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0530" w14:textId="f590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тоғандарының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2010 жылғы 29 қаңтардағы № 359 қаулысы. Шығыс Қазақстан облысының Әділет департаментінде 2010 жылғы 12 ақпанда № 2526 тіркелді. Күші жойылды - Шығыс Қазақстан облысы әкімдігінің 2024 жылғы 20 тамыздағы № 205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20.08.2024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тармақшасына,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маңызы бар балық шаруашылығы су тоғандарының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әкімдігінің кейбір қаулыларының күші жойылды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 соң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"Су ресурстарын пайдалануды реттеу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қорғау жөніндегі Ертіс бассейндік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инспекциясы" мемлекеттік мекемесі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Вагапова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"Зайсан-Ертіс облысаралық балық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бассейндік инспекциясы"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Қабдығали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қаулысымен 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тоғандарының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Тізбесі жаңа редакцияда - Шығыс Қазақстан облысы әкімдігінің 06.06.2023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Бражинский бұлағындағы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кентінің Глубочанка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 бұлағындағы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бұлағындағы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кентінің Кукуевка бұлағындағы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ауылындағы қазаншұңқыр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кентіндегі қазаншұңқыр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Крутишка өзеніндегі № 1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Церковка бұлағындағы № 1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Крутишка өзеніндегі № 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Церковка бұлағындағы № 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Таловка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Солнечный кентіндегі Маховка өзеніндегі тоған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Планидовка ауылы ауданындағы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кентінің тоған-копаны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тоғаны (Восток шаруа қожалығы тоған шаруашылығы)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Ешкібай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Арасан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Таловка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Қандысу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Дресвянка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Құрпа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(Тайынты)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№ 1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№ 2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№ 3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Украинка ауылынан 0,6 шақырым жоғары тұрған су объектісі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Жартас өзеніндегі тоған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Қолбала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Привольное ауылынан 7 шақырым жоғары Қарасу өзеніндегі тоған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Митрофановка ауылынан 2 шақырым жоғары Қарасу өзеніндегі тоған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Маймекен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Новоявленка тоған шаруашылығы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қайнар бұлағындағы Жоғарғы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Барашевка бұлағындағы тоған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 ауылының жанындағы Березовка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Вавилонка бұлағындағы тоған (Кенюховское)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Ванявка бұлағындағы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Лосиха бұлағындағы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Поперечный бұлағындағы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Спасская өзеніндегі тоған (Ильич тоғаны)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Вавилонка бұлағындағы тоған (Мокрый лог)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қайнар бұлағындағы Төменгі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әкімдігінің күшін жойған кейбір қаулылардың тізбесі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 бойынша балық шаруашылығын жүргізуге арналған балық шаруашылығы су тоғандарының тізбесін бекіту туралы" Шығыс Қазақстан облысы әкімдігінің 2007 жылғы 5 сәуірдегі № 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2444, 2007 жылғы 5 мамырдағы № 46-47 (15798) "Дидар", № 66 (18304) "Рудный Алтай" газеттерінде жарияланған).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 Қазақстан облысы бойынша балық шаруашылығын жүргізуге арналған балық шаруашылығы су тоғандарының тізбесін бекіту туралы" 2007 жылғы 5 сәуірдегі № 75 қаулыға өзгеріс енгізу туралы" Шығыс Қазақстан облысы әкімдігінің 2008 жылғы 3 сәуірдегі № 513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2482, 2008 жылғы 22 мамырдағы № 66-67 (15976) "Дидар", № 76-75 (18509) "Рудный Алтай" газеттерінде жарияланған).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"Шығыс Қазақстан облысы бойынша балық шаруашылығын жүргізуге арналған балық шаруашылығы су тоғандарының тізбесін бекіту туралы" 2007 жылғы 5 сәуірдегі № 75 қаулыға өзгерістер мен толықтырулар енгізу туралы" Шығыс Қазақстан облысы әкімдігінің 2009 жылғы 14 қаңтардағы № 288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2494, 2009 жылғы 27 қаңтардағы № 12 (16096) "Дидар", 2009 жылғы 31 қаңтардағы № 13 (18632) "Рудный Алтай" газеттерінде жарияланған.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"Шығыс Қазақстан облысы бойынша балық шаруашылығын жүргізуге арналған балық шаруашылығы су тоғандарының тізбесін бекіту туралы" 2007 жылғы 5 сәуірдегі № 75 қаулыға өзгеріс енгізу туралы" Шығыс Қазақстан облысы әкімдігінің 2009 жылғы 18 қарашадағы № 269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2519, 2009 жылғы 9 желтоқсандағы № 216-217 (16302) "Дидар", 2009 жылғы 8 желтоқсандағы № 196 (18815) "Рудный Алтай" газеттерінде жарияланған.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табиғи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және табиғат пайдалануды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реттеу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Чернецкий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