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52b9" w14:textId="50a5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ауылдық округіндегі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 Қазақстан ауылдық округі әкімінің 2010 жылғы 6 шілдедегі N 32 шешімі. Оңтүстік Қазақстан облысы Шардара ауданының Әділет басқармасында 2010 жылғы 6 тамызда N 14-15-98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 сәйкес, Қазақстан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ауылдық округіне қарасты Целинное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Исмагулов Маммет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Макаренко көшесі Төле би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Қазыбек би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1-атаусыз көшесі Ақорда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2-атаусыз көшесі Бірлік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3-атаусыз көшесі Алатау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4-атаусыз көшесі Шапағат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5-атаусыз көшесі Заңгар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7-атаусыз көшесі Болашақ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8-атаусыз көшесі Абат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9-атаусыз көшесі Мирас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ауылдық округіне қарасты Қазақстан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1-атаусыз көшесі Әйтеке би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2-атаусыз көшесі Бейбітшілік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4-атаусыз көшесі Жеңіс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5-атаусыз көшесі Тәуелсіздік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6-атаусыз көшесі Тұран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7-атаусыз көшесі Самал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8-атаусыз көшесі Жемісті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8-1 атаусыз көшесі Алмалы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8-2 атаусыз көшесі Парасат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9-атаусыз көшесі Ақжол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10-атаусыз көшесі Атамекен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11-атаусыз көшесі Ынтымақ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11-1 атаусыз көшесі Достық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11-2 атаусыз көшесі Мамыр көшесі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әкімінің орынбасары Б.Қанаевқа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Т.Ешенкулов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