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9174" w14:textId="20e9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2010 жылғы 10 желтоқсандағы N 588 Қаулысы. Оңтүстік Қазақстан облысы Түлкібас ауданының Әділет басқармасында 2010 жылғы 22 желтоқсанда N 14-14-136 тіркелді. Қолданылу мерзімінің аяқталуына байланысты қаулының күші жойылды - Оңтүстік Қазақстан облысы Түлкібас ауданы Әділет басқармасының 2011 жылғы 24 мамырдағы N 174/02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Түлкібас ауданы Әділет басқармасының 2011.05.24 N 174/02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қорғаныс істері жөніндегі бөліміне (С.Арапбаев – келісім бойынша) аудандағы 1994 жылы туылған азаматтарды 2011 жылғы қаңтар – наурыз айлары аралығында шақыру учаскелеріне тіркеуге алу жұмыстарын сапалы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және поселке әкімдері міндетті түрде: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шақырылуға жататын азаматтарды хабардар ету, оларды кестеге сәйкес шақыру учаскесіне жинауды ұйымдастырып, өз өкілімен бірге 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шақырылуға жататын жастардың тізімін аудандық қорғаныс істері жөніндегі бөліміне Қазақстан Республикасының Қорғаныс министрлігі белгілеген мерзімде және үлгі бойынша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нысанына қарамастан ұйымдардың басшыларына азаматтардың негізгі жұмыс орындары бойынша жалақысын сақтай отырып, шақырушыларды әскери есепке алуға байланысты жұмыстарынан (оқуларынан)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емханаға (Т.Алиев – келісім бойынша) аудандық қорғаныс істері жөніндегі бөліміне маман-дәрігерлер бөлінуін ұйымдастырып, қажетті дәрілер мен дәрігерлік құралдар бөлінуін, жастарды тіркеу барысында дәрігерлік куәландырудың сапалылығына бақылау ұйымдастырып, шақырылуға жататын жастардың дер кезінде тексерілуін және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дене шынықтыру және спорт бөлімі жастардың дене шынықтыру деңгейін тексеру және спорттық көпшілік жұмысы жағдайын зерттеуді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бөліміне (С.Қасымбеков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1994 жылы туылған, тұрмыс жағдайы төмен, есірткі заттарына, ішімдікке жақын, қылмыстық іске араласқан азаматтар туралы ақпарат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пунктінде азаматтарға Қазақстан Республикасының Қылмыстық кодексінің баптарын түсіндіріп, қылмыстың алдын-алу үшін кездесулер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пунктінде қоғамдық тәртіп сақтауды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тіркеуге келмей жүрген жастарды анықтап, міндетті түрде шақыру пунктіне келулерін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Д.Пралиевке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емхананың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дәрігерінің міндетін атқарушы          Т.Д.Алиев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 С.С.Арапбаев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  С.А.Қасымбеков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желтоқсан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