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2582" w14:textId="bc825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Сарыағаш аудандық мәслихатының 2009 жылғы 23 желтоқсандағы N 30-196-IV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мәслихатының 2010 жылғы 26 қаңтардағы N 32-218-IV шешімі. Оңтүстік Қазақстан облысы Сарыағаш ауданының Әділет басқармасында 2010 жылғы 29 қаңтарда N 14-11-116 тіркелді. Қолданылу мерзімінің аяқталуына байланысты шешімнің күші жойылды - Оңтүстік Қазақстан облысы Сарыағаш аудандық мәслихатының 2011 жылғы 16 мамырдағы N 126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Сарыағаш аудандық мәслихатының 2011.05.16 N 126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2010 жылғы 15 қаңтардағы Оңтүстік Қазақстан облыстық мәслихатының «2010-2012 жылдарға арналған облыстық бюджет туралы» Оңтүстік Қазақстан облыстық мәслихатының 2009 жылғы 11 желтоқсандағы № 23/248-IV шешіміне өзгерістер мен толықтырулар енгізу туралы» </w:t>
      </w:r>
      <w:r>
        <w:rPr>
          <w:rFonts w:ascii="Times New Roman"/>
          <w:b w:val="false"/>
          <w:i w:val="false"/>
          <w:color w:val="000000"/>
          <w:sz w:val="28"/>
        </w:rPr>
        <w:t>№ 24/266-IV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№ 2020 тіркелген шешіміне сәйкес, Сарыағаш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аудандық мәслихаттың 2009 жылғы 23 желтоқсандағы «2010-2012 жылдарға арналған аудандық бюджет туралы» </w:t>
      </w:r>
      <w:r>
        <w:rPr>
          <w:rFonts w:ascii="Times New Roman"/>
          <w:b w:val="false"/>
          <w:i w:val="false"/>
          <w:color w:val="000000"/>
          <w:sz w:val="28"/>
        </w:rPr>
        <w:t>№ 30-196-IV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14-11-115 тіркелген, 2009 жылғы 30 желтоқсанда «Сарыағаш» газетінің 185-186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«9359162» сандары «11413717»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«8323221» сандары «10377776»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«9359162» сандары «11413717»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3), 5), 6) тармақшалар төмендегі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таза бюджеттік кредит беру - 26288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- 26288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дефициті (профициті) - -26288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қаржыландыру (профицитті пайдалану) - 26288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- 26288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 № 1, 2, 3, 4 және 6 қосымшалары осы шешімнің № 1, 2, 3, 4 және 5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жылдың 1 қаңтарынан бастап қолданысқа енгізілсін.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 сессиясының төрағасы     Х.Елемесов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 хатшысы                  Б.Каипов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26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32-218-ІV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30-196-ІV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88"/>
        <w:gridCol w:w="589"/>
        <w:gridCol w:w="7975"/>
        <w:gridCol w:w="2260"/>
      </w:tblGrid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11413717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992053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336755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336755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298873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298873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289811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54610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11188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10377776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10377776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10377776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90"/>
        <w:gridCol w:w="710"/>
        <w:gridCol w:w="671"/>
        <w:gridCol w:w="7181"/>
        <w:gridCol w:w="2259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11413717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311248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285362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15767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223395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221115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13132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13132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12754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12754</w:t>
            </w:r>
          </w:p>
        </w:tc>
      </w:tr>
      <w:tr>
        <w:trPr>
          <w:trHeight w:val="8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16494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6380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6380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10114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10114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2133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6840596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253859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253859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253859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6216891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10631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6206260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6143413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62847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369846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187550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104081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182296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182296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844494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811333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811333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120458</w:t>
            </w:r>
          </w:p>
        </w:tc>
      </w:tr>
      <w:tr>
        <w:trPr>
          <w:trHeight w:val="9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499347</w:t>
            </w:r>
          </w:p>
        </w:tc>
      </w:tr>
      <w:tr>
        <w:trPr>
          <w:trHeight w:val="7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20187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30840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33161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33161</w:t>
            </w:r>
          </w:p>
        </w:tc>
      </w:tr>
      <w:tr>
        <w:trPr>
          <w:trHeight w:val="51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2076025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22788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1969362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1969362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170600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1798762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83875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83875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300557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109846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44402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65444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71753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71753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99656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77028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22628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19302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5926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9810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15050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</w:t>
            </w:r>
          </w:p>
        </w:tc>
      </w:tr>
      <w:tr>
        <w:trPr>
          <w:trHeight w:val="45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152698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18070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18070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8910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8910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</w:p>
        </w:tc>
      </w:tr>
      <w:tr>
        <w:trPr>
          <w:trHeight w:val="5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125718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23264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23264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7443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15821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232086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30000</w:t>
            </w:r>
          </w:p>
        </w:tc>
      </w:tr>
      <w:tr>
        <w:trPr>
          <w:trHeight w:val="4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202086</w:t>
            </w:r>
          </w:p>
        </w:tc>
      </w:tr>
      <w:tr>
        <w:trPr>
          <w:trHeight w:val="5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202086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202086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33574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4165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4165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29409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20600</w:t>
            </w:r>
          </w:p>
        </w:tc>
      </w:tr>
      <w:tr>
        <w:trPr>
          <w:trHeight w:val="5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8809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8809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565498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565498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565498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565498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26288</w:t>
            </w:r>
          </w:p>
        </w:tc>
      </w:tr>
      <w:tr>
        <w:trPr>
          <w:trHeight w:val="7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26288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26288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26288</w:t>
            </w:r>
          </w:p>
        </w:tc>
      </w:tr>
      <w:tr>
        <w:trPr>
          <w:trHeight w:val="73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26 288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26 288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26 288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активтерiмен жүргiзiлетiн операциялары бойынша сальдо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профициті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-26288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профицитін пайдалану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түсімі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 алатын қарыздар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26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32-218-ІV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30-196-ІV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88"/>
        <w:gridCol w:w="589"/>
        <w:gridCol w:w="7995"/>
        <w:gridCol w:w="2240"/>
      </w:tblGrid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12519904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1140111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391721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391721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361981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314443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174591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58944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13022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11407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35840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35840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11332546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11332546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11332546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590"/>
        <w:gridCol w:w="770"/>
        <w:gridCol w:w="810"/>
        <w:gridCol w:w="7038"/>
        <w:gridCol w:w="2202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12519904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387017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352680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19971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61227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54427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271482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241692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17056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17056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17281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17281</w:t>
            </w:r>
          </w:p>
        </w:tc>
      </w:tr>
      <w:tr>
        <w:trPr>
          <w:trHeight w:val="9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49606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9606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9606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40000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13750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13750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13750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8268797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428755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428755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428755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7574904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7563662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7388609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76043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білім беру саласында мемлекеттік жүйенің жаңа технологияларын енгізуге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99010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265138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85138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75467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586385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546517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546517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34793</w:t>
            </w:r>
          </w:p>
        </w:tc>
      </w:tr>
      <w:tr>
        <w:trPr>
          <w:trHeight w:val="9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23222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34516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279802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61701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39868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39868</w:t>
            </w:r>
          </w:p>
        </w:tc>
      </w:tr>
      <w:tr>
        <w:trPr>
          <w:trHeight w:val="4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36173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2212638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2048748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2048748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2048748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163890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163890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46407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517157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219751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51019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51019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168732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168732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116912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116912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104363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150358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119717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119717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30641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16851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30136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9041</w:t>
            </w:r>
          </w:p>
        </w:tc>
      </w:tr>
      <w:tr>
        <w:trPr>
          <w:trHeight w:val="4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15114</w:t>
            </w:r>
          </w:p>
        </w:tc>
      </w:tr>
      <w:tr>
        <w:trPr>
          <w:trHeight w:val="6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5981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274504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274504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274504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274504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50012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34227</w:t>
            </w:r>
          </w:p>
        </w:tc>
      </w:tr>
      <w:tr>
        <w:trPr>
          <w:trHeight w:val="4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34227</w:t>
            </w:r>
          </w:p>
        </w:tc>
      </w:tr>
      <w:tr>
        <w:trPr>
          <w:trHeight w:val="4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</w:t>
            </w:r>
          </w:p>
        </w:tc>
      </w:tr>
      <w:tr>
        <w:trPr>
          <w:trHeight w:val="4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15785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15785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60604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60604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4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52356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62250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62250</w:t>
            </w:r>
          </w:p>
        </w:tc>
      </w:tr>
      <w:tr>
        <w:trPr>
          <w:trHeight w:val="4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62250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37184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4883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4883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32301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22145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22145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10156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активтерiмен жүргiзiлетiн операциялары бойынша сальдо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профициті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профицитін пайдалану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26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32-218-ІV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30-196-ІV шешіміне 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584"/>
        <w:gridCol w:w="585"/>
        <w:gridCol w:w="8059"/>
        <w:gridCol w:w="2188"/>
      </w:tblGrid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15854501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1259693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440426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440426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402260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402260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339599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188558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49361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97327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63344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26086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26941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</w:p>
        </w:tc>
      </w:tr>
      <w:tr>
        <w:trPr>
          <w:trHeight w:val="7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14064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11632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3017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38318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38318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38318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14544858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14544858</w:t>
            </w:r>
          </w:p>
        </w:tc>
      </w:tr>
      <w:tr>
        <w:trPr>
          <w:trHeight w:val="2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14544858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591"/>
        <w:gridCol w:w="751"/>
        <w:gridCol w:w="791"/>
        <w:gridCol w:w="7093"/>
        <w:gridCol w:w="2184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15854501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660113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624930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20510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305706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56601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232400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16705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298714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249156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21039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21039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14144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14144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52975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10175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10175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42800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42800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42800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14713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14713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14713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9931318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665918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665918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665918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7915386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12028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7903358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7717288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80129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білім беру саласында мемлекеттік жүйенің жаңа технологияларын енгізуге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105941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1350014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90576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80749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1259438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1259438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710534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610298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610298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37229</w:t>
            </w:r>
          </w:p>
        </w:tc>
      </w:tr>
      <w:tr>
        <w:trPr>
          <w:trHeight w:val="9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22682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29848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304985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71020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100236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100236</w:t>
            </w:r>
          </w:p>
        </w:tc>
      </w:tr>
      <w:tr>
        <w:trPr>
          <w:trHeight w:val="4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36322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жөндеу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3464823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3256728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3256728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3256728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208095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208095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38976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58937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109941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720749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326524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51059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51059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275465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275465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164669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164669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151242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199631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168364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168364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31267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17316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29925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9620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15353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4952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23600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23600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23600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</w:t>
            </w:r>
          </w:p>
        </w:tc>
      </w:tr>
      <w:tr>
        <w:trPr>
          <w:trHeight w:val="4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54991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37729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37729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17262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17262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6888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115058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115058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59420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55638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</w:p>
        </w:tc>
      </w:tr>
      <w:tr>
        <w:trPr>
          <w:trHeight w:val="4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48953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66608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66608</w:t>
            </w:r>
          </w:p>
        </w:tc>
      </w:tr>
      <w:tr>
        <w:trPr>
          <w:trHeight w:val="48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66608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66608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39019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5217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5217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33802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23694</w:t>
            </w:r>
          </w:p>
        </w:tc>
      </w:tr>
      <w:tr>
        <w:trPr>
          <w:trHeight w:val="5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10108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активтерiмен жүргiзiлетiн операциялары бойынша сальдо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профициті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профицитін пайдалану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26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32-218-ІV 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30-196-ІV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 іске асыруға және заңды тұлғалардың жарғылық қорын қалыптастыруға немесе ұлғайтуға бағытталған, бюджеттік бағдарламалар бөлінісінде 2010 жылға арналған аудандық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91"/>
        <w:gridCol w:w="791"/>
        <w:gridCol w:w="811"/>
        <w:gridCol w:w="921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ІІ.Шығындар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дамыту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52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26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32-218-ІV шешіміне 5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30-196-ІV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қаланың, кенттiң, ауылдың (селоның), ауылдық (селолық) округтердiң бюджеттiк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763"/>
        <w:gridCol w:w="754"/>
        <w:gridCol w:w="792"/>
        <w:gridCol w:w="6706"/>
        <w:gridCol w:w="2195"/>
      </w:tblGrid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Кішіфункциональдық топ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Жемісті ауылдық округі әкімі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24519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6101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6101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15367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15367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2501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2501</w:t>
            </w:r>
          </w:p>
        </w:tc>
      </w:tr>
      <w:tr>
        <w:trPr>
          <w:trHeight w:val="3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2501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Қызылжар ауылдық округі әкімі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10175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7623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1392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Кішіфункциональдық топ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3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Дарбаза ауылдық округі әкімі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11852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8532</w:t>
            </w:r>
          </w:p>
        </w:tc>
      </w:tr>
      <w:tr>
        <w:trPr>
          <w:trHeight w:val="5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</w:t>
            </w:r>
          </w:p>
        </w:tc>
      </w:tr>
      <w:tr>
        <w:trPr>
          <w:trHeight w:val="5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</w:t>
            </w:r>
          </w:p>
        </w:tc>
      </w:tr>
      <w:tr>
        <w:trPr>
          <w:trHeight w:val="5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1896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1896</w:t>
            </w:r>
          </w:p>
        </w:tc>
      </w:tr>
      <w:tr>
        <w:trPr>
          <w:trHeight w:val="3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1896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Жібек жолы ауылдық округі әкімі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12400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9680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9680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1255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1255</w:t>
            </w:r>
          </w:p>
        </w:tc>
      </w:tr>
      <w:tr>
        <w:trPr>
          <w:trHeight w:val="3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1255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Кішіфункциональдық топ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Құркелес ауылдық округі әкімі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49973</w:t>
            </w:r>
          </w:p>
        </w:tc>
      </w:tr>
      <w:tr>
        <w:trPr>
          <w:trHeight w:val="42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10697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</w:t>
            </w:r>
          </w:p>
        </w:tc>
      </w:tr>
      <w:tr>
        <w:trPr>
          <w:trHeight w:val="5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31053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29453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29453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29453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5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3843</w:t>
            </w:r>
          </w:p>
        </w:tc>
      </w:tr>
      <w:tr>
        <w:trPr>
          <w:trHeight w:val="3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Дербісек ауылдық округі әкімі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12871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2411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2411</w:t>
            </w:r>
          </w:p>
        </w:tc>
      </w:tr>
      <w:tr>
        <w:trPr>
          <w:trHeight w:val="3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2411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18750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7374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Кішіфункциональдық топ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8463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8463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2113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2113</w:t>
            </w:r>
          </w:p>
        </w:tc>
      </w:tr>
      <w:tr>
        <w:trPr>
          <w:trHeight w:val="3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2113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Қапланбек ауылдық округі әкімі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33743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10358</w:t>
            </w:r>
          </w:p>
        </w:tc>
      </w:tr>
      <w:tr>
        <w:trPr>
          <w:trHeight w:val="5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</w:t>
            </w:r>
          </w:p>
        </w:tc>
      </w:tr>
      <w:tr>
        <w:trPr>
          <w:trHeight w:val="49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</w:t>
            </w:r>
          </w:p>
        </w:tc>
      </w:tr>
      <w:tr>
        <w:trPr>
          <w:trHeight w:val="55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17205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17205</w:t>
            </w:r>
          </w:p>
        </w:tc>
      </w:tr>
      <w:tr>
        <w:trPr>
          <w:trHeight w:val="5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17205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17205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3610</w:t>
            </w:r>
          </w:p>
        </w:tc>
      </w:tr>
      <w:tr>
        <w:trPr>
          <w:trHeight w:val="3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Тегісшіл ауылдық округі әкімі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10755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7921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функциональдық топ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1644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1644</w:t>
            </w:r>
          </w:p>
        </w:tc>
      </w:tr>
      <w:tr>
        <w:trPr>
          <w:trHeight w:val="3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1644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Жылға ауылдық округі әкімі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12431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9015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</w:t>
            </w:r>
          </w:p>
        </w:tc>
      </w:tr>
      <w:tr>
        <w:trPr>
          <w:trHeight w:val="49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2486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2486</w:t>
            </w:r>
          </w:p>
        </w:tc>
      </w:tr>
      <w:tr>
        <w:trPr>
          <w:trHeight w:val="3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2486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Көктерек поселкелік округі әкімі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23814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16854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16854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16854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16854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функциональдық топ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Әлімтау ауылдық округі әкімі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7486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6089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897</w:t>
            </w:r>
          </w:p>
        </w:tc>
      </w:tr>
      <w:tr>
        <w:trPr>
          <w:trHeight w:val="3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Жартытөбе ауылдық округі әкімі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13325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10588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2152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2152</w:t>
            </w:r>
          </w:p>
        </w:tc>
      </w:tr>
      <w:tr>
        <w:trPr>
          <w:trHeight w:val="3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2152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Бірлесу ауылдық округі әкімі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19137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5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5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5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9429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функциональдық топ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8529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1625</w:t>
            </w:r>
          </w:p>
        </w:tc>
      </w:tr>
      <w:tr>
        <w:trPr>
          <w:trHeight w:val="3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Абай ауылдық округі әкімі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71312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10520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46442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46442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46442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46442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14350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Ұшқын ауылдық округі әкімі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9008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функциональдық топ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742</w:t>
            </w:r>
          </w:p>
        </w:tc>
      </w:tr>
      <w:tr>
        <w:trPr>
          <w:trHeight w:val="3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ауылдық округі әкімі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9107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6659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1693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1693</w:t>
            </w:r>
          </w:p>
        </w:tc>
      </w:tr>
      <w:tr>
        <w:trPr>
          <w:trHeight w:val="3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1693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</w:p>
        </w:tc>
      </w:tr>
      <w:tr>
        <w:trPr>
          <w:trHeight w:val="27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Бозай ауылдық округі әкімі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8693</w:t>
            </w:r>
          </w:p>
        </w:tc>
      </w:tr>
      <w:tr>
        <w:trPr>
          <w:trHeight w:val="30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6570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1568</w:t>
            </w:r>
          </w:p>
        </w:tc>
      </w:tr>
      <w:tr>
        <w:trPr>
          <w:trHeight w:val="3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 ауылдық округі әкімі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9532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7945</w:t>
            </w:r>
          </w:p>
        </w:tc>
      </w:tr>
      <w:tr>
        <w:trPr>
          <w:trHeight w:val="5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функциональдық топ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5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747</w:t>
            </w:r>
          </w:p>
        </w:tc>
      </w:tr>
      <w:tr>
        <w:trPr>
          <w:trHeight w:val="3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 ауылдық округі әкімі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16703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9385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1912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1912</w:t>
            </w:r>
          </w:p>
        </w:tc>
      </w:tr>
      <w:tr>
        <w:trPr>
          <w:trHeight w:val="5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5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2791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2791</w:t>
            </w:r>
          </w:p>
        </w:tc>
      </w:tr>
      <w:tr>
        <w:trPr>
          <w:trHeight w:val="3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2791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Ошақты ауылдық округі әкімі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29569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10674</w:t>
            </w:r>
          </w:p>
        </w:tc>
      </w:tr>
      <w:tr>
        <w:trPr>
          <w:trHeight w:val="54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10554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16409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14909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функциональдық топ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8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1651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1651</w:t>
            </w:r>
          </w:p>
        </w:tc>
      </w:tr>
      <w:tr>
        <w:trPr>
          <w:trHeight w:val="3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1651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Қошқарата ауылдық округі әкімі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39591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9954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26629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26629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26629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26089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2118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2118</w:t>
            </w:r>
          </w:p>
        </w:tc>
      </w:tr>
      <w:tr>
        <w:trPr>
          <w:trHeight w:val="3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2118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Алпамыс батыр ауылдық округі әкімі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8248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6341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функциональдық топ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5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1192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1192</w:t>
            </w:r>
          </w:p>
        </w:tc>
      </w:tr>
      <w:tr>
        <w:trPr>
          <w:trHeight w:val="3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1192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Біртілек ауылдық округі әкімі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15188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10178</w:t>
            </w:r>
          </w:p>
        </w:tc>
      </w:tr>
      <w:tr>
        <w:trPr>
          <w:trHeight w:val="40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</w:t>
            </w:r>
          </w:p>
        </w:tc>
      </w:tr>
      <w:tr>
        <w:trPr>
          <w:trHeight w:val="40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</w:t>
            </w:r>
          </w:p>
        </w:tc>
      </w:tr>
      <w:tr>
        <w:trPr>
          <w:trHeight w:val="40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42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2900</w:t>
            </w:r>
          </w:p>
        </w:tc>
      </w:tr>
      <w:tr>
        <w:trPr>
          <w:trHeight w:val="3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Жүзімдік ауылдық округі әкімі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40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40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40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қайту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42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1175</w:t>
            </w:r>
          </w:p>
        </w:tc>
      </w:tr>
      <w:tr>
        <w:trPr>
          <w:trHeight w:val="37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21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</w:tr>
      <w:tr>
        <w:trPr>
          <w:trHeight w:val="18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Сарыағаш қала әкімі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127772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15604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Функциональдық топ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функциональдық топ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әкiмшiсi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2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15604</w:t>
            </w:r>
          </w:p>
        </w:tc>
      </w:tr>
      <w:tr>
        <w:trPr>
          <w:trHeight w:val="40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15364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70548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70548</w:t>
            </w:r>
          </w:p>
        </w:tc>
      </w:tr>
      <w:tr>
        <w:trPr>
          <w:trHeight w:val="42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70548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жасына дейінгі балаларды тәрбиелеу және оқыту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70548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41620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41620</w:t>
            </w:r>
          </w:p>
        </w:tc>
      </w:tr>
      <w:tr>
        <w:trPr>
          <w:trHeight w:val="42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санитариясын қамтамасыз ету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2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