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14a6" w14:textId="1d21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Шілік ауылдық округі әкімінің 2010 жылғы 9 тамыздағы N 29 шешімі. Оңтүстік Қазақстан облысы Отырар ауданының Әділет басқармасында 2010 жылғы 10 қыркүйекте N 14-9-133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2010 жылғы 30 шілдедегі жалпы жиналысының хаттамасы негізінде</w:t>
      </w:r>
      <w:r>
        <w:rPr>
          <w:rFonts w:ascii="Times New Roman"/>
          <w:b/>
          <w:i w:val="false"/>
          <w:color w:val="000000"/>
          <w:sz w:val="28"/>
        </w:rPr>
        <w:t xml:space="preserve"> 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 Шілік ауылының шығысындағы аты жоқ бесінші көше Мәншүк Мәметова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ауыл округі әкімі аппаратының бас маман-іс басқарушысы Б.Орынбасаровқа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А.Рустемов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