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36ac" w14:textId="1033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 Қараспан ауылдық округі әкімінің 2010 жылғы 22 қарашадағы N 59 Шешімі. Оңтүстік Қазақстан облысы Ордабасы ауданы Әділет басқармасында 2010 жылғы 24 желтоқсанда N 14-8-95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және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Қараспан ауыл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Қараспан ауыл округіне қарасты Қараспан ауылындағы Жаңа-тұрмыс көшесіне Ұлы Отан соғысының ардагері, Бекмұратов Керімшенің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Қараспан ауыл округі әкімі аппаратының бас маман іс-басқарушы Т.Медеубековке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өткеннен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Қараспан ауыл округі әкімі:                А.Күдірбекұлы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