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904" w14:textId="e471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Аудандағы жекелеген елді мекендердің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Мақтаарал аудандық мәслихатының 2010 жылғы 10 қыркүйектегі N 38-250-IV шешімі және Оңтүстік Қазақстан облысы Мақтаарал ауданы әкімдігінің 2010 жылғы 17 қыркүйектегі N 802 қаулысы. Оңтүстік Қазақстан облысы Мақтаарал ауданы Әділет басқармасында 2010 жылғы 26 қазанда N 14-7-125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тармағына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Мақтаарал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жер қатынастары мен сәулет және қала құрылысы бөлімдерінің бірлескен ұсынысына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4,90 гектар және 3,90 гектар жер учаскелері елді мекеннің шегіне енгізіле отырып, Жамбыл ауылдық округі Жамбыл ауылының шекарасы жалпы ауданы 98,14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2,60 гектар жер учаскесі елді мекеннің шегіне енгізіле отырып, Жолдасбай Ералиев ауылдық округі Жамбыл ауылының шекарасы жалпы ауданы 23,20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37,50 гектар жер учаскесі елді мекеннің шегіне енгізіле отырып, Мақталы ауылдық округі Мұратбаев ауылының шекарасы жалпы ауданы 88,90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29,20 гектар жер учаскесі елді мекеннің шегіне енгізіле отырып, Мақталы ауылдық округі Жібек жолы ауылының шекарасы жалпы ауданы 50,52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О.Шылмұрзаева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С.Тұрбеков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    Ә.Асауов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