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4cd" w14:textId="d22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2010 жылғы 10 маусымдағы N 606 қаулысы. Оңтүстік Қазақстан облысы Түркістан қаласының Әділет басқармасында 2010 жылғы 14 шілдеде N 14-4-84 тіркелді. Қолданылу мерзімінің аяқталуына байланысты күші жойылды - (Оңтүстік Қазақстан облысы Түркістан қаласы әкімі аппаратының 2013 жылғы 04 ақпандағы № 10114/403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қаласы әкімі аппаратының 04.02.2013 № 10114/403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13 сәуірдегі «Қазақстан Республикасында мүгедектерді әлеуметтік қорғау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мекемелер мен кәсіпорындарда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«Мүгедектерді жұмысқа орналастыру үшін арнаулы жұмыс орындарын құру туралы» Түркістан қаласы әкімдігінің 2006 жылғы 25 сәуірдегі № 1657 қаулысының (Нормативтік құқықтық кесімдерді мемлекеттік тіркеу тізілімінде № 14-4-21 тіркелген, 2006 жылдың 14 маусымында қалалық «Түркістан» қоғамдық-саяси газетінде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қала әкімінің орынбасары Ж.Ибрагимовке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кейін күшіне енеді және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