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cb95" w14:textId="f1e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қаласындағы Сәкен Сейфуллин көшесіндегі скверді Әнуархан Әуелұлы Айменовтың атымен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Кентау қалалық мәслихатының 2010 жылғы 16 тамыздағы N 242 шешімі және Оңтүстік Қазақстан облысы Кентау қаласы әкімдігінің 2010 жылғы 16 тамыздағы N 229 қаулысы. Оңтүстік Қазақстан облысы Кентау қаласының Әділет басқармасында 2010 жылғы 13 қыркүйекте N 14-3-98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қаласындағы Сәкен Сейфуллин көшесіндегі сквер Әнуархан Әуелұлы Айменовтың атымен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қала әкімдігінің қаулысы және қалалық мәслихат шешімі алғашқы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Кентау қаласының әкімі                     Н.Қалмұрзаев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К.Сырлыбаев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