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bd6d" w14:textId="756b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жеке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Шымкент қалалық мәслихатының 2010 жылғы 15 қыркүйектегі N 39/351-4с шешімі және Оңтүстік Қазақстан облысы Шымкент қаласы әкімдігінің 2010 жылғы 15 қыркүйектегі N 1475 қаулысы. Оңтүстік Қазақстан облысы Шымкент қаласының Әділет басқармасында 2010 жылғы 25 қазанда N 14-1-123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және тиісті аумақ халқының пікірін ескере отырып,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Шымкент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Әл-Фараби ауданындағы солтүстік-шығыс жағынан Қабанбай батыр даңғылымен, солтүстік-батыс жағынан Әйтеке би көшесімен және оңтүстік-батыс жағынан Ерманов көшесімен шектелетін аумақ Тәуелсіздік алаңы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Еңбекші ауданындағы солтүстік жағынан Машат көшесімен, оңтүстік жағынан Жібек жолы даңғылымен, оңтүстік-шығыс жағынан Е.Спатаев көшесімен шектелетін аумақ Ұлағат шағынауданы.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солтүстік жағынан Жібек жолы даңғылымен, солтүстік-батыс жағынан Бурабай көшесімен, оңтүстік-шығыс жағынан Жаңажол көшесімен шектелетін аумақ Мирас шағынауданы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Ж.Махашов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Шымкент қаласының әкімі                    А.Жетпісбаев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