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1b82" w14:textId="23c1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облыстық бюджет туралы" Оңтүстік Қазақстан облыстық мәслихатының 2009 жылғы 11 желтоқсандағы N 23/248-IV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2010 жылғы 10 желтоқсандағы N 35/350-IV шешімі. Оңтүстік Қазақстан облысы Әділет департаментінде 2010 жылғы 10 желтоқсанда N 2041 тіркелді. Күші жойылды - Оңтүстік Қазақстан облыстық мәслихатының 2011 жылғы 5 қаңтардағы N 02-1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Оңтүстік Қазақстан облыстық мәслихатының 2011.01.05 N 02-1 хатымен.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облыстық бюджет туралы" Оңтүстік Қазақстан облыстық мәслихатының 2009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23/248-IV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2018-нөмірмен тіркелген, "Оңтүстік Қазақстан" газетінің 194-нөмірінде 2009 жылғы 24 желтоқсанда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«219 446 328» цифрлар «219 237 157»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«206 117 679» цифрлар «205 908 508»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«217 827 114» цифрлар «217 617 943»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бірінші бөлігінде «4 097 795» цифрлар «3 994 553»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 1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«Кірістер»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«219 446 328» цифрлар «219 237 157»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қатарында: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«206 117 679» цифрлар «205 908 508»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«Трансферттердің түсімдері»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«206 117 679» цифрлар «205 908 508»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«Мемлекеттiк басқарудың жоғары тұрған органдарынан түсетiн трансферттер»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«203 759 005» цифрлар «203 549 834»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«Республикалық бюджеттен түсетiн трансферттер» ішкі сыныбында «203 759 005» цифрлар «203 549 834»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«Шығындар»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«217 827 114» цифрлар «217 617 943»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«Қоғамдық тәртіп, қауіпсіздік, құқықтық, сот, қылмыстық-атқару қызметі»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«5 848 598» цифрлар «5 855 071»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«Құқық қорғау қызметi»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«5 829 598» цифрлар «5 855 071»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«252 Облыстық бюджеттен қаржыландырылатын атқарушы ішкі істер органы» бюджеттік бағдарламасының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«5 829 598» цифрлар «5 836 071»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«Облыс аумағында қоғамдық тәртіпті және қауіпсіздікті сақтауды қамтамасыз ету саласындағы мемлекеттік саясатты іске асыру жөніндегі қызметтер» бағдарламасында «5 377 716» цифрлар «5 377 463»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«018 Қоғамдық тәртiптi сақтау және қауiпсiздiктi қамтамасыз ету» бағдарламасынан кейін мынадай мазмұндағы 19, 20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«019 Көші-қон полициясының қосымша штаттық санын материалдық-техникалық жарақтандыру және ұстау, оралмандарды құжаттандыру 1 702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«020 Оралмандарды уақытша орналастыру орталығын және Оралмандарды бейімдеу мен біріктіру орталығын материалдық-техникалық жарақтандыру және ұстау 5 024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«Тұрғын үй-коммуналдық шаруашылық»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«18 639 813» цифрлар «18 536 571»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«Коммуналдық шаруашылық»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«13 733 113» цифрлар «13 629 871»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«279 Облыстың энергетика және коммуналдық шаруашылық басқармасы» бюджеттік бағдарламасының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«10 535 136» цифрлар «10 431 894»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«010 Сумен жабдықтау жүйесін дамытуға аудандар (облыстық маңызы бар қалалар) бюджеттеріне берілетін нысаналы даму трансферттер» бағдарламасында «4 097 795» цифрлар «3 994 553»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«10 056 158» цифрлар «9 943 503»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«Ауыл шаруашылығы»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«5 594 211» цифрлар «5 544 211»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«255 Облыстың ауыл шаруашылығы басқармасы» бюджеттік бағдарламасының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«5 527 844» цифрлар «5 477 844»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«010 Асыл тұқымды мал шаруашылықты қолдау» бағдарламасында «438 712» цифрлар «388 712»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«Ауыл, су, орман, балық шаруашылығы және қоршаған ортаны қорғау мен жер қатынастары саласындағы өзге де қызметтер»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«2 040 449» цифрлар «1 977 794»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«255 Облыстың ауыл шаруашылығы басқармасы» бюджеттік бағдарламасының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«1 760 536» цифрлар «1 697 881»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«013 Мал шаруашылығы өнімдерінің өнімділігін және сапасын арттыруды субсидиялау» бағдарламасында «386 931» цифрлар «324 276»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«Трансферттер»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«73 805 168» цифрлар «73 805 421»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«Трансферттер»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«73 805 168» цифрлар «73 805 421»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 «Облыстың қаржы басқармасы» бюджеттік бағдарламасының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«73 805 168» цифрлар «73 805 421»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«024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трансферттер» бағдарламасында «16 981 285» цифрлар «16 981 538»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 1, 2, 3-қосымшаларында: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«Шығындар»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«Денсаулық сақтау»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«Мамандандырылған медициналық көмек»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 «Облыстың денсаулық сақтау басқармасы» бюджеттік бағдарламалардың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«Туберкулезден, жұқпалы және психикалық аурулардан және жүйкесі бұзылуынан зардап шегетін адамдарға медициналық көмек көрсету»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«009 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     А.Өтенұлы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             Ә.Досболов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