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d955" w14:textId="5ffd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2010-2011 оқу жылына техникалық және кәсіптік, орта білімнен кейінгі білім беретін оқу орындарына мамандар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2010 жылғы 20 шілдедегі № 258 Қаулысы. Оңтүстік Қазақстан облысының Әділет департаментінде 2010 жылғы 26 шілдеде № 2031 тіркелді. Күші жойылды - Оңтүстік Қазақстан облыстық әкімдігінің 2014 жылғы 28 қарашадағы № 377 қаулысымен</w:t>
      </w:r>
    </w:p>
    <w:p>
      <w:pPr>
        <w:spacing w:after="0"/>
        <w:ind w:left="0"/>
        <w:jc w:val="both"/>
      </w:pPr>
      <w:r>
        <w:rPr>
          <w:rFonts w:ascii="Times New Roman"/>
          <w:b w:val="false"/>
          <w:i w:val="false"/>
          <w:color w:val="ff0000"/>
          <w:sz w:val="28"/>
        </w:rPr>
        <w:t>      Ескерту. Күші жойылды - Оңтүстік Қазақстан облыстық әкімдігінің 28.11.2014 № 377 қаулысымен.</w:t>
      </w:r>
    </w:p>
    <w:bookmarkStart w:name="z1" w:id="0"/>
    <w:p>
      <w:pPr>
        <w:spacing w:after="0"/>
        <w:ind w:left="0"/>
        <w:jc w:val="both"/>
      </w:pPr>
      <w:r>
        <w:rPr>
          <w:rFonts w:ascii="Times New Roman"/>
          <w:b w:val="false"/>
          <w:i w:val="false"/>
          <w:color w:val="000000"/>
          <w:sz w:val="28"/>
        </w:rPr>
        <w:t>
      Қазақстан Республикасының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2010-2011 оқу жылына облыстық бюджет есебінен техникалық және кәсіптік, орта білімнен кейінгі білім беретін оқу орындарына мамандар даярлауға арналған мемлекеттік білім беру тапсырысы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республикалық бюджет есебінен макроөңірлердің экспорттық мамандануын іске асыру үшін «Жол картасы» бойынша техникалық және қызмет көрсету мамандарын даярлауға 2010-2011 оқу жылына арналған мемлекеттік білім беру тапсырысы бекітілсін.</w:t>
      </w:r>
      <w:r>
        <w:br/>
      </w:r>
      <w:r>
        <w:rPr>
          <w:rFonts w:ascii="Times New Roman"/>
          <w:b w:val="false"/>
          <w:i w:val="false"/>
          <w:color w:val="000000"/>
          <w:sz w:val="28"/>
        </w:rPr>
        <w:t>
</w:t>
      </w:r>
      <w:r>
        <w:rPr>
          <w:rFonts w:ascii="Times New Roman"/>
          <w:b w:val="false"/>
          <w:i w:val="false"/>
          <w:color w:val="000000"/>
          <w:sz w:val="28"/>
        </w:rPr>
        <w:t xml:space="preserve">
      3. «Оңтүстік Қазақстан облысының білім басқармасы» мемлекеттік мекемесі (Б.Көмекбаева), «Оңтүстік Қазақстан облысының денсаулық сақтау басқармасы» мемлекеттік мекемесі (Ж.Исмаилов), «Оңтүстік Қазақстан облысының жұмыспен қамтуды үйлестіру және әлеуметтік бағдарламалар басқармасы» мемлекеттік мекемесі (М.Әлі) 2010-2011 оқу жылына техникалық және кәсіптік, орта білімнен кейінгі білім беретін оқу орындарында мамандар даярлауға арналған мемлекеттік білім беру тапсырысын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4. Осы қаулы мемлекеттік тіркелуден өткеннен кейін күшіне енеді және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Ә.Бектаевқа жүктелсін.      </w:t>
      </w:r>
    </w:p>
    <w:bookmarkEnd w:id="0"/>
    <w:p>
      <w:pPr>
        <w:spacing w:after="0"/>
        <w:ind w:left="0"/>
        <w:jc w:val="both"/>
      </w:pPr>
      <w:r>
        <w:rPr>
          <w:rFonts w:ascii="Times New Roman"/>
          <w:b w:val="false"/>
          <w:i/>
          <w:color w:val="000000"/>
          <w:sz w:val="28"/>
        </w:rPr>
        <w:t>      Облыс әкімі                                А.Мырзахметов</w:t>
      </w:r>
      <w:r>
        <w:br/>
      </w:r>
      <w:r>
        <w:rPr>
          <w:rFonts w:ascii="Times New Roman"/>
          <w:b w:val="false"/>
          <w:i w:val="false"/>
          <w:color w:val="000000"/>
          <w:sz w:val="28"/>
        </w:rPr>
        <w:t>
</w:t>
      </w:r>
      <w:r>
        <w:rPr>
          <w:rFonts w:ascii="Times New Roman"/>
          <w:b w:val="false"/>
          <w:i/>
          <w:color w:val="000000"/>
          <w:sz w:val="28"/>
        </w:rPr>
        <w:t>      Облыс әкімінің бірінші орынбасары          Б.Оспанов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Е.Айтаханов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 бастығы          Г.Морозова</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Облыс әкімдігінің 2010 жылғы </w:t>
      </w:r>
      <w:r>
        <w:br/>
      </w:r>
      <w:r>
        <w:rPr>
          <w:rFonts w:ascii="Times New Roman"/>
          <w:b w:val="false"/>
          <w:i w:val="false"/>
          <w:color w:val="000000"/>
          <w:sz w:val="28"/>
        </w:rPr>
        <w:t>
      20 шілдедегі № 258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2010-2011 оқу жылына облыстық бюджет есебінен техникалық және кәсіптік, орта білімнен кейінгі білім беретін оқу орындарында мамандар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546"/>
        <w:gridCol w:w="6175"/>
        <w:gridCol w:w="1068"/>
        <w:gridCol w:w="1140"/>
        <w:gridCol w:w="1083"/>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Мамандықтар атауы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сынып негізінде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сынып негізінде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0300000 - Білім беру мамандықтары
</w:t>
            </w:r>
          </w:p>
        </w:tc>
      </w:tr>
      <w:tr>
        <w:trPr>
          <w:trHeight w:val="3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 оқыту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0400000 - Медицина мамандықтары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эпидемиология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Мейірбике ісі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диагностика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0500000 - Ветеринария
</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ветеринария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0600000 - Өнер және мәдениет мамандықтары
</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орындаушылық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салу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Хорда дирижерлік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эстрада өнері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Хореографиялық өнер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0616002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Мүсінші (скульптор)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 кескіндеу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 тоқымашылығы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0627002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ұлттық көркемдік бұйымдарды жасау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0630002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 қыш бұйымдары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0636002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көркемдік өңдеу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0641002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ұлттық көркемдік бұйымдарды жасау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0800000 - Қызмет көрсету саласы
</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0829002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үйлерде және туристік кешендерде қызмет көрсетуді ұйымдастыру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мекемелері маманы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құрал-жабдықтарын жөндеу слесарь-электригі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құралдармен тұрмыстық техникаларды жөндеу және қызмет көрсету (салалар бойынша)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Хатшы-референт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1600000 - Метрология, стандарттау және сапаны бақылау
</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өнім сапасын бақылау (әр сала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1700000 - Экология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табиғи ресурстарды тиімді пайдалану (әр сала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 және жерді қорғау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Эколог-лаборант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2000000 - Мұнай-газ ісі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скважиналарының операторы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қондырғысының машинисі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2100000 - Электроэнергетика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қамсыздандыру (әр сала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2200000 - Жылу энергетикасы
</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қамсыздандыру жүйесі мен жылу техникасы қондырғыларын пайдалану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2500000 - Машина жасау өнеркәсібі
</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өнеркәсібі жабдықтарын техникалық күту және жөндеу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өлшеу аспаптары және автоматика слесары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2800000 - Көлік техникасы
</w:t>
            </w:r>
          </w:p>
        </w:tc>
      </w:tr>
      <w:tr>
        <w:trPr>
          <w:trHeight w:val="11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көлік, құрылыс, жол машиналары мен жабдықтарын пайдалану, техникалық күту және жөндеу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жөндеу және техникалық күту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2900000 - Машиналар мен жабдықтар технологиясы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электр жабдықтарын күту және жөндеу электромонтері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Әмбебап-токарь</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машиналары және жабдықтарын пайдалану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Газоэлектрмен пісіруші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3000000 - Көлікті пайдалану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пайдалану және жөндеу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тасымалдауды ұйымдастыру (әр сала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Автомеханик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электротехника жүйесі электромонтері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машинисі көмекшісі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3300000 - Электр машиналарын жасау, электр технологиялары және электр механикасы
</w:t>
            </w:r>
          </w:p>
        </w:tc>
      </w:tr>
      <w:tr>
        <w:trPr>
          <w:trHeight w:val="11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электромеханикалық жабдықтарды (әр сала бойынша) техникалық пайдалану, күту және жөндеу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мен азаматтық ғимараттардың электр жабдықтарын монтаждау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3600000 - Автоматика және басқару
</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(көлік түріне қарай) автоматика, телемеханика және басқару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 мен өндірістерді автоматтандыру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 жүйелерін автоматты басқару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3700000 - Информатика және есептеу техникасы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кешендері жүйелері мен тораптары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өңдеу мен басқарудың автоматтандырылған жүйелері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автоматтандырылған жүйелерді бағдарламамен қамтамасыздандыру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құрылғыларды күту технигі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техникасы және бағдарламалық қамсыздандыру (түрлері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3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және есептеу машиналары операторы (Оңтүстік Қазақстан облысының жұмыспен қамтуды үйлестіру және әлеуметтік бағдарламалар басқармасы – 13 орын)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3800000 - Байланыс, радиоэлектроника және телекоммуникация
</w:t>
            </w:r>
          </w:p>
        </w:tc>
      </w:tr>
      <w:tr>
        <w:trPr>
          <w:trHeight w:val="52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және коммутация жүйесі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монтаждаушы кабельшісі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байланысы жүйелерінің құрылыстары мен сымдық тарату жүйелерінің электромонтері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3900000 - Химиялық өнеркәсіп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қайта өңдеу технологиясы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4100000 - Көпшілік тұтынатын тауарлар мен бұйымдар технологиясы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 алғашқы өңдеу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Киімдерді модельдеу және конструкциялау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киімді үлгілеу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Әмбебап-портной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Модельер-пішуші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4200000 - Азық-түлік тағамдарын өндіру технологиясы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 және тағам концентраттар өндірісі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өндірісі және шарап жасау технологиясы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өнімдерін дайындаушы, наубайхана иесі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4300000 - Құрылыс және сәулет өнері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салу және пайдалану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аэродромдарды салу және пайдалану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салу және пайдалану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профильді құрылысшы-шебер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құрылыс жұмыстарының шебері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құрылыс жұмыстарының шебері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ағаш ұстасы-балташы және паркет жұмыстарының шебері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құрылыс жұмыстары машиналары машинисі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шаруашылығының өңдеу құрылыс жұмыстары маманы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 (түрлері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4400000 - Ауыл және орман шаруашылығы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орналастырушылық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 және агроэкология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Гидромелироция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автоматтандыру және электрлендіру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4434002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ұйымдастыру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 шебері (фермер)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0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электр құралдарын жөндеуші электромонтер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4413001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иесі (Оңтүстік Қазақстан облысының жұмыспен қамтуды үйлестіру және әлеуметтік бағдарламалар басқармасы – 13 орын)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- 105 мамандық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6062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1296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7358
</w:t>
            </w:r>
          </w:p>
        </w:tc>
      </w:tr>
    </w:tbl>
    <w:bookmarkStart w:name="z8" w:id="2"/>
    <w:p>
      <w:pPr>
        <w:spacing w:after="0"/>
        <w:ind w:left="0"/>
        <w:jc w:val="both"/>
      </w:pPr>
      <w:r>
        <w:rPr>
          <w:rFonts w:ascii="Times New Roman"/>
          <w:b w:val="false"/>
          <w:i w:val="false"/>
          <w:color w:val="000000"/>
          <w:sz w:val="28"/>
        </w:rPr>
        <w:t xml:space="preserve">
      Облыс әкімдігінің 2010 жылғы </w:t>
      </w:r>
      <w:r>
        <w:br/>
      </w:r>
      <w:r>
        <w:rPr>
          <w:rFonts w:ascii="Times New Roman"/>
          <w:b w:val="false"/>
          <w:i w:val="false"/>
          <w:color w:val="000000"/>
          <w:sz w:val="28"/>
        </w:rPr>
        <w:t>
      20 шілдедегі № 258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Республикалық бюджет есебінен макроөңірлердің экспорттық мамандануын іске асыру үшін «Жол картасы» шеңберінде техникалық және қызмет көрсету мамандарын ОҚО колледждерінде даярлауға 2010-2011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554"/>
        <w:gridCol w:w="6530"/>
        <w:gridCol w:w="1500"/>
        <w:gridCol w:w="1428"/>
      </w:tblGrid>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Мамандықтар атауы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сынып негізінде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0300000 - Білім беру мамандықтары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 (салалар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сыныптарды оқыту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0500000 - Ветеринария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ветеринария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0600000 - Өнер және мәдениет мамандықтары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0627002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ұлттық көркемдік бұйымдарды жасау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0700000 - Экономикалық мамандықтар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тауарларының сапасын арттыру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0800000 - Қызмет көрсету саласы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мен сәндік косметика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0829002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үйлерде және туристік кешендерде қызмет көрсетуді ұйымдастыру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1800000 - Геология және пайдалы қазбаларды іздестіру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кеніштерін барлау және іздеудің геофизикалық әдістері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және инженерлік геология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1900000 - Тау-кен ісі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кен орындарын жер асты өңдеу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2000000 - Мұнай-газ ісі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кен орындарын пайдалану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скважиналарын бұрғылау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құбырларын және мұнай-газ қоймаларын салу және пайдалану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сақтау және тасымалдау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2100000 - Электроэнергетика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қамсыздандыру (әр сала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2800000 - Көлік техникасы
</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көлік, құрылыс, жол машиналары мен жабдықтарын пайдалану, техникалық күту және жөндеу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жөндеу және техникалық күту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2900000 - Машиналар мен жабдықтар технологиясы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Газоэлектрмен пісіруші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3000000 - Көлікті пайдалану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тасымалдауды ұйымдастыру (әр сала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және көліктегі қозғалысты басқару (салалар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Автомеханик</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3300000 - Электр машиналарын жасау, электр технологиялары және электр механикасы
</w:t>
            </w:r>
          </w:p>
        </w:tc>
      </w:tr>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электромеханикалық жабдықтарды (әр сала бойынша) техникалық пайдалану, күту және жөндеу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мен азаматтық ғимараттардың электр жабдықтарын монтаждау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3600000 - Автоматика және басқару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(көлік түріне қарай) автоматика, телемеханика және басқару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процесстер мен өндірістерді автоматтандыру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3700000 - Информатика және есептеу техникасы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 кешендері, жүйелері мен тораптары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өңдеу мен басқарудың автоматтандырылған жүйелері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бағдарламалық қамтамасыздандыру (түрлері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автоматтандырылған жүйелерді бағдарламамен қамтамасыздандыру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есептеу және есептеу машиналары операторы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3800000 - Байланыс желілері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және коммутация жүйесі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3900000 - Химиялық өнеркәсіп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қайта өңдеу технологиясы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4100000 - Көпшілік тұтынатын тауарлар мен бұйымдар технологиясы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 алғашқы өңдеу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Тігінші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4200000 - Азық-түлік тағамдарын өндіру технологиясы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мен жемістерді сақтау және қайта өңдеу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4300000 - Құрылыс және сәулет өнері
</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аэродромдарды салу және пайдалану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профильді құрылысшы-шебер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және құрылыс жұмыстары машиналары машинисі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4400000 - Ауыл және орман шаруашылығы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орналастырушылық</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агроэкология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автоматтандыру және электрлендіру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иесі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0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электр құралдарын жөндеуші электромонтер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- 54 мамандық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2375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