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4b0e" w14:textId="0004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2010 жылғы 15 қаңтардағы N 24/266-IV шешімі. Оңтүстік Қазақстан облысы Әділет департаментінде 2010 жылғы 15 қаңтарда N 2020 тіркелді. Күші жойылды - Оңтүстік Қазақстан облыстық мәслихатының 2011 жылғы 5 қаңтардағы N 02-1 хатымен</w:t>
      </w:r>
    </w:p>
    <w:p>
      <w:pPr>
        <w:spacing w:after="0"/>
        <w:ind w:left="0"/>
        <w:jc w:val="both"/>
      </w:pPr>
      <w:r>
        <w:rPr>
          <w:rFonts w:ascii="Times New Roman"/>
          <w:b w:val="false"/>
          <w:i w:val="false"/>
          <w:color w:val="ff0000"/>
          <w:sz w:val="28"/>
        </w:rPr>
        <w:t>      Ескерту. Күші жойылды - Оңтүстік Қазақстан облыстық мәслихатының 2011.01.05 N 02-1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23/248-IV</w:t>
      </w:r>
      <w:r>
        <w:rPr>
          <w:rFonts w:ascii="Times New Roman"/>
          <w:b w:val="false"/>
          <w:i w:val="false"/>
          <w:color w:val="000000"/>
          <w:sz w:val="28"/>
        </w:rPr>
        <w:t xml:space="preserve"> (нормативтік құқықтық актілерді мемлекеттік тіркеу Тізілімінде 2018 –нөмірімен тіркелген, "Оңтүстік Қазақстан" газетінің 194-нөмірінде 2009 жылғы 24 желтоқсанда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"159 496 305" деген сандар "211 318 342" деген сандармен ауыстырылсын;</w:t>
      </w:r>
      <w:r>
        <w:br/>
      </w:r>
      <w:r>
        <w:rPr>
          <w:rFonts w:ascii="Times New Roman"/>
          <w:b w:val="false"/>
          <w:i w:val="false"/>
          <w:color w:val="000000"/>
          <w:sz w:val="28"/>
        </w:rPr>
        <w:t>
      "146 784 801" деген сандар "198 606 838"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"156 348 201" деген сандар "208 170 238" деген сандармен ауыстырылсын;</w:t>
      </w:r>
      <w:r>
        <w:br/>
      </w:r>
      <w:r>
        <w:rPr>
          <w:rFonts w:ascii="Times New Roman"/>
          <w:b w:val="false"/>
          <w:i w:val="false"/>
          <w:color w:val="000000"/>
          <w:sz w:val="28"/>
        </w:rPr>
        <w:t>
      3), 5), 6) тармақшалар төмендегі редакцияда жазылсын:</w:t>
      </w:r>
      <w:r>
        <w:br/>
      </w:r>
      <w:r>
        <w:rPr>
          <w:rFonts w:ascii="Times New Roman"/>
          <w:b w:val="false"/>
          <w:i w:val="false"/>
          <w:color w:val="000000"/>
          <w:sz w:val="28"/>
        </w:rPr>
        <w:t>
      "3) таза бюджеттік кредиттеу- 4 408 533 мың теңге;</w:t>
      </w:r>
      <w:r>
        <w:br/>
      </w:r>
      <w:r>
        <w:rPr>
          <w:rFonts w:ascii="Times New Roman"/>
          <w:b w:val="false"/>
          <w:i w:val="false"/>
          <w:color w:val="000000"/>
          <w:sz w:val="28"/>
        </w:rPr>
        <w:t>
      бюджеттік кредиттер – 5 973 533 мың теңге;</w:t>
      </w:r>
      <w:r>
        <w:br/>
      </w:r>
      <w:r>
        <w:rPr>
          <w:rFonts w:ascii="Times New Roman"/>
          <w:b w:val="false"/>
          <w:i w:val="false"/>
          <w:color w:val="000000"/>
          <w:sz w:val="28"/>
        </w:rPr>
        <w:t>
      бюджеттік кредиттерді өтеу – 1 565 000 мың теңге;</w:t>
      </w:r>
      <w:r>
        <w:br/>
      </w:r>
      <w:r>
        <w:rPr>
          <w:rFonts w:ascii="Times New Roman"/>
          <w:b w:val="false"/>
          <w:i w:val="false"/>
          <w:color w:val="000000"/>
          <w:sz w:val="28"/>
        </w:rPr>
        <w:t>
      5) бюджет дефициті – - 4 369 629 мың теңге;</w:t>
      </w:r>
      <w:r>
        <w:br/>
      </w:r>
      <w:r>
        <w:rPr>
          <w:rFonts w:ascii="Times New Roman"/>
          <w:b w:val="false"/>
          <w:i w:val="false"/>
          <w:color w:val="000000"/>
          <w:sz w:val="28"/>
        </w:rPr>
        <w:t>
      6) бюджет дефицитін қаржыландыру - 4 369 629 мың теңге";</w:t>
      </w:r>
      <w:r>
        <w:br/>
      </w:r>
      <w:r>
        <w:rPr>
          <w:rFonts w:ascii="Times New Roman"/>
          <w:b w:val="false"/>
          <w:i w:val="false"/>
          <w:color w:val="000000"/>
          <w:sz w:val="28"/>
        </w:rPr>
        <w:t>
</w:t>
      </w:r>
      <w:r>
        <w:rPr>
          <w:rFonts w:ascii="Times New Roman"/>
          <w:b w:val="false"/>
          <w:i w:val="false"/>
          <w:color w:val="000000"/>
          <w:sz w:val="28"/>
        </w:rPr>
        <w:t>
      5-тармақтың бірінші бөлігінде:</w:t>
      </w:r>
      <w:r>
        <w:br/>
      </w:r>
      <w:r>
        <w:rPr>
          <w:rFonts w:ascii="Times New Roman"/>
          <w:b w:val="false"/>
          <w:i w:val="false"/>
          <w:color w:val="000000"/>
          <w:sz w:val="28"/>
        </w:rPr>
        <w:t>
      екінші абзацта "физика кабинеті" сөзінен кейін "биология" деген сөзбен толықтырылсын;</w:t>
      </w:r>
      <w:r>
        <w:br/>
      </w:r>
      <w:r>
        <w:rPr>
          <w:rFonts w:ascii="Times New Roman"/>
          <w:b w:val="false"/>
          <w:i w:val="false"/>
          <w:color w:val="000000"/>
          <w:sz w:val="28"/>
        </w:rPr>
        <w:t>
      "596 970" деген сандар "883 760" деген сандармен ауыстырылсын;</w:t>
      </w:r>
      <w:r>
        <w:br/>
      </w:r>
      <w:r>
        <w:rPr>
          <w:rFonts w:ascii="Times New Roman"/>
          <w:b w:val="false"/>
          <w:i w:val="false"/>
          <w:color w:val="000000"/>
          <w:sz w:val="28"/>
        </w:rPr>
        <w:t>
      "129 527" деген сандар "865 260" деген сандармен ауыстырылсын;</w:t>
      </w:r>
      <w:r>
        <w:br/>
      </w:r>
      <w:r>
        <w:rPr>
          <w:rFonts w:ascii="Times New Roman"/>
          <w:b w:val="false"/>
          <w:i w:val="false"/>
          <w:color w:val="000000"/>
          <w:sz w:val="28"/>
        </w:rPr>
        <w:t>
      "394 524" деген сандар "1 306 991" деген сандармен ауыстырылсын;</w:t>
      </w:r>
      <w:r>
        <w:br/>
      </w:r>
      <w:r>
        <w:rPr>
          <w:rFonts w:ascii="Times New Roman"/>
          <w:b w:val="false"/>
          <w:i w:val="false"/>
          <w:color w:val="000000"/>
          <w:sz w:val="28"/>
        </w:rPr>
        <w:t>
      "84 910" деген сандар "254 985" деген сандармен ауыстырылсын;</w:t>
      </w:r>
      <w:r>
        <w:br/>
      </w:r>
      <w:r>
        <w:rPr>
          <w:rFonts w:ascii="Times New Roman"/>
          <w:b w:val="false"/>
          <w:i w:val="false"/>
          <w:color w:val="000000"/>
          <w:sz w:val="28"/>
        </w:rPr>
        <w:t>
      "1 861 700" деген сандар "3 234 815" деген сандармен ауыстырылсын;</w:t>
      </w:r>
      <w:r>
        <w:br/>
      </w:r>
      <w:r>
        <w:rPr>
          <w:rFonts w:ascii="Times New Roman"/>
          <w:b w:val="false"/>
          <w:i w:val="false"/>
          <w:color w:val="000000"/>
          <w:sz w:val="28"/>
        </w:rPr>
        <w:t>
      мынадай мазмұндағы сегізінші – он тоғызыншы абзацтармен толықтырылсын:</w:t>
      </w:r>
      <w:r>
        <w:br/>
      </w:r>
      <w:r>
        <w:rPr>
          <w:rFonts w:ascii="Times New Roman"/>
          <w:b w:val="false"/>
          <w:i w:val="false"/>
          <w:color w:val="000000"/>
          <w:sz w:val="28"/>
        </w:rPr>
        <w:t>
      "жаңадан iске қосылатын білім беру объектiлерiн ұстауға - 708 762 мың теңге;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- 260 427 мың теңге;</w:t>
      </w:r>
      <w:r>
        <w:br/>
      </w:r>
      <w:r>
        <w:rPr>
          <w:rFonts w:ascii="Times New Roman"/>
          <w:b w:val="false"/>
          <w:i w:val="false"/>
          <w:color w:val="000000"/>
          <w:sz w:val="28"/>
        </w:rPr>
        <w:t>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285 778 мың теңге;</w:t>
      </w:r>
      <w:r>
        <w:br/>
      </w:r>
      <w:r>
        <w:rPr>
          <w:rFonts w:ascii="Times New Roman"/>
          <w:b w:val="false"/>
          <w:i w:val="false"/>
          <w:color w:val="000000"/>
          <w:sz w:val="28"/>
        </w:rPr>
        <w:t>
      мемлекеттік атаулы әлеуметтік көмегін төлеуге – 136 746 мың теңге;</w:t>
      </w:r>
      <w:r>
        <w:br/>
      </w:r>
      <w:r>
        <w:rPr>
          <w:rFonts w:ascii="Times New Roman"/>
          <w:b w:val="false"/>
          <w:i w:val="false"/>
          <w:color w:val="000000"/>
          <w:sz w:val="28"/>
        </w:rPr>
        <w:t>
      табысы аз отбасылардағы 18 жасқа дейінгі балаларға ай сайынғы мемлекеттік жәрдемақылар төлеуге – 1 334 692 мың теңге;</w:t>
      </w:r>
      <w:r>
        <w:br/>
      </w:r>
      <w:r>
        <w:rPr>
          <w:rFonts w:ascii="Times New Roman"/>
          <w:b w:val="false"/>
          <w:i w:val="false"/>
          <w:color w:val="000000"/>
          <w:sz w:val="28"/>
        </w:rPr>
        <w:t>
      Ұлы Отан соғысындағы Жеңістің 65-жылдығына орай Ұлы Отан соғысының қатысушылары мен мүгедектеріне жол жүруді қамтамасыз етуге – 56 323 мың теңге;</w:t>
      </w:r>
      <w:r>
        <w:br/>
      </w:r>
      <w:r>
        <w:rPr>
          <w:rFonts w:ascii="Times New Roman"/>
          <w:b w:val="false"/>
          <w:i w:val="false"/>
          <w:color w:val="000000"/>
          <w:sz w:val="28"/>
        </w:rPr>
        <w:t>
      Ұлы Отан соғысындағы Жеңістің 65-жылдығына орай Ұлы Отан соғысының қатысушылары мен мүгедектеріне біржолғы материалдық көмек төлеуге – 392 960 мың теңге;</w:t>
      </w:r>
      <w:r>
        <w:br/>
      </w:r>
      <w:r>
        <w:rPr>
          <w:rFonts w:ascii="Times New Roman"/>
          <w:b w:val="false"/>
          <w:i w:val="false"/>
          <w:color w:val="000000"/>
          <w:sz w:val="28"/>
        </w:rPr>
        <w:t>
      әлеуметтік жұмыс орындары және жастар тәжірибесі бағдарламасын кеңейтуге 1 056 000 мың теңге;</w:t>
      </w:r>
      <w:r>
        <w:br/>
      </w:r>
      <w:r>
        <w:rPr>
          <w:rFonts w:ascii="Times New Roman"/>
          <w:b w:val="false"/>
          <w:i w:val="false"/>
          <w:color w:val="000000"/>
          <w:sz w:val="28"/>
        </w:rPr>
        <w:t>
      медициналық-әлеуметтік мекемелерде тамақтану нормаларын ұлғайтуға – 14 916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 24 185 мың теңге;</w:t>
      </w:r>
      <w:r>
        <w:br/>
      </w:r>
      <w:r>
        <w:rPr>
          <w:rFonts w:ascii="Times New Roman"/>
          <w:b w:val="false"/>
          <w:i w:val="false"/>
          <w:color w:val="000000"/>
          <w:sz w:val="28"/>
        </w:rPr>
        <w:t>
      эпизоотияға қарсы іс-шаралар жүргізуге - 1 132 196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190 085 мың теңге";</w:t>
      </w:r>
      <w:r>
        <w:br/>
      </w:r>
      <w:r>
        <w:rPr>
          <w:rFonts w:ascii="Times New Roman"/>
          <w:b w:val="false"/>
          <w:i w:val="false"/>
          <w:color w:val="000000"/>
          <w:sz w:val="28"/>
        </w:rPr>
        <w:t>
</w:t>
      </w:r>
      <w:r>
        <w:rPr>
          <w:rFonts w:ascii="Times New Roman"/>
          <w:b w:val="false"/>
          <w:i w:val="false"/>
          <w:color w:val="000000"/>
          <w:sz w:val="28"/>
        </w:rPr>
        <w:t>
      7 тармақтың бірінші бөлігінде:</w:t>
      </w:r>
      <w:r>
        <w:br/>
      </w:r>
      <w:r>
        <w:rPr>
          <w:rFonts w:ascii="Times New Roman"/>
          <w:b w:val="false"/>
          <w:i w:val="false"/>
          <w:color w:val="000000"/>
          <w:sz w:val="28"/>
        </w:rPr>
        <w:t>
      "3 119 883" деген сандар "6 869 337" деген сандармен ауыстырылсын;</w:t>
      </w:r>
      <w:r>
        <w:br/>
      </w:r>
      <w:r>
        <w:rPr>
          <w:rFonts w:ascii="Times New Roman"/>
          <w:b w:val="false"/>
          <w:i w:val="false"/>
          <w:color w:val="000000"/>
          <w:sz w:val="28"/>
        </w:rPr>
        <w:t>
      "375 700" деген сандар "2 297 055" деген сандармен ауыстырылсын;</w:t>
      </w:r>
      <w:r>
        <w:br/>
      </w:r>
      <w:r>
        <w:rPr>
          <w:rFonts w:ascii="Times New Roman"/>
          <w:b w:val="false"/>
          <w:i w:val="false"/>
          <w:color w:val="000000"/>
          <w:sz w:val="28"/>
        </w:rPr>
        <w:t>
      "1 392 867" деген сандар "4 158 586" деген сандармен ауыстырылсын;</w:t>
      </w:r>
      <w:r>
        <w:br/>
      </w:r>
      <w:r>
        <w:rPr>
          <w:rFonts w:ascii="Times New Roman"/>
          <w:b w:val="false"/>
          <w:i w:val="false"/>
          <w:color w:val="000000"/>
          <w:sz w:val="28"/>
        </w:rPr>
        <w:t>
      мынадай мазмұндағы алтыншы-тоғызыншы абзацтармен толықтырылсын:</w:t>
      </w:r>
      <w:r>
        <w:br/>
      </w:r>
      <w:r>
        <w:rPr>
          <w:rFonts w:ascii="Times New Roman"/>
          <w:b w:val="false"/>
          <w:i w:val="false"/>
          <w:color w:val="000000"/>
          <w:sz w:val="28"/>
        </w:rPr>
        <w:t>
      "мемлекеттік коммуналдық тұрғын үй қорының тұрғын үйін салуға және (немесе) сатып алуға – 527 000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4 379 700 мың теңге;</w:t>
      </w:r>
      <w:r>
        <w:br/>
      </w:r>
      <w:r>
        <w:rPr>
          <w:rFonts w:ascii="Times New Roman"/>
          <w:b w:val="false"/>
          <w:i w:val="false"/>
          <w:color w:val="000000"/>
          <w:sz w:val="28"/>
        </w:rPr>
        <w:t>
      коммуналдық шаруашылықты дамытуға – 700 000 мың теңге;</w:t>
      </w:r>
      <w:r>
        <w:br/>
      </w:r>
      <w:r>
        <w:rPr>
          <w:rFonts w:ascii="Times New Roman"/>
          <w:b w:val="false"/>
          <w:i w:val="false"/>
          <w:color w:val="000000"/>
          <w:sz w:val="28"/>
        </w:rPr>
        <w:t>
      көлік инфрақұрылымын дамытуға – 150 000 мың теңге";</w:t>
      </w:r>
      <w:r>
        <w:br/>
      </w:r>
      <w:r>
        <w:rPr>
          <w:rFonts w:ascii="Times New Roman"/>
          <w:b w:val="false"/>
          <w:i w:val="false"/>
          <w:color w:val="000000"/>
          <w:sz w:val="28"/>
        </w:rPr>
        <w:t>
</w:t>
      </w:r>
      <w:r>
        <w:rPr>
          <w:rFonts w:ascii="Times New Roman"/>
          <w:b w:val="false"/>
          <w:i w:val="false"/>
          <w:color w:val="000000"/>
          <w:sz w:val="28"/>
        </w:rPr>
        <w:t>
      мынадай мазмұндағы 7-1, 7-2, 7-3 тармақтармен толықтырылсын:</w:t>
      </w:r>
      <w:r>
        <w:br/>
      </w:r>
      <w:r>
        <w:rPr>
          <w:rFonts w:ascii="Times New Roman"/>
          <w:b w:val="false"/>
          <w:i w:val="false"/>
          <w:color w:val="000000"/>
          <w:sz w:val="28"/>
        </w:rPr>
        <w:t>
      "7-1. 2010 жылға арналған облыстық бюджетте аудандар (облыстық маңызы бар қалалар) бюджеттеріне "Нұрлы көш" бағдарламасын iске асыру шеңберiнде тұрғын үй салуға және (немесе) сатып алуға кредит беруге - 5 104 143 мың теңге қарастырылсын.</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7-2. 2010 жылға арналған облыстық бюджетте аудандар (облыстық маңызы бар қалалар) бюджеттеріне 100 мектеп 100 аурухана қызметкерлері үшін аудандар (облыстық маңызы бар қалалар) бюджеттеріне тұрғын үйін салуға және (немесе) сатып алуға кредит беруге – 698 000 мың теңге қарастырылсын.</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7-3. 2010 жылға арналған облыстық бюджетте аудандар (облыстық маңызы бар қалалар) бюджеттеріне ауылдық елдi мекендердiң әлеуметтiк сала мамандарын әлеуметтiк қолдау шараларын iске асыру үшін бюджеттік кредиттер беруге – 171 390 мың теңге қарастырылсын.</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11 тармақта "698 000" деген сандар "4 336 874"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1-5 қосымшалары осы шешімнің 1-5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С. Шалхаров</w:t>
      </w:r>
    </w:p>
    <w:p>
      <w:pPr>
        <w:spacing w:after="0"/>
        <w:ind w:left="0"/>
        <w:jc w:val="both"/>
      </w:pPr>
      <w:r>
        <w:rPr>
          <w:rFonts w:ascii="Times New Roman"/>
          <w:b w:val="false"/>
          <w:i/>
          <w:color w:val="000000"/>
          <w:sz w:val="28"/>
        </w:rPr>
        <w:t>      Облыстық мәслихат хатшысы                  А. Досболов</w:t>
      </w:r>
    </w:p>
    <w:bookmarkStart w:name="z10"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15 қаңтардағы № 24/266-IV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14"/>
        <w:gridCol w:w="675"/>
        <w:gridCol w:w="7796"/>
        <w:gridCol w:w="240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211 318 342</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12 338 748</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12 338 748</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6 590 131</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6 590 131</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5 139 337</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5 139 337</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609 280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609 280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371 256</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371 256</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365 190</w:t>
            </w:r>
          </w:p>
        </w:tc>
      </w:tr>
      <w:tr>
        <w:trPr>
          <w:trHeight w:val="12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365 190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198 606 838</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198 606 838</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4 854 027</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4 854 027</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193 752 811</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193 752 811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70"/>
        <w:gridCol w:w="691"/>
        <w:gridCol w:w="750"/>
        <w:gridCol w:w="7089"/>
        <w:gridCol w:w="235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208 170 238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1 884 813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1 219 327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1 167 030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473 517</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667 163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365 172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365 172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91 159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261 436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300 314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300 314</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113 818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37 426</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372 204</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372 204</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5 642 938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5 642 938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5 642 938</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5 200 550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43 042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23 356 564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6 935 090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1 765 469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1 523 378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242 091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5 169 621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1 409 527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1 907 145</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708 762</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883 760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260 427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4 847 385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434 958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285 747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149 211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4 412 427</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4 412 427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713 166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566 494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181 894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10 860 923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3 628 504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569 485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70 278</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238 340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865 260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224 140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70 956</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1 200 320</w:t>
            </w:r>
          </w:p>
        </w:tc>
      </w:tr>
      <w:tr>
        <w:trPr>
          <w:trHeight w:val="15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285 778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7 232 419</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6 869 337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41 291 851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854 150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854 150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123 128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231 968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7 550 917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7 550 917</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4 900 626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138 843</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288 372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238 890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194 374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263 968</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1 467 246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14 020 310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14 020 310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10 714 565</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3 305 745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2 095 031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2 095 031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2 071 381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16 737 832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12 207 772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102 356</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3 105 870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682 425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166 199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7 913 861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4 530 060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4 530 060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6 284 480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2 618 697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1 805 445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351 745</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163 893</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827 036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169 878</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292 893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608 856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608 856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3 145 613</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3 145 613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168 892</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1 471 438</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56 323</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392 960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1 056 000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520 170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520 170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331 331</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74 793</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37 063</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62 067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16 566 430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4 379 700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11 659 730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3 141 588</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3 141 588</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8 518 142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2 297 055</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12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1 306 991</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4 158 586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4 336 036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1 463 125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989 081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104 431</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654 925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474 044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474 044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1 774 567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1 533 446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35 312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1 446 364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241 121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241 121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786 706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249 392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38 692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214 524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214 524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304 169</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185 289</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166 247</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118 880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98 210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51 562</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51 562</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10 196 708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5 833 298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5 809 113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63 612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438 712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1 005 252</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205 315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1 417 804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2 272 318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24 185</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950 161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773 720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714 360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176 441</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844 401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780 401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756 062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531 619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531 619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69 284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172 247</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287 964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2 008 238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1 753 253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386 931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1 132 196</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190 085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254 985</w:t>
            </w:r>
          </w:p>
        </w:tc>
      </w:tr>
      <w:tr>
        <w:trPr>
          <w:trHeight w:val="12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254 985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176 729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176 729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66 261</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65 041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11 217 511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3 685 966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3 685 966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3 535 966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7 531 545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7 531 545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48 643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2 285 495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72 427</w:t>
            </w:r>
          </w:p>
        </w:tc>
      </w:tr>
      <w:tr>
        <w:trPr>
          <w:trHeight w:val="12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3 234 815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1 747 590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көшелерін өткізу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9 810 968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67 307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67 307</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9 743 661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9 430 739</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9 430 739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62 922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62 922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76 832 744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76 832 744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76 832 744</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52 579 504</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16 821 408</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7 431 832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4 408 533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5 973 533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1 565 000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-4 369 629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4 369 629</w:t>
            </w:r>
          </w:p>
        </w:tc>
      </w:tr>
    </w:tbl>
    <w:bookmarkStart w:name="z11"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15 қаңтардағы № 24/266-IV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2-қосымша</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31"/>
        <w:gridCol w:w="610"/>
        <w:gridCol w:w="7890"/>
        <w:gridCol w:w="229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151 642 325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14 119 633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14 119 633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7 512 933</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7 512 933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5 950 843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5 950 843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655 857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655 857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396 921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396 921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9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390 753</w:t>
            </w:r>
          </w:p>
        </w:tc>
      </w:tr>
      <w:tr>
        <w:trPr>
          <w:trHeight w:val="12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390 753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15"/>
        <w:gridCol w:w="656"/>
        <w:gridCol w:w="676"/>
        <w:gridCol w:w="7312"/>
        <w:gridCol w:w="230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151 599 420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860 582</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597 455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60 895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535 560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535 560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128 105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128 105</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112 163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135 022</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135 022</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131 880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125 941</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5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25 686</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90 349</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90 349</w:t>
            </w:r>
          </w:p>
        </w:tc>
      </w:tr>
      <w:tr>
        <w:trPr>
          <w:trHeight w:val="9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17 909</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6 549 984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6 549 984</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6 549 984</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6 354 757</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50 335</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93 914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14 051 196</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5 607 455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1 876 280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1 604 814</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271 466</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3 731 175</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1 646 000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2 085 175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5 001 275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495 829</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381 811</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114 018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4 505 446</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4 505 446</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358 705</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3 083 761</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543 441</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14 279</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32 571</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80 389</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255 727</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77 585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2 540 320</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2 540 320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28 038 220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541 509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541 509</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353 134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156 403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30 991</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5 290 967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5 290 967</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4 687 903</w:t>
            </w:r>
          </w:p>
        </w:tc>
      </w:tr>
      <w:tr>
        <w:trPr>
          <w:trHeight w:val="7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209 924</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14 166 991</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14 166 991</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10 966 250</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3 200 741</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2 191 965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2 191 965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2 136 100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5 846 788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3 986 503</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128 957</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635 921</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49 563</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45 361</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101 086</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1 860 285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1 860 285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2 708 043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2 380 700</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1 457 770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302 076</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167 461</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607 045</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158 836</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222 352</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922 930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922 930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169 514</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157 829</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157 829</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53 922</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16 023 829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9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13 489 129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13 489 129</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66 544</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11 622 585</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3 978 444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1 047 284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1 047 284</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74 477</w:t>
            </w:r>
          </w:p>
        </w:tc>
      </w:tr>
      <w:tr>
        <w:trPr>
          <w:trHeight w:val="4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199 965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735 674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2 010 620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1 310 620</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1 203 120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773 159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251 222</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22 622</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231 711</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231 711</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40 226</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25 169</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139 352</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139 352</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2 633 737</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2 633 737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2 633 737</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2 633 737</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1 183 248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263 559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263 559</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71 448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92 381</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222 359</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222 359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62 812</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159 547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369 113</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369 113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361 157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294 110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294 110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185 165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қатынастарын басқару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187 378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187 378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79 012</w:t>
            </w:r>
          </w:p>
        </w:tc>
      </w:tr>
      <w:tr>
        <w:trPr>
          <w:trHeight w:val="4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79 012</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59 063</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49 303</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8 990 674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6 568 540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6 568 540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5 013 891</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1 554 649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2 422 134</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2 284 094</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78 945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421 278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63 662</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63 662</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63 662</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357 616</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bl>
    <w:bookmarkStart w:name="z12"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15 қаңтардағы № 24/266-IV</w:t>
      </w:r>
      <w:r>
        <w:br/>
      </w:r>
      <w:r>
        <w:rPr>
          <w:rFonts w:ascii="Times New Roman"/>
          <w:b w:val="false"/>
          <w:i w:val="false"/>
          <w:color w:val="000000"/>
          <w:sz w:val="28"/>
        </w:rPr>
        <w:t>
шешіміне 3-қосымша</w:t>
      </w:r>
    </w:p>
    <w:bookmarkEnd w:id="3"/>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3-қосымша</w:t>
      </w:r>
    </w:p>
    <w:p>
      <w:pPr>
        <w:spacing w:after="0"/>
        <w:ind w:left="0"/>
        <w:jc w:val="left"/>
      </w:pPr>
      <w:r>
        <w:rPr>
          <w:rFonts w:ascii="Times New Roman"/>
          <w:b/>
          <w:i w:val="false"/>
          <w:color w:val="000000"/>
        </w:rPr>
        <w:t xml:space="preserve">       2012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93"/>
        <w:gridCol w:w="593"/>
        <w:gridCol w:w="7929"/>
        <w:gridCol w:w="23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171 137 269</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15 532 408</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15 532 408</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8 297 297</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8 297 297</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6 531 760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6 531 760</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703 351</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703 351</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424 376</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424 376</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418 106</w:t>
            </w:r>
          </w:p>
        </w:tc>
      </w:tr>
      <w:tr>
        <w:trPr>
          <w:trHeight w:val="9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418 106</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673"/>
        <w:gridCol w:w="693"/>
        <w:gridCol w:w="7320"/>
        <w:gridCol w:w="229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171 094 364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942 092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649 342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68 216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581 126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581 126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126 194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146 957</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138 935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101 282</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101 282</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7 277 106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7 277 106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7 277 106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7 061 371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54 744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103 725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18 981 871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6 089 437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2 009 420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1 731 106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278 314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4 080 017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1 805 592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2 274 425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5 551 556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550 823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428 823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5 000 733</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5 000 733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390 134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6 950 744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604 572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90 072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289 452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6 346 172</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6 255 640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29 012 521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594 977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174 234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34 422</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5 864 829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5 864 829</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5 209 393</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226 718</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428 718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15 672 314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15 672 314</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12 339 191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3 333 123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2 467 167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2 467 167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2 405 310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61 857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4 413 234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3 088 973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141 976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108 162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1 324 261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1 324 261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2 994 547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2 620 611</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1 582 771</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327 654</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183 156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655 824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171 853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244 284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1 007 840</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1 007 840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210 090</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163 846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163 846</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19 226 666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2 575 306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2 575 306</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2 575 306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16 651 360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16 651 360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72 118</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15 914 419</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664 823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3 662 973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1 191 051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1 191 051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83 399</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239 035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828 178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1 471 129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1 421 129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1 303 968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838 532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275 052</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249 960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255 669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255 669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119 686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6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1 325 701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284 422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78 864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98 847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237 349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237 349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169 070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414 803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351 569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351 569</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89 416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қатынастарын басқару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205 024</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205 024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86 524</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86 524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53 599</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53 599</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8 551 785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7 024 145</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7 024 145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5 127 338</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1 896 807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1 527 640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1 527 640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1 378 246</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86 050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454 453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70 214</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384 239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bl>
    <w:bookmarkStart w:name="z13"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15 қаңтардағы № 24/266-IV</w:t>
      </w:r>
      <w:r>
        <w:br/>
      </w:r>
      <w:r>
        <w:rPr>
          <w:rFonts w:ascii="Times New Roman"/>
          <w:b w:val="false"/>
          <w:i w:val="false"/>
          <w:color w:val="000000"/>
          <w:sz w:val="28"/>
        </w:rPr>
        <w:t>
шешіміне 4-қосымша</w:t>
      </w:r>
    </w:p>
    <w:bookmarkEnd w:id="4"/>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облыстық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48"/>
        <w:gridCol w:w="691"/>
        <w:gridCol w:w="691"/>
        <w:gridCol w:w="938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8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трансферттері </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8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аудандар (облыстық маңызы бар қалалар) бюджеттеріне берілетін нысаналы даму трансферттері</w:t>
            </w:r>
          </w:p>
        </w:tc>
      </w:tr>
      <w:tr>
        <w:trPr>
          <w:trHeight w:val="10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r>
      <w:tr>
        <w:trPr>
          <w:trHeight w:val="13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ағымдағы нысаналы трансферттері</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8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дамту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10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салу және қайта жаңарту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Даму бағдарламалары</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4" w:id="5"/>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15 қаңтардағы № 24/266-IV</w:t>
      </w:r>
      <w:r>
        <w:br/>
      </w:r>
      <w:r>
        <w:rPr>
          <w:rFonts w:ascii="Times New Roman"/>
          <w:b w:val="false"/>
          <w:i w:val="false"/>
          <w:color w:val="000000"/>
          <w:sz w:val="28"/>
        </w:rPr>
        <w:t>
шешіміне 5-қосымша</w:t>
      </w:r>
    </w:p>
    <w:bookmarkEnd w:id="5"/>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2010 жылға арналған жергілікті бюджеттерді орындау барысында қысқартуға жатпайтын жергілікті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4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9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1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амбулаториялық-емханалық көмекті көрсету</w:t>
            </w:r>
          </w:p>
        </w:tc>
      </w:tr>
      <w:tr>
        <w:trPr>
          <w:trHeight w:val="34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34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61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 психикасының бұзылуынан зардап шегетін адамдарға медициналық көмек көрсету</w:t>
            </w:r>
          </w:p>
        </w:tc>
      </w:tr>
      <w:tr>
        <w:trPr>
          <w:trHeight w:val="57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ЖҚТБ індетінің алдын алу және оған қарсы күрес жөніндегі іс-шараларды іске асыру </w:t>
            </w:r>
          </w:p>
        </w:tc>
      </w:tr>
      <w:tr>
        <w:trPr>
          <w:trHeight w:val="5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p>
        </w:tc>
      </w:tr>
      <w:tr>
        <w:trPr>
          <w:trHeight w:val="37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5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жекіліксіздігі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5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