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b5e75" w14:textId="ccb5e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Индер ауданы аумағында тұратын 1983-1992 жылдары туылған ер азаматтарды 2010 жылдың сәуір-маусымында және қазан-желтоқсанында мерзімді әскери қызметке шақыруды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Индер ауданы әкімдігінің 2010 жылғы 3 тамыздағы № 164 қаулысы. Атырау облысының Әділет департаменті Индер ауданының әділет басқармасында 2010 жылғы 20 қыркүйекте № 4-6-106 тіркелді. Күші жойылды - Атырау облысы Индер ауданы әкімдігінің 2011 жылғы 17 мамырдағы № 100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Ескерту. Күші жойылды - Атырау облысы Индер ауданы әкімдігінің 17.05.2011 № 100 қаулысымен.</w:t>
      </w:r>
      <w:r>
        <w:br/>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w:t>
      </w:r>
      <w:r>
        <w:rPr>
          <w:rFonts w:ascii="Times New Roman"/>
          <w:b w:val="false"/>
          <w:i w:val="false"/>
          <w:color w:val="000000"/>
          <w:sz w:val="28"/>
        </w:rPr>
        <w:t>, Қазақстан Республикасының 2005 жылғы 8 шілдедегі № 74 "Әскери міндеттілік және әскери қызмет туралы" </w:t>
      </w:r>
      <w:r>
        <w:rPr>
          <w:rFonts w:ascii="Times New Roman"/>
          <w:b w:val="false"/>
          <w:i w:val="false"/>
          <w:color w:val="000000"/>
          <w:sz w:val="28"/>
        </w:rPr>
        <w:t>Заңын</w:t>
      </w:r>
      <w:r>
        <w:rPr>
          <w:rFonts w:ascii="Times New Roman"/>
          <w:b w:val="false"/>
          <w:i w:val="false"/>
          <w:color w:val="000000"/>
          <w:sz w:val="28"/>
        </w:rPr>
        <w:t>, Қазақстан Республикасы Президентінің 2010 жылғы 29 наурыздағы № 960 "Белгіленген әскери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w:t>
      </w:r>
      <w:r>
        <w:rPr>
          <w:rFonts w:ascii="Times New Roman"/>
          <w:b w:val="false"/>
          <w:i w:val="false"/>
          <w:color w:val="000000"/>
          <w:sz w:val="28"/>
        </w:rPr>
        <w:t>Жарлығын</w:t>
      </w:r>
      <w:r>
        <w:rPr>
          <w:rFonts w:ascii="Times New Roman"/>
          <w:b w:val="false"/>
          <w:i w:val="false"/>
          <w:color w:val="000000"/>
          <w:sz w:val="28"/>
        </w:rPr>
        <w:t xml:space="preserve"> және Қазақстан Үкіметінің 2010 жылғы 15 сәуірдегі № 313 "Белгіленген әскери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Қазақстан Республикасы Президентінің 2010 жылғы 29 наурыздағы № 960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Шақыру күніне 18 жасқа толған, мерзімді әскери қызметке шақырудан босатылуға немесе кейінге қалдыруға құқығы жоқ ер азаматтарды 2010 жылдың сәуір–маусымында және қазан–желтоқсанында мерзімді әскери қызметке шақыру ұйымдастырылсын.</w:t>
      </w:r>
      <w:r>
        <w:br/>
      </w:r>
      <w:r>
        <w:rPr>
          <w:rFonts w:ascii="Times New Roman"/>
          <w:b w:val="false"/>
          <w:i w:val="false"/>
          <w:color w:val="000000"/>
          <w:sz w:val="28"/>
        </w:rPr>
        <w:t>
</w:t>
      </w:r>
      <w:r>
        <w:rPr>
          <w:rFonts w:ascii="Times New Roman"/>
          <w:b w:val="false"/>
          <w:i w:val="false"/>
          <w:color w:val="000000"/>
          <w:sz w:val="28"/>
        </w:rPr>
        <w:t>
      2. Ер азаматтарды мерзімді әскери қызметке шақыруды ұйымдастыруға басшылық ету және бақылау үшін аудандық комиссиясының құрамы бекітілсін </w:t>
      </w:r>
      <w:r>
        <w:rPr>
          <w:rFonts w:ascii="Times New Roman"/>
          <w:b w:val="false"/>
          <w:i w:val="false"/>
          <w:color w:val="000000"/>
          <w:sz w:val="28"/>
        </w:rPr>
        <w:t>(1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2010 жылдың сәуір–маусымында және қазан–желтоқсанында мерзімді әскери қызметке шақырылатын азаматтарды байқаудан өткізетін дәрігерлік комиссияның негізгі және қосалқы құрамы бекітілсін (</w:t>
      </w:r>
      <w:r>
        <w:rPr>
          <w:rFonts w:ascii="Times New Roman"/>
          <w:b w:val="false"/>
          <w:i w:val="false"/>
          <w:color w:val="000000"/>
          <w:sz w:val="28"/>
        </w:rPr>
        <w:t>2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Аудандық ауруханаға (А. Доспаева) (келісім бойынша):</w:t>
      </w:r>
      <w:r>
        <w:br/>
      </w:r>
      <w:r>
        <w:rPr>
          <w:rFonts w:ascii="Times New Roman"/>
          <w:b w:val="false"/>
          <w:i w:val="false"/>
          <w:color w:val="000000"/>
          <w:sz w:val="28"/>
        </w:rPr>
        <w:t>
      1) әскер қатарына шақырылатындардың денсаулығын медициналық куәландыру, дәрігерлік комиссияны қажетті маман медбикелермен толықтыру;</w:t>
      </w:r>
      <w:r>
        <w:br/>
      </w:r>
      <w:r>
        <w:rPr>
          <w:rFonts w:ascii="Times New Roman"/>
          <w:b w:val="false"/>
          <w:i w:val="false"/>
          <w:color w:val="000000"/>
          <w:sz w:val="28"/>
        </w:rPr>
        <w:t>
      2) шақыру комиссиясы уақытында емделуге жіберілген азаматтардың аудандық ауруханада дер кезінде емделіп, сауықтырылуын қамтамасыз ету;</w:t>
      </w:r>
      <w:r>
        <w:br/>
      </w:r>
      <w:r>
        <w:rPr>
          <w:rFonts w:ascii="Times New Roman"/>
          <w:b w:val="false"/>
          <w:i w:val="false"/>
          <w:color w:val="000000"/>
          <w:sz w:val="28"/>
        </w:rPr>
        <w:t>
      3) шақыруға жататын азаматтарды уақытында сапалы флюорографиялық тексеру және жалпы анализдерін, қан құрамын анықтап белгілеу және жүректің электрокардиограммасын жазу тапсырылсын.</w:t>
      </w:r>
      <w:r>
        <w:br/>
      </w:r>
      <w:r>
        <w:rPr>
          <w:rFonts w:ascii="Times New Roman"/>
          <w:b w:val="false"/>
          <w:i w:val="false"/>
          <w:color w:val="000000"/>
          <w:sz w:val="28"/>
        </w:rPr>
        <w:t>
</w:t>
      </w:r>
      <w:r>
        <w:rPr>
          <w:rFonts w:ascii="Times New Roman"/>
          <w:b w:val="false"/>
          <w:i w:val="false"/>
          <w:color w:val="000000"/>
          <w:sz w:val="28"/>
        </w:rPr>
        <w:t>
      5. Округтер әкімдеріне шақырылған азаматтарды аудандық қорғаныс істері жөніндегі бөлімнің шақыру пунктіне жеткізуді және шақырудан жалтарған азаматтарды жергілікті учаскелік полиция қызметкері арқылы шығаруды қамтамасыз ету тапсырылсын.</w:t>
      </w:r>
      <w:r>
        <w:br/>
      </w:r>
      <w:r>
        <w:rPr>
          <w:rFonts w:ascii="Times New Roman"/>
          <w:b w:val="false"/>
          <w:i w:val="false"/>
          <w:color w:val="000000"/>
          <w:sz w:val="28"/>
        </w:rPr>
        <w:t>
</w:t>
      </w:r>
      <w:r>
        <w:rPr>
          <w:rFonts w:ascii="Times New Roman"/>
          <w:b w:val="false"/>
          <w:i w:val="false"/>
          <w:color w:val="000000"/>
          <w:sz w:val="28"/>
        </w:rPr>
        <w:t>
      6. Аудандық ішкі істер бөліміне (А. Шалхаров) 2010 жылғы сәуір–маусым және қазан–желтоқсан шақыру уақыты аралығында шақыруға келмегендерді іздестіріп жеткізу, шақыру пунктінде қоғамдық тәртіпті қамтамасыз ету және шақырылғандар командасын облыс орталығына жеткізу үшін арнайы полиция қызметкерлерін бөлу ұсынылсын (келісім бойынша).</w:t>
      </w:r>
      <w:r>
        <w:br/>
      </w:r>
      <w:r>
        <w:rPr>
          <w:rFonts w:ascii="Times New Roman"/>
          <w:b w:val="false"/>
          <w:i w:val="false"/>
          <w:color w:val="000000"/>
          <w:sz w:val="28"/>
        </w:rPr>
        <w:t>
</w:t>
      </w:r>
      <w:r>
        <w:rPr>
          <w:rFonts w:ascii="Times New Roman"/>
          <w:b w:val="false"/>
          <w:i w:val="false"/>
          <w:color w:val="000000"/>
          <w:sz w:val="28"/>
        </w:rPr>
        <w:t>
      7. Аудандық жұмыспен қамту және әлеуметтік бағдарламалар бөліміне (Г. Сүйеуова) мерзімді әскери қызметке шақырылғандармен сапалы жұмыс жүргізуді қамтамасыз ету үшін сәуір–маусым және қазан–желтоқсан шақыру айларында ақылы қоғамдық жұмыс есебінен техникалық қызметкерлер бөлу тапсырылсын.</w:t>
      </w:r>
      <w:r>
        <w:br/>
      </w:r>
      <w:r>
        <w:rPr>
          <w:rFonts w:ascii="Times New Roman"/>
          <w:b w:val="false"/>
          <w:i w:val="false"/>
          <w:color w:val="000000"/>
          <w:sz w:val="28"/>
        </w:rPr>
        <w:t>
</w:t>
      </w:r>
      <w:r>
        <w:rPr>
          <w:rFonts w:ascii="Times New Roman"/>
          <w:b w:val="false"/>
          <w:i w:val="false"/>
          <w:color w:val="000000"/>
          <w:sz w:val="28"/>
        </w:rPr>
        <w:t>
      8. Аудандық қорғаныс істері жөніндегі бөлімге (Б. Сұлтанов) тендерден өткен жолаушылар тасымалдаушы жеке кәсіпкерлермен келісім–шарт жасап, 2010 жылдың сәуір–маусымында және қазан–желтоқсанында мерзімді әскери қызметке шақыру қорытындысы туралы аудан әкімінің аппаратына хабарлама дайындау ұсынылсын (келісім бойынша).</w:t>
      </w:r>
      <w:r>
        <w:br/>
      </w:r>
      <w:r>
        <w:rPr>
          <w:rFonts w:ascii="Times New Roman"/>
          <w:b w:val="false"/>
          <w:i w:val="false"/>
          <w:color w:val="000000"/>
          <w:sz w:val="28"/>
        </w:rPr>
        <w:t>
</w:t>
      </w:r>
      <w:r>
        <w:rPr>
          <w:rFonts w:ascii="Times New Roman"/>
          <w:b w:val="false"/>
          <w:i w:val="false"/>
          <w:color w:val="000000"/>
          <w:sz w:val="28"/>
        </w:rPr>
        <w:t>
      9. Аудандық қаржы бөліміне (Г. Қонасова) Қазақстан Республикасының 2005 жылғы 8 шілдедегі № 74 "Әскери міндеттілік және әскери қызмет туралы" Заңының </w:t>
      </w:r>
      <w:r>
        <w:rPr>
          <w:rFonts w:ascii="Times New Roman"/>
          <w:b w:val="false"/>
          <w:i w:val="false"/>
          <w:color w:val="000000"/>
          <w:sz w:val="28"/>
        </w:rPr>
        <w:t>44 бабына</w:t>
      </w:r>
      <w:r>
        <w:rPr>
          <w:rFonts w:ascii="Times New Roman"/>
          <w:b w:val="false"/>
          <w:i w:val="false"/>
          <w:color w:val="000000"/>
          <w:sz w:val="28"/>
        </w:rPr>
        <w:t xml:space="preserve"> сәйкес қорғаныс істері жөніндегі бөлімінің шақыру пунктіне қажетті дәрі-дәрмектерге, медициналық құрал-жабдықтарға, іс–қағаздарына, тазалық жұмыстарына және шақырылушыларды тасымалдау үшін қаржы аудару тапсырылсын.</w:t>
      </w:r>
      <w:r>
        <w:br/>
      </w:r>
      <w:r>
        <w:rPr>
          <w:rFonts w:ascii="Times New Roman"/>
          <w:b w:val="false"/>
          <w:i w:val="false"/>
          <w:color w:val="000000"/>
          <w:sz w:val="28"/>
        </w:rPr>
        <w:t>
</w:t>
      </w:r>
      <w:r>
        <w:rPr>
          <w:rFonts w:ascii="Times New Roman"/>
          <w:b w:val="false"/>
          <w:i w:val="false"/>
          <w:color w:val="000000"/>
          <w:sz w:val="28"/>
        </w:rPr>
        <w:t>
      10. Осы қаулы Әділет басқармасына мемлекеттік тіркеуден өткізуге ұсынылсын.</w:t>
      </w:r>
      <w:r>
        <w:br/>
      </w:r>
      <w:r>
        <w:rPr>
          <w:rFonts w:ascii="Times New Roman"/>
          <w:b w:val="false"/>
          <w:i w:val="false"/>
          <w:color w:val="000000"/>
          <w:sz w:val="28"/>
        </w:rPr>
        <w:t>
</w:t>
      </w:r>
      <w:r>
        <w:rPr>
          <w:rFonts w:ascii="Times New Roman"/>
          <w:b w:val="false"/>
          <w:i w:val="false"/>
          <w:color w:val="000000"/>
          <w:sz w:val="28"/>
        </w:rPr>
        <w:t>
      11. Осы қаулының орындалысын бақылауда ұстау аудан әкімінің орынбасары Ә. Балахметовке жүктелсін.</w:t>
      </w:r>
      <w:r>
        <w:br/>
      </w:r>
      <w:r>
        <w:rPr>
          <w:rFonts w:ascii="Times New Roman"/>
          <w:b w:val="false"/>
          <w:i w:val="false"/>
          <w:color w:val="000000"/>
          <w:sz w:val="28"/>
        </w:rPr>
        <w:t>
</w:t>
      </w:r>
      <w:r>
        <w:rPr>
          <w:rFonts w:ascii="Times New Roman"/>
          <w:b w:val="false"/>
          <w:i w:val="false"/>
          <w:color w:val="000000"/>
          <w:sz w:val="28"/>
        </w:rPr>
        <w:t>
      12. Осы қаулы 2010 жылдың 1 сәуірінен бастап туындаған қатынастарға таратылады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Аудан әкімінің</w:t>
      </w:r>
      <w:r>
        <w:br/>
      </w:r>
      <w:r>
        <w:rPr>
          <w:rFonts w:ascii="Times New Roman"/>
          <w:b w:val="false"/>
          <w:i w:val="false"/>
          <w:color w:val="000000"/>
          <w:sz w:val="28"/>
        </w:rPr>
        <w:t>
</w:t>
      </w:r>
      <w:r>
        <w:rPr>
          <w:rFonts w:ascii="Times New Roman"/>
          <w:b w:val="false"/>
          <w:i/>
          <w:color w:val="000000"/>
          <w:sz w:val="28"/>
        </w:rPr>
        <w:t>      міндетін атқарушы                          А. Сарсенғалиев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Индер аудандық Қорғаныс істері              Аудандық аурухананың</w:t>
      </w:r>
      <w:r>
        <w:br/>
      </w:r>
      <w:r>
        <w:rPr>
          <w:rFonts w:ascii="Times New Roman"/>
          <w:b w:val="false"/>
          <w:i w:val="false"/>
          <w:color w:val="000000"/>
          <w:sz w:val="28"/>
        </w:rPr>
        <w:t>
жөніндегі бөлімінің бастығы                 бас дәрігері А. Доспаева</w:t>
      </w:r>
      <w:r>
        <w:br/>
      </w:r>
      <w:r>
        <w:rPr>
          <w:rFonts w:ascii="Times New Roman"/>
          <w:b w:val="false"/>
          <w:i w:val="false"/>
          <w:color w:val="000000"/>
          <w:sz w:val="28"/>
        </w:rPr>
        <w:t>
Б. Сұлтанов. 3.08.2010 ж.                   3.08.2010 ж.</w:t>
      </w:r>
      <w:r>
        <w:br/>
      </w:r>
      <w:r>
        <w:rPr>
          <w:rFonts w:ascii="Times New Roman"/>
          <w:b w:val="false"/>
          <w:i w:val="false"/>
          <w:color w:val="000000"/>
          <w:sz w:val="28"/>
        </w:rPr>
        <w:t>
Аудандық ішкі істер бөлімінің               Аудандық қаржы бөлімінің</w:t>
      </w:r>
      <w:r>
        <w:br/>
      </w:r>
      <w:r>
        <w:rPr>
          <w:rFonts w:ascii="Times New Roman"/>
          <w:b w:val="false"/>
          <w:i w:val="false"/>
          <w:color w:val="000000"/>
          <w:sz w:val="28"/>
        </w:rPr>
        <w:t>
бастығы А. Шалхаров                         бастығы Г. Қонасова</w:t>
      </w:r>
      <w:r>
        <w:br/>
      </w:r>
      <w:r>
        <w:rPr>
          <w:rFonts w:ascii="Times New Roman"/>
          <w:b w:val="false"/>
          <w:i w:val="false"/>
          <w:color w:val="000000"/>
          <w:sz w:val="28"/>
        </w:rPr>
        <w:t>
3.08.2010 ж.                                3.08.2010 ж.</w:t>
      </w:r>
    </w:p>
    <w:bookmarkStart w:name="z14" w:id="1"/>
    <w:p>
      <w:pPr>
        <w:spacing w:after="0"/>
        <w:ind w:left="0"/>
        <w:jc w:val="both"/>
      </w:pPr>
      <w:r>
        <w:rPr>
          <w:rFonts w:ascii="Times New Roman"/>
          <w:b w:val="false"/>
          <w:i w:val="false"/>
          <w:color w:val="000000"/>
          <w:sz w:val="28"/>
        </w:rPr>
        <w:t xml:space="preserve">
Аудан әкімдігінің    </w:t>
      </w:r>
      <w:r>
        <w:br/>
      </w:r>
      <w:r>
        <w:rPr>
          <w:rFonts w:ascii="Times New Roman"/>
          <w:b w:val="false"/>
          <w:i w:val="false"/>
          <w:color w:val="000000"/>
          <w:sz w:val="28"/>
        </w:rPr>
        <w:t xml:space="preserve">
2010 жылғы 3 тамыздағы </w:t>
      </w:r>
      <w:r>
        <w:br/>
      </w:r>
      <w:r>
        <w:rPr>
          <w:rFonts w:ascii="Times New Roman"/>
          <w:b w:val="false"/>
          <w:i w:val="false"/>
          <w:color w:val="000000"/>
          <w:sz w:val="28"/>
        </w:rPr>
        <w:t>
№ 164 қаулысына 1 қосымша</w:t>
      </w:r>
    </w:p>
    <w:bookmarkEnd w:id="1"/>
    <w:p>
      <w:pPr>
        <w:spacing w:after="0"/>
        <w:ind w:left="0"/>
        <w:jc w:val="left"/>
      </w:pPr>
      <w:r>
        <w:rPr>
          <w:rFonts w:ascii="Times New Roman"/>
          <w:b/>
          <w:i w:val="false"/>
          <w:color w:val="000000"/>
        </w:rPr>
        <w:t xml:space="preserve"> Аудандық шақыру комиссиясының құрамы:</w:t>
      </w:r>
    </w:p>
    <w:p>
      <w:pPr>
        <w:spacing w:after="0"/>
        <w:ind w:left="0"/>
        <w:jc w:val="both"/>
      </w:pPr>
      <w:r>
        <w:rPr>
          <w:rFonts w:ascii="Times New Roman"/>
          <w:b w:val="false"/>
          <w:i w:val="false"/>
          <w:color w:val="000000"/>
          <w:sz w:val="28"/>
        </w:rPr>
        <w:t>Сұлтанов Берік   - аудандық қорғаныс істері жөніндегі бөлім бастығы,</w:t>
      </w:r>
      <w:r>
        <w:br/>
      </w:r>
      <w:r>
        <w:rPr>
          <w:rFonts w:ascii="Times New Roman"/>
          <w:b w:val="false"/>
          <w:i w:val="false"/>
          <w:color w:val="000000"/>
          <w:sz w:val="28"/>
        </w:rPr>
        <w:t>
Сұлтанұлы          тіркеу комиссиясының төрағасы (келісім бойынша);</w:t>
      </w:r>
      <w:r>
        <w:br/>
      </w:r>
      <w:r>
        <w:rPr>
          <w:rFonts w:ascii="Times New Roman"/>
          <w:b w:val="false"/>
          <w:i w:val="false"/>
          <w:color w:val="000000"/>
          <w:sz w:val="28"/>
        </w:rPr>
        <w:t>
Шакимов Берік    - аудандық ішкі саясат бөлімінің бастығы,</w:t>
      </w:r>
      <w:r>
        <w:br/>
      </w:r>
      <w:r>
        <w:rPr>
          <w:rFonts w:ascii="Times New Roman"/>
          <w:b w:val="false"/>
          <w:i w:val="false"/>
          <w:color w:val="000000"/>
          <w:sz w:val="28"/>
        </w:rPr>
        <w:t>
Жеңісұлы           төрағаның орынбасары (келісім бойынша);</w:t>
      </w:r>
      <w:r>
        <w:br/>
      </w:r>
      <w:r>
        <w:rPr>
          <w:rFonts w:ascii="Times New Roman"/>
          <w:b w:val="false"/>
          <w:i w:val="false"/>
          <w:color w:val="000000"/>
          <w:sz w:val="28"/>
        </w:rPr>
        <w:t>
      Комиссия мүшелері:</w:t>
      </w:r>
      <w:r>
        <w:br/>
      </w:r>
      <w:r>
        <w:rPr>
          <w:rFonts w:ascii="Times New Roman"/>
          <w:b w:val="false"/>
          <w:i w:val="false"/>
          <w:color w:val="000000"/>
          <w:sz w:val="28"/>
        </w:rPr>
        <w:t>
Бигамбаев Ерлан  - аудандық ішкі істер бөлімі бастығының қызмет</w:t>
      </w:r>
      <w:r>
        <w:br/>
      </w:r>
      <w:r>
        <w:rPr>
          <w:rFonts w:ascii="Times New Roman"/>
          <w:b w:val="false"/>
          <w:i w:val="false"/>
          <w:color w:val="000000"/>
          <w:sz w:val="28"/>
        </w:rPr>
        <w:t>
Валерьевич         бабындағы орынбасары (келісім бойынша);</w:t>
      </w:r>
      <w:r>
        <w:br/>
      </w:r>
      <w:r>
        <w:rPr>
          <w:rFonts w:ascii="Times New Roman"/>
          <w:b w:val="false"/>
          <w:i w:val="false"/>
          <w:color w:val="000000"/>
          <w:sz w:val="28"/>
        </w:rPr>
        <w:t>
Қаражанова Күляш - аудандық аурухананың бас дәрігерінің</w:t>
      </w:r>
      <w:r>
        <w:br/>
      </w:r>
      <w:r>
        <w:rPr>
          <w:rFonts w:ascii="Times New Roman"/>
          <w:b w:val="false"/>
          <w:i w:val="false"/>
          <w:color w:val="000000"/>
          <w:sz w:val="28"/>
        </w:rPr>
        <w:t xml:space="preserve">
Құбайдоллақызы     орынбасары, дәрігерлік комиссияның төрайымы </w:t>
      </w:r>
      <w:r>
        <w:br/>
      </w:r>
      <w:r>
        <w:rPr>
          <w:rFonts w:ascii="Times New Roman"/>
          <w:b w:val="false"/>
          <w:i w:val="false"/>
          <w:color w:val="000000"/>
          <w:sz w:val="28"/>
        </w:rPr>
        <w:t>
                   (келісім бойынша);</w:t>
      </w:r>
      <w:r>
        <w:br/>
      </w:r>
      <w:r>
        <w:rPr>
          <w:rFonts w:ascii="Times New Roman"/>
          <w:b w:val="false"/>
          <w:i w:val="false"/>
          <w:color w:val="000000"/>
          <w:sz w:val="28"/>
        </w:rPr>
        <w:t>
Гилманова Роза   - медбике, комиссия хатшысы (келісім бойынша)</w:t>
      </w:r>
      <w:r>
        <w:br/>
      </w:r>
      <w:r>
        <w:rPr>
          <w:rFonts w:ascii="Times New Roman"/>
          <w:b w:val="false"/>
          <w:i w:val="false"/>
          <w:color w:val="000000"/>
          <w:sz w:val="28"/>
        </w:rPr>
        <w:t>
Кәрімқызы</w:t>
      </w:r>
    </w:p>
    <w:bookmarkStart w:name="z15" w:id="2"/>
    <w:p>
      <w:pPr>
        <w:spacing w:after="0"/>
        <w:ind w:left="0"/>
        <w:jc w:val="both"/>
      </w:pPr>
      <w:r>
        <w:rPr>
          <w:rFonts w:ascii="Times New Roman"/>
          <w:b w:val="false"/>
          <w:i w:val="false"/>
          <w:color w:val="000000"/>
          <w:sz w:val="28"/>
        </w:rPr>
        <w:t xml:space="preserve">
Аудан әкімінің     </w:t>
      </w:r>
      <w:r>
        <w:br/>
      </w:r>
      <w:r>
        <w:rPr>
          <w:rFonts w:ascii="Times New Roman"/>
          <w:b w:val="false"/>
          <w:i w:val="false"/>
          <w:color w:val="000000"/>
          <w:sz w:val="28"/>
        </w:rPr>
        <w:t xml:space="preserve">
2010 жылғы 3 тамыздағы </w:t>
      </w:r>
      <w:r>
        <w:br/>
      </w:r>
      <w:r>
        <w:rPr>
          <w:rFonts w:ascii="Times New Roman"/>
          <w:b w:val="false"/>
          <w:i w:val="false"/>
          <w:color w:val="000000"/>
          <w:sz w:val="28"/>
        </w:rPr>
        <w:t>
№ 164 қаулысына 2 қосымша</w:t>
      </w:r>
    </w:p>
    <w:bookmarkEnd w:id="2"/>
    <w:p>
      <w:pPr>
        <w:spacing w:after="0"/>
        <w:ind w:left="0"/>
        <w:jc w:val="left"/>
      </w:pPr>
      <w:r>
        <w:rPr>
          <w:rFonts w:ascii="Times New Roman"/>
          <w:b/>
          <w:i w:val="false"/>
          <w:color w:val="000000"/>
        </w:rPr>
        <w:t xml:space="preserve"> 2010 жылдың сәуір-маусымында және қазан-желтоқсанында мерзімді</w:t>
      </w:r>
      <w:r>
        <w:br/>
      </w:r>
      <w:r>
        <w:rPr>
          <w:rFonts w:ascii="Times New Roman"/>
          <w:b/>
          <w:i w:val="false"/>
          <w:color w:val="000000"/>
        </w:rPr>
        <w:t>
әскери қызметке шақырылатын азаматтарды байқаудан өткізетін</w:t>
      </w:r>
      <w:r>
        <w:br/>
      </w:r>
      <w:r>
        <w:rPr>
          <w:rFonts w:ascii="Times New Roman"/>
          <w:b/>
          <w:i w:val="false"/>
          <w:color w:val="000000"/>
        </w:rPr>
        <w:t>
дәрігерлік комиссияның негізгі және қосалқы құрамы:</w:t>
      </w:r>
    </w:p>
    <w:p>
      <w:pPr>
        <w:spacing w:after="0"/>
        <w:ind w:left="0"/>
        <w:jc w:val="both"/>
      </w:pPr>
      <w:r>
        <w:rPr>
          <w:rFonts w:ascii="Times New Roman"/>
          <w:b w:val="false"/>
          <w:i w:val="false"/>
          <w:color w:val="000000"/>
          <w:sz w:val="28"/>
        </w:rPr>
        <w:t>Дәрігерлік комиссияның төрайымы – Қаражанова Күләш Құбайдоллақызы.</w:t>
      </w:r>
      <w:r>
        <w:br/>
      </w:r>
      <w:r>
        <w:rPr>
          <w:rFonts w:ascii="Times New Roman"/>
          <w:b w:val="false"/>
          <w:i w:val="false"/>
          <w:color w:val="000000"/>
          <w:sz w:val="28"/>
        </w:rPr>
        <w:t>
      1. Дерматолог    - Қаражанова Күләш</w:t>
      </w:r>
      <w:r>
        <w:br/>
      </w:r>
      <w:r>
        <w:rPr>
          <w:rFonts w:ascii="Times New Roman"/>
          <w:b w:val="false"/>
          <w:i w:val="false"/>
          <w:color w:val="000000"/>
          <w:sz w:val="28"/>
        </w:rPr>
        <w:t>
      2. Кардиолог     - Тұнғатарова Айман</w:t>
      </w:r>
      <w:r>
        <w:br/>
      </w:r>
      <w:r>
        <w:rPr>
          <w:rFonts w:ascii="Times New Roman"/>
          <w:b w:val="false"/>
          <w:i w:val="false"/>
          <w:color w:val="000000"/>
          <w:sz w:val="28"/>
        </w:rPr>
        <w:t>
      3. Медбике       - Мұқаналиева Жаңылсын</w:t>
      </w:r>
      <w:r>
        <w:br/>
      </w:r>
      <w:r>
        <w:rPr>
          <w:rFonts w:ascii="Times New Roman"/>
          <w:b w:val="false"/>
          <w:i w:val="false"/>
          <w:color w:val="000000"/>
          <w:sz w:val="28"/>
        </w:rPr>
        <w:t>
      4. Медбике       - Имангазиева Марал</w:t>
      </w:r>
      <w:r>
        <w:br/>
      </w:r>
      <w:r>
        <w:rPr>
          <w:rFonts w:ascii="Times New Roman"/>
          <w:b w:val="false"/>
          <w:i w:val="false"/>
          <w:color w:val="000000"/>
          <w:sz w:val="28"/>
        </w:rPr>
        <w:t>
      5. Медбике       - Ысқақова Дариға</w:t>
      </w:r>
      <w:r>
        <w:br/>
      </w:r>
      <w:r>
        <w:rPr>
          <w:rFonts w:ascii="Times New Roman"/>
          <w:b w:val="false"/>
          <w:i w:val="false"/>
          <w:color w:val="000000"/>
          <w:sz w:val="28"/>
        </w:rPr>
        <w:t>
      6. Невропатолог  - Ермекқалиева Айжан</w:t>
      </w:r>
      <w:r>
        <w:br/>
      </w:r>
      <w:r>
        <w:rPr>
          <w:rFonts w:ascii="Times New Roman"/>
          <w:b w:val="false"/>
          <w:i w:val="false"/>
          <w:color w:val="000000"/>
          <w:sz w:val="28"/>
        </w:rPr>
        <w:t>
      7. Нарколог      - Бакенова Ханбибі</w:t>
      </w:r>
      <w:r>
        <w:br/>
      </w:r>
      <w:r>
        <w:rPr>
          <w:rFonts w:ascii="Times New Roman"/>
          <w:b w:val="false"/>
          <w:i w:val="false"/>
          <w:color w:val="000000"/>
          <w:sz w:val="28"/>
        </w:rPr>
        <w:t>
      8. Окулист       - Құсайынова Анар</w:t>
      </w:r>
      <w:r>
        <w:br/>
      </w:r>
      <w:r>
        <w:rPr>
          <w:rFonts w:ascii="Times New Roman"/>
          <w:b w:val="false"/>
          <w:i w:val="false"/>
          <w:color w:val="000000"/>
          <w:sz w:val="28"/>
        </w:rPr>
        <w:t>
      9. Отоларинголог - Аманова Таған</w:t>
      </w:r>
      <w:r>
        <w:br/>
      </w:r>
      <w:r>
        <w:rPr>
          <w:rFonts w:ascii="Times New Roman"/>
          <w:b w:val="false"/>
          <w:i w:val="false"/>
          <w:color w:val="000000"/>
          <w:sz w:val="28"/>
        </w:rPr>
        <w:t>
      10. Психиатр     - Бакенова Ханбибі</w:t>
      </w:r>
      <w:r>
        <w:br/>
      </w:r>
      <w:r>
        <w:rPr>
          <w:rFonts w:ascii="Times New Roman"/>
          <w:b w:val="false"/>
          <w:i w:val="false"/>
          <w:color w:val="000000"/>
          <w:sz w:val="28"/>
        </w:rPr>
        <w:t>
      11. Рентгенолог  - Кетебаев Сапарғали</w:t>
      </w:r>
      <w:r>
        <w:br/>
      </w:r>
      <w:r>
        <w:rPr>
          <w:rFonts w:ascii="Times New Roman"/>
          <w:b w:val="false"/>
          <w:i w:val="false"/>
          <w:color w:val="000000"/>
          <w:sz w:val="28"/>
        </w:rPr>
        <w:t>
      12. Стоматолог   - Жасақбаева Тамара</w:t>
      </w:r>
      <w:r>
        <w:br/>
      </w:r>
      <w:r>
        <w:rPr>
          <w:rFonts w:ascii="Times New Roman"/>
          <w:b w:val="false"/>
          <w:i w:val="false"/>
          <w:color w:val="000000"/>
          <w:sz w:val="28"/>
        </w:rPr>
        <w:t xml:space="preserve">
      13. Терапевт     - Ескалиева Жанар, Таудаев Қайыржан </w:t>
      </w:r>
      <w:r>
        <w:br/>
      </w:r>
      <w:r>
        <w:rPr>
          <w:rFonts w:ascii="Times New Roman"/>
          <w:b w:val="false"/>
          <w:i w:val="false"/>
          <w:color w:val="000000"/>
          <w:sz w:val="28"/>
        </w:rPr>
        <w:t>
      14. Фтизиатр     - Кетебаев Сапаргали</w:t>
      </w:r>
      <w:r>
        <w:br/>
      </w:r>
      <w:r>
        <w:rPr>
          <w:rFonts w:ascii="Times New Roman"/>
          <w:b w:val="false"/>
          <w:i w:val="false"/>
          <w:color w:val="000000"/>
          <w:sz w:val="28"/>
        </w:rPr>
        <w:t>
      15. Хирург       - Дүйсенбаев Нұрбек, Сапиев Қаршыға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