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9bc8" w14:textId="6639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ялы селосындағы жаңа көшеге а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селолық округі әкімінің 2010 жылғы 30 сәуірдегі № 16 шешімі. Әділет департаменті Қызылқоға ауданының әділет басқармасында 2010 жылғы 18 мамырда N 4-5-124 тіркелді. Күші жойылды - Қызылқоға ауданы Миялы селолық округі әкімінің 2010 жылғы 25 мамырдағы № 20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ызылқоға ауданы Миялы селолық округі әкімінің 2010 жылғы 25 мамырдағы № 2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Қазақстан Республикасының 2001 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қоға ауданы әкімі аппараты жанындағы онамастикалық комиссия мәжілісінің 2010 жылғы 22 сәуірдегі № 5 ұйғарым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ЕМІН: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ялы селосындағы жаңа көшеге Бауыржан Момышұлы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округ әкімі аппаратының бас маманы Б. Қазие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ялы селол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 Р. Е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