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95fa" w14:textId="f0b9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24 желтоқсандағы N 6-25с шешімі. Солтүстік Қазақстан облысының Әділет департаментінде 2011 жылғы 25 қаңтарда N 13-13-135 тіркелді. Қолдану мерзімінің өтуіне байланысты күшін жойды (Солтүстік Қазақстан облысы Уәлиханов ауданы мәслихатының 2012 жылғы 10 желтоқсандағы N 02-03-03/237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мәслихатының 2012.12.10 N 02-03-03/237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 № 95-IV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2001 жылғы 23 қаңтар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1, 2 және сәйкесінше 3 қосымшаларға сәйкес 2011-2013 жылдарға, соның ішінде 2011 жылға арналған Уәлиханов ауданының аудандық бюджеті келесі көлемде бекітілсін:</w:t>
      </w:r>
      <w:r>
        <w:br/>
      </w:r>
      <w:r>
        <w:rPr>
          <w:rFonts w:ascii="Times New Roman"/>
          <w:b w:val="false"/>
          <w:i w:val="false"/>
          <w:color w:val="000000"/>
          <w:sz w:val="28"/>
        </w:rPr>
        <w:t>
      1) кірістер – 1 943 012,3 мың теңге, соның ішінде мыналар бойынша:</w:t>
      </w:r>
      <w:r>
        <w:br/>
      </w:r>
      <w:r>
        <w:rPr>
          <w:rFonts w:ascii="Times New Roman"/>
          <w:b w:val="false"/>
          <w:i w:val="false"/>
          <w:color w:val="000000"/>
          <w:sz w:val="28"/>
        </w:rPr>
        <w:t>
      салықтық түсімдер – 172 703 мың теңге;</w:t>
      </w:r>
      <w:r>
        <w:br/>
      </w:r>
      <w:r>
        <w:rPr>
          <w:rFonts w:ascii="Times New Roman"/>
          <w:b w:val="false"/>
          <w:i w:val="false"/>
          <w:color w:val="000000"/>
          <w:sz w:val="28"/>
        </w:rPr>
        <w:t>
      салықтық емес түсімдер – 8285,3 мың теңге;</w:t>
      </w:r>
      <w:r>
        <w:br/>
      </w:r>
      <w:r>
        <w:rPr>
          <w:rFonts w:ascii="Times New Roman"/>
          <w:b w:val="false"/>
          <w:i w:val="false"/>
          <w:color w:val="000000"/>
          <w:sz w:val="28"/>
        </w:rPr>
        <w:t>
      негізгі капиталды сатудан түсетін түсім – 3 063 мың теңге;</w:t>
      </w:r>
      <w:r>
        <w:br/>
      </w:r>
      <w:r>
        <w:rPr>
          <w:rFonts w:ascii="Times New Roman"/>
          <w:b w:val="false"/>
          <w:i w:val="false"/>
          <w:color w:val="000000"/>
          <w:sz w:val="28"/>
        </w:rPr>
        <w:t>
      трансферттердің түсімі – 1 758 961 мың теңге.</w:t>
      </w:r>
      <w:r>
        <w:br/>
      </w:r>
      <w:r>
        <w:rPr>
          <w:rFonts w:ascii="Times New Roman"/>
          <w:b w:val="false"/>
          <w:i w:val="false"/>
          <w:color w:val="000000"/>
          <w:sz w:val="28"/>
        </w:rPr>
        <w:t>
      2) шығындар – 1 848 261,6 мың теңге;</w:t>
      </w:r>
      <w:r>
        <w:br/>
      </w:r>
      <w:r>
        <w:rPr>
          <w:rFonts w:ascii="Times New Roman"/>
          <w:b w:val="false"/>
          <w:i w:val="false"/>
          <w:color w:val="000000"/>
          <w:sz w:val="28"/>
        </w:rPr>
        <w:t>
      3) таза бюджеттік кредиттеу – 130 452,4 мың теңге, оның ішінде:</w:t>
      </w:r>
      <w:r>
        <w:br/>
      </w:r>
      <w:r>
        <w:rPr>
          <w:rFonts w:ascii="Times New Roman"/>
          <w:b w:val="false"/>
          <w:i w:val="false"/>
          <w:color w:val="000000"/>
          <w:sz w:val="28"/>
        </w:rPr>
        <w:t>
      бюджеттік кредиттер – 131 282,4 мың теңге;</w:t>
      </w:r>
      <w:r>
        <w:br/>
      </w:r>
      <w:r>
        <w:rPr>
          <w:rFonts w:ascii="Times New Roman"/>
          <w:b w:val="false"/>
          <w:i w:val="false"/>
          <w:color w:val="000000"/>
          <w:sz w:val="28"/>
        </w:rPr>
        <w:t>
      бюджеттік кредиттерді өтеу – 830,0 мың теңге;</w:t>
      </w:r>
      <w:r>
        <w:br/>
      </w:r>
      <w:r>
        <w:rPr>
          <w:rFonts w:ascii="Times New Roman"/>
          <w:b w:val="false"/>
          <w:i w:val="false"/>
          <w:color w:val="000000"/>
          <w:sz w:val="28"/>
        </w:rPr>
        <w:t>
      4) қаржылық активтермен жасалатын операциялар бойынша сальдо – 11 200 мың теңге, оның iшiнде:</w:t>
      </w:r>
      <w:r>
        <w:br/>
      </w:r>
      <w:r>
        <w:rPr>
          <w:rFonts w:ascii="Times New Roman"/>
          <w:b w:val="false"/>
          <w:i w:val="false"/>
          <w:color w:val="000000"/>
          <w:sz w:val="28"/>
        </w:rPr>
        <w:t>
      қаржы активтерiн сатып алу – 11 200 мың теңге;</w:t>
      </w:r>
      <w:r>
        <w:br/>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5) бюджет (профициті) дефициті – -46 901,7 мың теңге;</w:t>
      </w:r>
      <w:r>
        <w:br/>
      </w:r>
      <w:r>
        <w:rPr>
          <w:rFonts w:ascii="Times New Roman"/>
          <w:b w:val="false"/>
          <w:i w:val="false"/>
          <w:color w:val="000000"/>
          <w:sz w:val="28"/>
        </w:rPr>
        <w:t>
      6) бюджет дефицитін (профицитті қолдану) қаржыландыру – 46 901,7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2011.11.16 </w:t>
      </w:r>
      <w:r>
        <w:rPr>
          <w:rFonts w:ascii="Times New Roman"/>
          <w:b w:val="false"/>
          <w:i w:val="false"/>
          <w:color w:val="000000"/>
          <w:sz w:val="28"/>
        </w:rPr>
        <w:t>N 4-35с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кірістері Қазақстан Республикасының Бюджет Кодексіне сәйкес келесі салықтық түсімдер есебінен қалыптастырылады деп белгіленсін:</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әлеуметтік салығынан;</w:t>
      </w:r>
      <w:r>
        <w:br/>
      </w:r>
      <w:r>
        <w:rPr>
          <w:rFonts w:ascii="Times New Roman"/>
          <w:b w:val="false"/>
          <w:i w:val="false"/>
          <w:color w:val="000000"/>
          <w:sz w:val="28"/>
        </w:rPr>
        <w:t>
      жеке тұлғалардың және заңды тұлғалардың мүлкіне салынатын салық, жеке кәсіпкерлердің;</w:t>
      </w:r>
      <w:r>
        <w:br/>
      </w:r>
      <w:r>
        <w:rPr>
          <w:rFonts w:ascii="Times New Roman"/>
          <w:b w:val="false"/>
          <w:i w:val="false"/>
          <w:color w:val="000000"/>
          <w:sz w:val="28"/>
        </w:rPr>
        <w:t>
      жер салығынан;</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салығынан;</w:t>
      </w:r>
      <w:r>
        <w:br/>
      </w:r>
      <w:r>
        <w:rPr>
          <w:rFonts w:ascii="Times New Roman"/>
          <w:b w:val="false"/>
          <w:i w:val="false"/>
          <w:color w:val="000000"/>
          <w:sz w:val="28"/>
        </w:rPr>
        <w:t>
      акциздер, республикалық бюджетке аударылатын акциздерден басқа;</w:t>
      </w:r>
      <w:r>
        <w:br/>
      </w:r>
      <w:r>
        <w:rPr>
          <w:rFonts w:ascii="Times New Roman"/>
          <w:b w:val="false"/>
          <w:i w:val="false"/>
          <w:color w:val="000000"/>
          <w:sz w:val="28"/>
        </w:rPr>
        <w:t>
      жер учаскілерін пайдаланған үшін төлем;</w:t>
      </w:r>
      <w:r>
        <w:br/>
      </w:r>
      <w:r>
        <w:rPr>
          <w:rFonts w:ascii="Times New Roman"/>
          <w:b w:val="false"/>
          <w:i w:val="false"/>
          <w:color w:val="000000"/>
          <w:sz w:val="28"/>
        </w:rPr>
        <w:t>
      кәсiпкерлiк және кәсiби қызметтi жүргiзгенi үшiн алынатын алымдар, республикалық бюджетке аударылатын алымдардан басқа;</w:t>
      </w:r>
      <w:r>
        <w:br/>
      </w:r>
      <w:r>
        <w:rPr>
          <w:rFonts w:ascii="Times New Roman"/>
          <w:b w:val="false"/>
          <w:i w:val="false"/>
          <w:color w:val="000000"/>
          <w:sz w:val="28"/>
        </w:rPr>
        <w:t>
      тіркелген салық;</w:t>
      </w:r>
      <w:r>
        <w:br/>
      </w:r>
      <w:r>
        <w:rPr>
          <w:rFonts w:ascii="Times New Roman"/>
          <w:b w:val="false"/>
          <w:i w:val="false"/>
          <w:color w:val="000000"/>
          <w:sz w:val="28"/>
        </w:rPr>
        <w:t>
      мемлекеттік баждар, республикалық бюджетке аударылатын мемлекеттік баждар және консулдық алымдардан басқа;</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келесі салықтық емес түсімдер есебінен қалыптастырылады деп белгіленсін:</w:t>
      </w:r>
      <w:r>
        <w:br/>
      </w:r>
      <w:r>
        <w:rPr>
          <w:rFonts w:ascii="Times New Roman"/>
          <w:b w:val="false"/>
          <w:i w:val="false"/>
          <w:color w:val="000000"/>
          <w:sz w:val="28"/>
        </w:rPr>
        <w:t>
      аудан әкімдігінің коммуналдық меншігіндегі мүліктерді жалға беруден түскен кірістер.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келесі негізгі капиталды сатудан түсетін түсімдер есебінен қалыптастырылады деп белгіленсін:</w:t>
      </w:r>
      <w:r>
        <w:br/>
      </w:r>
      <w:r>
        <w:rPr>
          <w:rFonts w:ascii="Times New Roman"/>
          <w:b w:val="false"/>
          <w:i w:val="false"/>
          <w:color w:val="000000"/>
          <w:sz w:val="28"/>
        </w:rPr>
        <w:t>
      ауылшаруашылық нысандағы жер учаскілерінен басқа,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 мыналар есебінен қалыптастырылатыны белгіленсін: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6. 2011 жылға арналған аудан бюджетін орындау кезінде 4 қосымшаға сәйкес бюджеттік бағдарламалар секвестрлеуге жатпайтыны белгіленсін.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бюджеттің шығыстарында ауылдық жерлерде қызмет ететін денсаулық сақтау, білім беру, әлеуметтік қамтамасыз ету, мәдениет салаларының мамандарына әлеуметтік көмек көрсетуге, отын сатып алуға төлемдер көзделгені белгіленсін.</w:t>
      </w:r>
      <w:r>
        <w:br/>
      </w:r>
      <w:r>
        <w:rPr>
          <w:rFonts w:ascii="Times New Roman"/>
          <w:b w:val="false"/>
          <w:i w:val="false"/>
          <w:color w:val="000000"/>
          <w:sz w:val="28"/>
        </w:rPr>
        <w:t>
</w:t>
      </w:r>
      <w:r>
        <w:rPr>
          <w:rFonts w:ascii="Times New Roman"/>
          <w:b w:val="false"/>
          <w:i w:val="false"/>
          <w:color w:val="000000"/>
          <w:sz w:val="28"/>
        </w:rPr>
        <w:t>
      8. Ауылдық (селолық) жерлерде қызмет ететін денсаулық сақтау, әлеуметтік қамтамасыз ету, білім, мәдениет және спорт мекемелердің, азаматтық қызметкерлердің, осы қызмет түрімен айналысатын қалалық жағдайдағы азаматтық қызметкерлердің жалақы және ставкаларымен салыстырғанда жиырма бес пайыздан кем емес тарифтік ставкалар және лауазымдық жалақылары жоғарылауы белгіленсін.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2011 жылға резерві 985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Уәлиханов аудандық мәслихатының 2011.11.16 </w:t>
      </w:r>
      <w:r>
        <w:rPr>
          <w:rFonts w:ascii="Times New Roman"/>
          <w:b w:val="false"/>
          <w:i w:val="false"/>
          <w:color w:val="000000"/>
          <w:sz w:val="28"/>
        </w:rPr>
        <w:t>N 4-35с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2011 жылға арналған әрбір ауылдық (селолық) округтің бюджеттік бағдарламалары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12. 2011 жылдың аудан бюджетінің шығындарында белгіленген, 451.007.000 «Жергілікті өкілетті органдардың шешімі бойынша мұқтаж азаматтардың жекелеген топтарына әлеуметтік көмек» бюджеттік бағдарламасы бойынша 6 қосымшаға сәйкес мұқтаж азаматтардың жекелеген топтарына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
      13. 2011 жылғы аудан бюджетінде республикалық бюджеттен берілетін нысаналы трансферттер келесі мөлшерде ескерілсін:</w:t>
      </w:r>
      <w:r>
        <w:br/>
      </w:r>
      <w:r>
        <w:rPr>
          <w:rFonts w:ascii="Times New Roman"/>
          <w:b w:val="false"/>
          <w:i w:val="false"/>
          <w:color w:val="000000"/>
          <w:sz w:val="28"/>
        </w:rPr>
        <w:t>
      1) сумен жабдықтау бойынша инвестициялық жобаларды іске асыруға – 52 784 мың теңге;</w:t>
      </w:r>
      <w:r>
        <w:br/>
      </w:r>
      <w:r>
        <w:rPr>
          <w:rFonts w:ascii="Times New Roman"/>
          <w:b w:val="false"/>
          <w:i w:val="false"/>
          <w:color w:val="000000"/>
          <w:sz w:val="28"/>
        </w:rPr>
        <w:t>
      2) эпизоотияға қарсы іс-шаралар жүргізу үшін – 11 676 мың теңге;</w:t>
      </w:r>
      <w:r>
        <w:br/>
      </w:r>
      <w:r>
        <w:rPr>
          <w:rFonts w:ascii="Times New Roman"/>
          <w:b w:val="false"/>
          <w:i w:val="false"/>
          <w:color w:val="000000"/>
          <w:sz w:val="28"/>
        </w:rPr>
        <w:t>
      3) Мамандардың әлеуметтік көмек көрсетуі жөніндегі шараларын іске асыру үшін– 7 716 мың теңге;</w:t>
      </w:r>
      <w:r>
        <w:br/>
      </w:r>
      <w:r>
        <w:rPr>
          <w:rFonts w:ascii="Times New Roman"/>
          <w:b w:val="false"/>
          <w:i w:val="false"/>
          <w:color w:val="000000"/>
          <w:sz w:val="28"/>
        </w:rPr>
        <w:t>
      4) мектепке дейінгі білім беру ұйымдарына мемлекеттік білім беру тапсырысын іске асыру үшін – 52 524 мың теңге;</w:t>
      </w:r>
      <w:r>
        <w:br/>
      </w:r>
      <w:r>
        <w:rPr>
          <w:rFonts w:ascii="Times New Roman"/>
          <w:b w:val="false"/>
          <w:i w:val="false"/>
          <w:color w:val="000000"/>
          <w:sz w:val="28"/>
        </w:rPr>
        <w:t>
      5) Қазақстан Республикасында білім беруді дамытудың 2011-2020 жылдарға арналған мемлекеттік бағдарламасын іске асыру үшін – 17 940 мың теңге, оның ішінде:</w:t>
      </w:r>
      <w:r>
        <w:br/>
      </w:r>
      <w:r>
        <w:rPr>
          <w:rFonts w:ascii="Times New Roman"/>
          <w:b w:val="false"/>
          <w:i w:val="false"/>
          <w:color w:val="000000"/>
          <w:sz w:val="28"/>
        </w:rPr>
        <w:t>
      жалпы орта, негізгі орта және бастауыш білім беру мемлекеттік мекемелерінің биология кабинеттерін оқу құралдарымен жабдықтау үшін шығындар – 4 096 мың теңге;</w:t>
      </w:r>
      <w:r>
        <w:br/>
      </w:r>
      <w:r>
        <w:rPr>
          <w:rFonts w:ascii="Times New Roman"/>
          <w:b w:val="false"/>
          <w:i w:val="false"/>
          <w:color w:val="000000"/>
          <w:sz w:val="28"/>
        </w:rPr>
        <w:t>
      жалпы орта, негізгі орта және бастауыш білім беру мемлекеттік мекемелерінің лингафондық және мультимедиялық кабинеттерді құру үшін шығындар – 10 816 мың теңге;</w:t>
      </w:r>
      <w:r>
        <w:br/>
      </w:r>
      <w:r>
        <w:rPr>
          <w:rFonts w:ascii="Times New Roman"/>
          <w:b w:val="false"/>
          <w:i w:val="false"/>
          <w:color w:val="000000"/>
          <w:sz w:val="28"/>
        </w:rPr>
        <w:t>
      6) мұқтаж азаматтарға үйде арнаулы әлеуметтік қызметтер беру үшін – 712 мың теңге;</w:t>
      </w:r>
      <w:r>
        <w:br/>
      </w:r>
      <w:r>
        <w:rPr>
          <w:rFonts w:ascii="Times New Roman"/>
          <w:b w:val="false"/>
          <w:i w:val="false"/>
          <w:color w:val="000000"/>
          <w:sz w:val="28"/>
        </w:rPr>
        <w:t>
      7) жетім сәбиді (жетім балалар) және ата-анасының қамқорлығынсыз қалған сәбиді (балаларды) асырап бағу үшін қамқоршыларға (қорғаншыларға) ай сайын ақша қаражаттарын төлеуге – 5 730 мың теңге;</w:t>
      </w:r>
      <w:r>
        <w:br/>
      </w:r>
      <w:r>
        <w:rPr>
          <w:rFonts w:ascii="Times New Roman"/>
          <w:b w:val="false"/>
          <w:i w:val="false"/>
          <w:color w:val="000000"/>
          <w:sz w:val="28"/>
        </w:rPr>
        <w:t xml:space="preserve">
      8) «Бизнестің Жол картасы - 2020» бағдарламасы аясында өңірлердегі жеке кәсіпкерлікті қолдауға, соның ішінде мыналарға: </w:t>
      </w:r>
      <w:r>
        <w:br/>
      </w:r>
      <w:r>
        <w:rPr>
          <w:rFonts w:ascii="Times New Roman"/>
          <w:b w:val="false"/>
          <w:i w:val="false"/>
          <w:color w:val="000000"/>
          <w:sz w:val="28"/>
        </w:rPr>
        <w:t>
      жастар тәжірибесін ұйымдастыру – 5 970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Солтүстік Қазақстан облысы Уәлиханов аудандық мәслихатының 2011.03.29 </w:t>
      </w:r>
      <w:r>
        <w:rPr>
          <w:rFonts w:ascii="Times New Roman"/>
          <w:b w:val="false"/>
          <w:i w:val="false"/>
          <w:color w:val="000000"/>
          <w:sz w:val="28"/>
        </w:rPr>
        <w:t>N 4-28с;</w:t>
      </w:r>
      <w:r>
        <w:rPr>
          <w:rFonts w:ascii="Times New Roman"/>
          <w:b w:val="false"/>
          <w:i w:val="false"/>
          <w:color w:val="000000"/>
          <w:sz w:val="28"/>
        </w:rPr>
        <w:t> </w:t>
      </w:r>
      <w:r>
        <w:rPr>
          <w:rFonts w:ascii="Times New Roman"/>
          <w:b w:val="false"/>
          <w:i w:val="false"/>
          <w:color w:val="ff0000"/>
          <w:sz w:val="28"/>
        </w:rPr>
        <w:t xml:space="preserve">  2011.07.28 </w:t>
      </w:r>
      <w:r>
        <w:rPr>
          <w:rFonts w:ascii="Times New Roman"/>
          <w:b w:val="false"/>
          <w:i w:val="false"/>
          <w:color w:val="000000"/>
          <w:sz w:val="28"/>
        </w:rPr>
        <w:t>N 2-31с</w:t>
      </w:r>
      <w:r>
        <w:rPr>
          <w:rFonts w:ascii="Times New Roman"/>
          <w:b w:val="false"/>
          <w:i w:val="false"/>
          <w:color w:val="ff0000"/>
          <w:sz w:val="28"/>
        </w:rPr>
        <w:t xml:space="preserve">; 2011.11.16 </w:t>
      </w:r>
      <w:r>
        <w:rPr>
          <w:rFonts w:ascii="Times New Roman"/>
          <w:b w:val="false"/>
          <w:i w:val="false"/>
          <w:color w:val="000000"/>
          <w:sz w:val="28"/>
        </w:rPr>
        <w:t>N 4-35с</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9) 2020 жұмыспен қамту бағдарламасының аясында инженерлік-коммуникациялық инфрақұрылымды дамытуға, жайластыруға және (немесе) сатып алуға – 32100 мың теңге, оның ішінде:</w:t>
      </w:r>
      <w:r>
        <w:br/>
      </w:r>
      <w:r>
        <w:rPr>
          <w:rFonts w:ascii="Times New Roman"/>
          <w:b w:val="false"/>
          <w:i w:val="false"/>
          <w:color w:val="000000"/>
          <w:sz w:val="28"/>
        </w:rPr>
        <w:t>
      ауылда кәсіпкерлікті дамытуға қолдау көрсету аясында -1 300 мың теңге;</w:t>
      </w:r>
      <w:r>
        <w:br/>
      </w:r>
      <w:r>
        <w:rPr>
          <w:rFonts w:ascii="Times New Roman"/>
          <w:b w:val="false"/>
          <w:i w:val="false"/>
          <w:color w:val="000000"/>
          <w:sz w:val="28"/>
        </w:rPr>
        <w:t>
      еңбек ресурстарының жинақылығын арттыру аясында – 30 800 мың теңге;</w:t>
      </w:r>
      <w:r>
        <w:br/>
      </w:r>
      <w:r>
        <w:rPr>
          <w:rFonts w:ascii="Times New Roman"/>
          <w:b w:val="false"/>
          <w:i w:val="false"/>
          <w:color w:val="000000"/>
          <w:sz w:val="28"/>
        </w:rPr>
        <w:t>
      10) мектептер және мектепке дейінгі білім беру ұйымдарында мұғалімдер мен тәрбиешілердің біліктілік санаттарына үстемақы көлемін арттыруға – 7 801 мың теңге;</w:t>
      </w:r>
      <w:r>
        <w:br/>
      </w:r>
      <w:r>
        <w:rPr>
          <w:rFonts w:ascii="Times New Roman"/>
          <w:b w:val="false"/>
          <w:i w:val="false"/>
          <w:color w:val="000000"/>
          <w:sz w:val="28"/>
        </w:rPr>
        <w:t>
      11) кәсіби даярлық, кадрлардың біліктілігін арттыру және қайта даярлау, кәсіпкерлікке оқыту, еңбекақыны жартылай субсидиялау, жол жүруге субсидия ұсыну, жұмыспен қамту орталықтарын құруға – 7742 мың теңге, оның ішінде:</w:t>
      </w:r>
      <w:r>
        <w:br/>
      </w:r>
      <w:r>
        <w:rPr>
          <w:rFonts w:ascii="Times New Roman"/>
          <w:b w:val="false"/>
          <w:i w:val="false"/>
          <w:color w:val="000000"/>
          <w:sz w:val="28"/>
        </w:rPr>
        <w:t>
      еңбек ақыны жартылай субсидиялау – 1430 мың теңге;</w:t>
      </w:r>
      <w:r>
        <w:br/>
      </w:r>
      <w:r>
        <w:rPr>
          <w:rFonts w:ascii="Times New Roman"/>
          <w:b w:val="false"/>
          <w:i w:val="false"/>
          <w:color w:val="000000"/>
          <w:sz w:val="28"/>
        </w:rPr>
        <w:t>
      жұмыспен қамту орталықтарын құру – 6312 мың теңге;</w:t>
      </w:r>
      <w:r>
        <w:br/>
      </w:r>
      <w:r>
        <w:rPr>
          <w:rFonts w:ascii="Times New Roman"/>
          <w:b w:val="false"/>
          <w:i w:val="false"/>
          <w:color w:val="000000"/>
          <w:sz w:val="28"/>
        </w:rPr>
        <w:t>
      12) Қазақстан Республикасындағы 2020 жұмыспен қамту Бағдарламасына сәйкес тұрғын үй салуға және (немесе) сатып алуға – 107801 мың теңге.</w:t>
      </w:r>
      <w:r>
        <w:br/>
      </w:r>
      <w:r>
        <w:rPr>
          <w:rFonts w:ascii="Times New Roman"/>
          <w:b w:val="false"/>
          <w:i w:val="false"/>
          <w:color w:val="000000"/>
          <w:sz w:val="28"/>
        </w:rPr>
        <w:t>
</w:t>
      </w:r>
      <w:r>
        <w:rPr>
          <w:rFonts w:ascii="Times New Roman"/>
          <w:b w:val="false"/>
          <w:i w:val="false"/>
          <w:color w:val="000000"/>
          <w:sz w:val="28"/>
        </w:rPr>
        <w:t>
      14. Мамандарды әлеуметтік қолдау шараларын іске асыру үшін – 23 482 мың теңге көлемінде 2011 жылға арналған аудан бюджетінде республикалық бюджеттен берілетін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Уәлиханов аудандық мәслихатының 2011.11.16 </w:t>
      </w:r>
      <w:r>
        <w:rPr>
          <w:rFonts w:ascii="Times New Roman"/>
          <w:b w:val="false"/>
          <w:i w:val="false"/>
          <w:color w:val="000000"/>
          <w:sz w:val="28"/>
        </w:rPr>
        <w:t>N 4-35с</w:t>
      </w:r>
      <w:r>
        <w:rPr>
          <w:rFonts w:ascii="Times New Roman"/>
          <w:b w:val="false"/>
          <w:i w:val="false"/>
          <w:color w:val="ff0000"/>
          <w:sz w:val="28"/>
        </w:rPr>
        <w:t xml:space="preserve"> Шешімімен</w:t>
      </w:r>
      <w:r>
        <w:br/>
      </w:r>
      <w:r>
        <w:rPr>
          <w:rFonts w:ascii="Times New Roman"/>
          <w:b w:val="false"/>
          <w:i w:val="false"/>
          <w:color w:val="000000"/>
          <w:sz w:val="28"/>
        </w:rPr>
        <w:t>
      14-1. Қазақстан Республикасындағы 2020 жұмыспен қамту Бағдарламасына сәйкес тұрғын үй салуға және (немесе) сатып алуға нөлдік ставка сыйақы бойынша республикалық бюджеттен бюджеттік кредиттер 107 800 мың теңге көлемінде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14-тармақ 14-1-тармақпен толықтырылды - Солтүстік Қазақстан облысы Уәлиханов аудандық мәслихатының 2011.03.29 </w:t>
      </w:r>
      <w:r>
        <w:rPr>
          <w:rFonts w:ascii="Times New Roman"/>
          <w:b w:val="false"/>
          <w:i w:val="false"/>
          <w:color w:val="000000"/>
          <w:sz w:val="28"/>
        </w:rPr>
        <w:t>N 4-28с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2011 жылға арналған аудан бюджетінде келесі көлемде облыстық бюджеттен берілетін нысаналы трансферттер есепке алынсын:</w:t>
      </w:r>
      <w:r>
        <w:br/>
      </w:r>
      <w:r>
        <w:rPr>
          <w:rFonts w:ascii="Times New Roman"/>
          <w:b w:val="false"/>
          <w:i w:val="false"/>
          <w:color w:val="000000"/>
          <w:sz w:val="28"/>
        </w:rPr>
        <w:t>
      1) сумен жабдықтау бойынша инвестициялық жобаларды іске асыруға – 1392 мың теңге;</w:t>
      </w:r>
      <w:r>
        <w:br/>
      </w:r>
      <w:r>
        <w:rPr>
          <w:rFonts w:ascii="Times New Roman"/>
          <w:b w:val="false"/>
          <w:i w:val="false"/>
          <w:color w:val="000000"/>
          <w:sz w:val="28"/>
        </w:rPr>
        <w:t>
      2) бір тұрғын үй салуға, соның ішінде жобалы сметалық құжаттама әзірлеу – 7 000 мың теңге;</w:t>
      </w:r>
      <w:r>
        <w:br/>
      </w:r>
      <w:r>
        <w:rPr>
          <w:rFonts w:ascii="Times New Roman"/>
          <w:b w:val="false"/>
          <w:i w:val="false"/>
          <w:color w:val="000000"/>
          <w:sz w:val="28"/>
        </w:rPr>
        <w:t>
      3) «Ұрпақ қорына» бала табуды ынталандыру бойынша бағдарлама шеңберінде әлеуметтік көмек төлеу үшін – 35 804 мың теңге;</w:t>
      </w:r>
      <w:r>
        <w:br/>
      </w:r>
      <w:r>
        <w:rPr>
          <w:rFonts w:ascii="Times New Roman"/>
          <w:b w:val="false"/>
          <w:i w:val="false"/>
          <w:color w:val="000000"/>
          <w:sz w:val="28"/>
        </w:rPr>
        <w:t>
      4) білім беру объектілеріне өртке қарсы дабылдауларды орнату, өрт сөндіргіш құралдарын сатып алу, ағаштан жасалған жабылған жабындарды (конструкцияларды) өңдеу үшін – 6 259 мың теңге;</w:t>
      </w:r>
      <w:r>
        <w:br/>
      </w:r>
      <w:r>
        <w:rPr>
          <w:rFonts w:ascii="Times New Roman"/>
          <w:b w:val="false"/>
          <w:i w:val="false"/>
          <w:color w:val="000000"/>
          <w:sz w:val="28"/>
        </w:rPr>
        <w:t>
      5) еңбек ақы мен аударымдарды төлеу үшін – 21 511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Уәлиханов аудандық мәслихатының 2011.03.29 </w:t>
      </w:r>
      <w:r>
        <w:rPr>
          <w:rFonts w:ascii="Times New Roman"/>
          <w:b w:val="false"/>
          <w:i w:val="false"/>
          <w:color w:val="000000"/>
          <w:sz w:val="28"/>
        </w:rPr>
        <w:t>N 4-28с</w:t>
      </w:r>
      <w:r>
        <w:rPr>
          <w:rFonts w:ascii="Times New Roman"/>
          <w:b w:val="false"/>
          <w:i w:val="false"/>
          <w:color w:val="ff0000"/>
          <w:sz w:val="28"/>
        </w:rPr>
        <w:t xml:space="preserve">; 2011.07.28 </w:t>
      </w:r>
      <w:r>
        <w:rPr>
          <w:rFonts w:ascii="Times New Roman"/>
          <w:b w:val="false"/>
          <w:i w:val="false"/>
          <w:color w:val="000000"/>
          <w:sz w:val="28"/>
        </w:rPr>
        <w:t>N 2-31с</w:t>
      </w:r>
      <w:r>
        <w:rPr>
          <w:rFonts w:ascii="Times New Roman"/>
          <w:b w:val="false"/>
          <w:i w:val="false"/>
          <w:color w:val="ff0000"/>
          <w:sz w:val="28"/>
        </w:rPr>
        <w:t xml:space="preserve">; 2011.10.07 </w:t>
      </w:r>
      <w:r>
        <w:rPr>
          <w:rFonts w:ascii="Times New Roman"/>
          <w:b w:val="false"/>
          <w:i w:val="false"/>
          <w:color w:val="000000"/>
          <w:sz w:val="28"/>
        </w:rPr>
        <w:t>N 2-34с</w:t>
      </w:r>
      <w:r>
        <w:rPr>
          <w:rFonts w:ascii="Times New Roman"/>
          <w:b w:val="false"/>
          <w:i w:val="false"/>
          <w:color w:val="ff0000"/>
          <w:sz w:val="28"/>
        </w:rPr>
        <w:t xml:space="preserve"> Шешімдерімен</w:t>
      </w:r>
      <w:r>
        <w:br/>
      </w:r>
      <w:r>
        <w:rPr>
          <w:rFonts w:ascii="Times New Roman"/>
          <w:b w:val="false"/>
          <w:i w:val="false"/>
          <w:color w:val="000000"/>
          <w:sz w:val="28"/>
        </w:rPr>
        <w:t>
      6) Уәлиханов ауданы Қайрат орта мектебі үшін «Газель» автомашинасын сатып алуына – 2 474 мың теңге;</w:t>
      </w:r>
      <w:r>
        <w:br/>
      </w:r>
      <w:r>
        <w:rPr>
          <w:rFonts w:ascii="Times New Roman"/>
          <w:b w:val="false"/>
          <w:i w:val="false"/>
          <w:color w:val="000000"/>
          <w:sz w:val="28"/>
        </w:rPr>
        <w:t>
      7) Бағаның өсуіне байланысты көмір сатып алуға – 3 420 мың теңге;</w:t>
      </w:r>
      <w:r>
        <w:br/>
      </w:r>
      <w:r>
        <w:rPr>
          <w:rFonts w:ascii="Times New Roman"/>
          <w:b w:val="false"/>
          <w:i w:val="false"/>
          <w:color w:val="000000"/>
          <w:sz w:val="28"/>
        </w:rPr>
        <w:t>
      8) Кішкенекөл селосындағы мәдениет үйінің шатырына күрделі жөндеу - 6 773 мың теңге;</w:t>
      </w:r>
      <w:r>
        <w:br/>
      </w:r>
      <w:r>
        <w:rPr>
          <w:rFonts w:ascii="Times New Roman"/>
          <w:b w:val="false"/>
          <w:i w:val="false"/>
          <w:color w:val="000000"/>
          <w:sz w:val="28"/>
        </w:rPr>
        <w:t>
      9) электрондық құжат айналымы жүйесін енгізу – 905 мың теңге.</w:t>
      </w:r>
      <w:r>
        <w:br/>
      </w:r>
      <w:r>
        <w:rPr>
          <w:rFonts w:ascii="Times New Roman"/>
          <w:b w:val="false"/>
          <w:i w:val="false"/>
          <w:color w:val="000000"/>
          <w:sz w:val="28"/>
        </w:rPr>
        <w:t>
      15-1. 7-қосымшаға сәйкес аудандық бюджеттiң шығыстары қаржылық жыл басына 32 350,7 мың теңге сомада қалыптасқан аудандық бюджет қаражатының бос қалдықтары және 2010 жылы пайдаланылмаған республикалық және облыстық бюджеттерден 18 074,1 мың теңге сомада берiлген нысаналы трансферттердi қайтару есебiнен көзделсiн;</w:t>
      </w:r>
      <w:r>
        <w:br/>
      </w:r>
      <w:r>
        <w:rPr>
          <w:rFonts w:ascii="Times New Roman"/>
          <w:b w:val="false"/>
          <w:i w:val="false"/>
          <w:color w:val="000000"/>
          <w:sz w:val="28"/>
        </w:rPr>
        <w:t>
</w:t>
      </w:r>
      <w:r>
        <w:rPr>
          <w:rFonts w:ascii="Times New Roman"/>
          <w:b w:val="false"/>
          <w:i w:val="false"/>
          <w:color w:val="ff0000"/>
          <w:sz w:val="28"/>
        </w:rPr>
        <w:t xml:space="preserve">      Ескерту. 15-тармақ 15-1-тармақпен толықтырылды - Солтүстік Қазақстан облысы Уәлиханов аудандық мәслихатының 2011.03.29 </w:t>
      </w:r>
      <w:r>
        <w:rPr>
          <w:rFonts w:ascii="Times New Roman"/>
          <w:b w:val="false"/>
          <w:i w:val="false"/>
          <w:color w:val="000000"/>
          <w:sz w:val="28"/>
        </w:rPr>
        <w:t>N 4-28с</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16.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Сессия төрағасы                            Аудандық мәслихаттың</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О.Жүнісов                                  Ә.Бейсенбаев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«Уәлиханов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Ж.Ғабдуллин</w:t>
      </w:r>
    </w:p>
    <w:bookmarkStart w:name="z18" w:id="2"/>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Уәлиханов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2011.11.16 </w:t>
      </w:r>
      <w:r>
        <w:rPr>
          <w:rFonts w:ascii="Times New Roman"/>
          <w:b w:val="false"/>
          <w:i w:val="false"/>
          <w:color w:val="ff0000"/>
          <w:sz w:val="28"/>
        </w:rPr>
        <w:t>N 4-35с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53"/>
        <w:gridCol w:w="813"/>
        <w:gridCol w:w="6913"/>
        <w:gridCol w:w="233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1 943 012,3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172 703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39 992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8 285,3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1 758 961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1 758 961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1 758 961</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1 848 261,6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173 283,0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14 185</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51 797,0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87 845,0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1 214 878,0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1 116 825,0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1 087 606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7 801</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17 769,0</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138 168,0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112 665,0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23 858</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19 252</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25 503,0</w:t>
            </w: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75 847,2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инфрақұрылымдардың дамуы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81 672,0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103 374,0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7 716</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11 782,0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58 656</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10 263</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107 800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23 482,4</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23 482,4</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23 482,4</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(профициті) дефициті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-46 901,7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46 901,7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123 182</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123 182</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bl>
    <w:bookmarkStart w:name="z19" w:id="3"/>
    <w:p>
      <w:pPr>
        <w:spacing w:after="0"/>
        <w:ind w:left="0"/>
        <w:jc w:val="both"/>
      </w:pPr>
      <w:r>
        <w:rPr>
          <w:rFonts w:ascii="Times New Roman"/>
          <w:b w:val="false"/>
          <w:i w:val="false"/>
          <w:color w:val="000000"/>
          <w:sz w:val="28"/>
        </w:rPr>
        <w:t xml:space="preserve">
Уәлиханов аудандық мәслихатының </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xml:space="preserve">
сессиясының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2012 жылға арналған Уәлиханов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13"/>
        <w:gridCol w:w="1173"/>
        <w:gridCol w:w="5853"/>
        <w:gridCol w:w="233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1 680 759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161 684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17 027</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1 516 861</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1 516 861</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13"/>
        <w:gridCol w:w="1173"/>
        <w:gridCol w:w="5813"/>
        <w:gridCol w:w="239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1 680 759,0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185 645,0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14 977</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14 977</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52 844</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52 844</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97 071</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11 807</w:t>
            </w:r>
          </w:p>
        </w:tc>
      </w:tr>
      <w:tr>
        <w:trPr>
          <w:trHeight w:val="8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маңызы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11 096</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w:t>
            </w:r>
            <w:r>
              <w:br/>
            </w:r>
            <w:r>
              <w:rPr>
                <w:rFonts w:ascii="Times New Roman"/>
                <w:b w:val="false"/>
                <w:i w:val="false"/>
                <w:color w:val="000000"/>
                <w:sz w:val="20"/>
              </w:rPr>
              <w:t>
мүлікті бағалауды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w:t>
            </w:r>
            <w:r>
              <w:br/>
            </w:r>
            <w:r>
              <w:rPr>
                <w:rFonts w:ascii="Times New Roman"/>
                <w:b w:val="false"/>
                <w:i w:val="false"/>
                <w:color w:val="000000"/>
                <w:sz w:val="20"/>
              </w:rPr>
              <w:t>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8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w:t>
            </w:r>
            <w:r>
              <w:br/>
            </w:r>
            <w:r>
              <w:rPr>
                <w:rFonts w:ascii="Times New Roman"/>
                <w:b w:val="false"/>
                <w:i w:val="false"/>
                <w:color w:val="000000"/>
                <w:sz w:val="20"/>
              </w:rPr>
              <w:t>
жүйесін қалыптастыру және</w:t>
            </w:r>
            <w:r>
              <w:br/>
            </w:r>
            <w:r>
              <w:rPr>
                <w:rFonts w:ascii="Times New Roman"/>
                <w:b w:val="false"/>
                <w:i w:val="false"/>
                <w:color w:val="000000"/>
                <w:sz w:val="20"/>
              </w:rPr>
              <w:t>
дамыту және аудандық</w:t>
            </w:r>
            <w:r>
              <w:br/>
            </w:r>
            <w:r>
              <w:rPr>
                <w:rFonts w:ascii="Times New Roman"/>
                <w:b w:val="false"/>
                <w:i w:val="false"/>
                <w:color w:val="000000"/>
                <w:sz w:val="20"/>
              </w:rPr>
              <w:t>
(облыстық маңызы бар қаланы)</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w:t>
            </w:r>
            <w:r>
              <w:br/>
            </w:r>
            <w:r>
              <w:rPr>
                <w:rFonts w:ascii="Times New Roman"/>
                <w:b w:val="false"/>
                <w:i w:val="false"/>
                <w:color w:val="000000"/>
                <w:sz w:val="20"/>
              </w:rPr>
              <w:t>
қызмет органдары құрылмаған</w:t>
            </w:r>
            <w:r>
              <w:br/>
            </w:r>
            <w:r>
              <w:rPr>
                <w:rFonts w:ascii="Times New Roman"/>
                <w:b w:val="false"/>
                <w:i w:val="false"/>
                <w:color w:val="000000"/>
                <w:sz w:val="20"/>
              </w:rPr>
              <w:t>
елдi мекендерде өрттердің</w:t>
            </w:r>
            <w:r>
              <w:br/>
            </w:r>
            <w:r>
              <w:rPr>
                <w:rFonts w:ascii="Times New Roman"/>
                <w:b w:val="false"/>
                <w:i w:val="false"/>
                <w:color w:val="000000"/>
                <w:sz w:val="20"/>
              </w:rPr>
              <w:t>
алдын алу және оларды</w:t>
            </w:r>
            <w:r>
              <w:br/>
            </w:r>
            <w:r>
              <w:rPr>
                <w:rFonts w:ascii="Times New Roman"/>
                <w:b w:val="false"/>
                <w:i w:val="false"/>
                <w:color w:val="000000"/>
                <w:sz w:val="20"/>
              </w:rPr>
              <w:t>
сөндіру жөніндегі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1 219 640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w:t>
            </w:r>
            <w:r>
              <w:br/>
            </w:r>
            <w:r>
              <w:rPr>
                <w:rFonts w:ascii="Times New Roman"/>
                <w:b w:val="false"/>
                <w:i w:val="false"/>
                <w:color w:val="000000"/>
                <w:sz w:val="20"/>
              </w:rPr>
              <w:t>
тегін алып баруды және кері</w:t>
            </w:r>
            <w:r>
              <w:br/>
            </w:r>
            <w:r>
              <w:rPr>
                <w:rFonts w:ascii="Times New Roman"/>
                <w:b w:val="false"/>
                <w:i w:val="false"/>
                <w:color w:val="000000"/>
                <w:sz w:val="20"/>
              </w:rPr>
              <w:t>
алып келуді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71 242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71 242</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1 137 825</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1 114 470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мемлекеттік</w:t>
            </w:r>
            <w:r>
              <w:br/>
            </w:r>
            <w:r>
              <w:rPr>
                <w:rFonts w:ascii="Times New Roman"/>
                <w:b w:val="false"/>
                <w:i w:val="false"/>
                <w:color w:val="000000"/>
                <w:sz w:val="20"/>
              </w:rPr>
              <w:t>
білім беру мекемелер үшін</w:t>
            </w:r>
            <w:r>
              <w:br/>
            </w:r>
            <w:r>
              <w:rPr>
                <w:rFonts w:ascii="Times New Roman"/>
                <w:b w:val="false"/>
                <w:i w:val="false"/>
                <w:color w:val="000000"/>
                <w:sz w:val="20"/>
              </w:rPr>
              <w:t>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білім беру</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104 328,0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81 164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27 344</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w:t>
            </w:r>
            <w:r>
              <w:br/>
            </w:r>
            <w:r>
              <w:rPr>
                <w:rFonts w:ascii="Times New Roman"/>
                <w:b w:val="false"/>
                <w:i w:val="false"/>
                <w:color w:val="000000"/>
                <w:sz w:val="20"/>
              </w:rPr>
              <w:t>
беру, әлеуметтік қамтамасыз</w:t>
            </w:r>
            <w:r>
              <w:br/>
            </w:r>
            <w:r>
              <w:rPr>
                <w:rFonts w:ascii="Times New Roman"/>
                <w:b w:val="false"/>
                <w:i w:val="false"/>
                <w:color w:val="000000"/>
                <w:sz w:val="20"/>
              </w:rPr>
              <w:t>
ету, мәдениет және спорт</w:t>
            </w:r>
            <w:r>
              <w:br/>
            </w:r>
            <w:r>
              <w:rPr>
                <w:rFonts w:ascii="Times New Roman"/>
                <w:b w:val="false"/>
                <w:i w:val="false"/>
                <w:color w:val="000000"/>
                <w:sz w:val="20"/>
              </w:rPr>
              <w:t>
мамандарына отын сатып алу</w:t>
            </w:r>
            <w:r>
              <w:br/>
            </w:r>
            <w:r>
              <w:rPr>
                <w:rFonts w:ascii="Times New Roman"/>
                <w:b w:val="false"/>
                <w:i w:val="false"/>
                <w:color w:val="000000"/>
                <w:sz w:val="20"/>
              </w:rPr>
              <w:t>
бойынша әлеуметтік көмек</w:t>
            </w:r>
            <w:r>
              <w:br/>
            </w:r>
            <w:r>
              <w:rPr>
                <w:rFonts w:ascii="Times New Roman"/>
                <w:b w:val="false"/>
                <w:i w:val="false"/>
                <w:color w:val="000000"/>
                <w:sz w:val="20"/>
              </w:rPr>
              <w:t>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w:t>
            </w:r>
            <w:r>
              <w:br/>
            </w:r>
            <w:r>
              <w:rPr>
                <w:rFonts w:ascii="Times New Roman"/>
                <w:b w:val="false"/>
                <w:i w:val="false"/>
                <w:color w:val="000000"/>
                <w:sz w:val="20"/>
              </w:rPr>
              <w:t>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w:t>
            </w:r>
            <w:r>
              <w:br/>
            </w:r>
            <w:r>
              <w:rPr>
                <w:rFonts w:ascii="Times New Roman"/>
                <w:b w:val="false"/>
                <w:i w:val="false"/>
                <w:color w:val="000000"/>
                <w:sz w:val="20"/>
              </w:rPr>
              <w:t>
жекелеген топтарына</w:t>
            </w:r>
            <w:r>
              <w:br/>
            </w:r>
            <w:r>
              <w:rPr>
                <w:rFonts w:ascii="Times New Roman"/>
                <w:b w:val="false"/>
                <w:i w:val="false"/>
                <w:color w:val="000000"/>
                <w:sz w:val="20"/>
              </w:rPr>
              <w:t>
әлеуметтік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w:t>
            </w:r>
            <w:r>
              <w:br/>
            </w:r>
            <w:r>
              <w:rPr>
                <w:rFonts w:ascii="Times New Roman"/>
                <w:b w:val="false"/>
                <w:i w:val="false"/>
                <w:color w:val="000000"/>
                <w:sz w:val="20"/>
              </w:rPr>
              <w:t>
материалдық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13 533</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22 806</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w:t>
            </w:r>
            <w:r>
              <w:br/>
            </w:r>
            <w:r>
              <w:rPr>
                <w:rFonts w:ascii="Times New Roman"/>
                <w:b w:val="false"/>
                <w:i w:val="false"/>
                <w:color w:val="000000"/>
                <w:sz w:val="20"/>
              </w:rPr>
              <w:t>
мұқтаж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жұмыспен қамту</w:t>
            </w:r>
            <w:r>
              <w:br/>
            </w:r>
            <w:r>
              <w:rPr>
                <w:rFonts w:ascii="Times New Roman"/>
                <w:b w:val="false"/>
                <w:i w:val="false"/>
                <w:color w:val="000000"/>
                <w:sz w:val="20"/>
              </w:rPr>
              <w:t>
және әлеуметтік</w:t>
            </w:r>
            <w:r>
              <w:br/>
            </w:r>
            <w:r>
              <w:rPr>
                <w:rFonts w:ascii="Times New Roman"/>
                <w:b w:val="false"/>
                <w:i w:val="false"/>
                <w:color w:val="000000"/>
                <w:sz w:val="20"/>
              </w:rPr>
              <w:t>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23 164</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22 305</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w:t>
            </w:r>
            <w:r>
              <w:br/>
            </w:r>
            <w:r>
              <w:rPr>
                <w:rFonts w:ascii="Times New Roman"/>
                <w:b w:val="false"/>
                <w:i w:val="false"/>
                <w:color w:val="000000"/>
                <w:sz w:val="20"/>
              </w:rPr>
              <w:t>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10 187</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72 416,0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16 479</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w:t>
            </w:r>
            <w:r>
              <w:br/>
            </w:r>
            <w:r>
              <w:rPr>
                <w:rFonts w:ascii="Times New Roman"/>
                <w:b w:val="false"/>
                <w:i w:val="false"/>
                <w:color w:val="000000"/>
                <w:sz w:val="20"/>
              </w:rPr>
              <w:t>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w:t>
            </w:r>
            <w:r>
              <w:br/>
            </w:r>
            <w:r>
              <w:rPr>
                <w:rFonts w:ascii="Times New Roman"/>
                <w:b w:val="false"/>
                <w:i w:val="false"/>
                <w:color w:val="000000"/>
                <w:sz w:val="20"/>
              </w:rPr>
              <w:t>
бар қалалық) деңгейде</w:t>
            </w:r>
            <w:r>
              <w:br/>
            </w:r>
            <w:r>
              <w:rPr>
                <w:rFonts w:ascii="Times New Roman"/>
                <w:b w:val="false"/>
                <w:i w:val="false"/>
                <w:color w:val="000000"/>
                <w:sz w:val="20"/>
              </w:rPr>
              <w:t>
спорттық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w:t>
            </w:r>
            <w:r>
              <w:br/>
            </w:r>
            <w:r>
              <w:rPr>
                <w:rFonts w:ascii="Times New Roman"/>
                <w:b w:val="false"/>
                <w:i w:val="false"/>
                <w:color w:val="000000"/>
                <w:sz w:val="20"/>
              </w:rPr>
              <w:t>
бойынша аудан (облыстық</w:t>
            </w:r>
            <w:r>
              <w:br/>
            </w:r>
            <w:r>
              <w:rPr>
                <w:rFonts w:ascii="Times New Roman"/>
                <w:b w:val="false"/>
                <w:i w:val="false"/>
                <w:color w:val="000000"/>
                <w:sz w:val="20"/>
              </w:rPr>
              <w:t>
маңызы бар қала) құрама</w:t>
            </w:r>
            <w:r>
              <w:br/>
            </w:r>
            <w:r>
              <w:rPr>
                <w:rFonts w:ascii="Times New Roman"/>
                <w:b w:val="false"/>
                <w:i w:val="false"/>
                <w:color w:val="000000"/>
                <w:sz w:val="20"/>
              </w:rPr>
              <w:t>
командаларының мүшелерiн</w:t>
            </w:r>
            <w:r>
              <w:br/>
            </w:r>
            <w:r>
              <w:rPr>
                <w:rFonts w:ascii="Times New Roman"/>
                <w:b w:val="false"/>
                <w:i w:val="false"/>
                <w:color w:val="000000"/>
                <w:sz w:val="20"/>
              </w:rPr>
              <w:t>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r>
              <w:br/>
            </w:r>
            <w:r>
              <w:rPr>
                <w:rFonts w:ascii="Times New Roman"/>
                <w:b w:val="false"/>
                <w:i w:val="false"/>
                <w:color w:val="000000"/>
                <w:sz w:val="20"/>
              </w:rPr>
              <w:t>
арқылы мемлекеттік</w:t>
            </w:r>
            <w:r>
              <w:br/>
            </w:r>
            <w:r>
              <w:rPr>
                <w:rFonts w:ascii="Times New Roman"/>
                <w:b w:val="false"/>
                <w:i w:val="false"/>
                <w:color w:val="000000"/>
                <w:sz w:val="20"/>
              </w:rPr>
              <w:t>
ақпараттық саясат жүргізу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4 604</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ішкі саясат</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26 866,0</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 қатынастары</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жер-шаруашылық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қалалардың, кенттердiң,</w:t>
            </w:r>
            <w:r>
              <w:br/>
            </w:r>
            <w:r>
              <w:rPr>
                <w:rFonts w:ascii="Times New Roman"/>
                <w:b w:val="false"/>
                <w:i w:val="false"/>
                <w:color w:val="000000"/>
                <w:sz w:val="20"/>
              </w:rPr>
              <w:t>
ауылдардың (селолардың),</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округтердiң шекарасын</w:t>
            </w:r>
            <w:r>
              <w:br/>
            </w:r>
            <w:r>
              <w:rPr>
                <w:rFonts w:ascii="Times New Roman"/>
                <w:b w:val="false"/>
                <w:i w:val="false"/>
                <w:color w:val="000000"/>
                <w:sz w:val="20"/>
              </w:rPr>
              <w:t>
белгiлеу кезiнде</w:t>
            </w:r>
            <w:r>
              <w:br/>
            </w:r>
            <w:r>
              <w:rPr>
                <w:rFonts w:ascii="Times New Roman"/>
                <w:b w:val="false"/>
                <w:i w:val="false"/>
                <w:color w:val="000000"/>
                <w:sz w:val="20"/>
              </w:rPr>
              <w:t>
жүргiзiлетiн жерге</w:t>
            </w:r>
            <w:r>
              <w:br/>
            </w:r>
            <w:r>
              <w:rPr>
                <w:rFonts w:ascii="Times New Roman"/>
                <w:b w:val="false"/>
                <w:i w:val="false"/>
                <w:color w:val="000000"/>
                <w:sz w:val="20"/>
              </w:rPr>
              <w:t>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1 886</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кәсіпкерлік</w:t>
            </w:r>
            <w:r>
              <w:br/>
            </w:r>
            <w:r>
              <w:rPr>
                <w:rFonts w:ascii="Times New Roman"/>
                <w:b w:val="false"/>
                <w:i w:val="false"/>
                <w:color w:val="000000"/>
                <w:sz w:val="20"/>
              </w:rPr>
              <w:t>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жергілікті</w:t>
            </w:r>
            <w:r>
              <w:br/>
            </w:r>
            <w:r>
              <w:rPr>
                <w:rFonts w:ascii="Times New Roman"/>
                <w:b w:val="false"/>
                <w:i w:val="false"/>
                <w:color w:val="000000"/>
                <w:sz w:val="20"/>
              </w:rPr>
              <w:t>
атқарушы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экономика және</w:t>
            </w:r>
            <w:r>
              <w:br/>
            </w:r>
            <w:r>
              <w:rPr>
                <w:rFonts w:ascii="Times New Roman"/>
                <w:b w:val="false"/>
                <w:i w:val="false"/>
                <w:color w:val="000000"/>
                <w:sz w:val="20"/>
              </w:rPr>
              <w:t>
бюджеттік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w:t>
            </w:r>
            <w:r>
              <w:br/>
            </w:r>
            <w:r>
              <w:rPr>
                <w:rFonts w:ascii="Times New Roman"/>
                <w:b w:val="false"/>
                <w:i w:val="false"/>
                <w:color w:val="000000"/>
                <w:sz w:val="20"/>
              </w:rPr>
              <w:t>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18 647</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9 522</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w:t>
            </w:r>
            <w:r>
              <w:br/>
            </w:r>
            <w:r>
              <w:rPr>
                <w:rFonts w:ascii="Times New Roman"/>
                <w:b w:val="false"/>
                <w:i w:val="false"/>
                <w:color w:val="000000"/>
                <w:sz w:val="20"/>
              </w:rPr>
              <w:t>
операциялар бойынша сальдо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(профициті)</w:t>
            </w:r>
            <w:r>
              <w:br/>
            </w:r>
            <w:r>
              <w:rPr>
                <w:rFonts w:ascii="Times New Roman"/>
                <w:b w:val="false"/>
                <w:i w:val="false"/>
                <w:color w:val="000000"/>
                <w:sz w:val="20"/>
              </w:rPr>
              <w:t>
дефициті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w:t>
            </w:r>
            <w:r>
              <w:br/>
            </w:r>
            <w:r>
              <w:rPr>
                <w:rFonts w:ascii="Times New Roman"/>
                <w:b w:val="false"/>
                <w:i w:val="false"/>
                <w:color w:val="000000"/>
                <w:sz w:val="20"/>
              </w:rPr>
              <w:t>
қаржыландыру (профицитті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борышын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bl>
    <w:bookmarkStart w:name="z20" w:id="4"/>
    <w:p>
      <w:pPr>
        <w:spacing w:after="0"/>
        <w:ind w:left="0"/>
        <w:jc w:val="both"/>
      </w:pPr>
      <w:r>
        <w:rPr>
          <w:rFonts w:ascii="Times New Roman"/>
          <w:b w:val="false"/>
          <w:i w:val="false"/>
          <w:color w:val="000000"/>
          <w:sz w:val="28"/>
        </w:rPr>
        <w:t xml:space="preserve">
Уәлиханов аудандық мәслихатының  </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xml:space="preserve">
сессиясының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2013 жылға арналған Уәлиханов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13"/>
        <w:gridCol w:w="1173"/>
        <w:gridCol w:w="5853"/>
        <w:gridCol w:w="229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1 703 455</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171 727</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119 439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119 439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36 707</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1 530 436</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1 530 436</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1 530 436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13"/>
        <w:gridCol w:w="1173"/>
        <w:gridCol w:w="5853"/>
        <w:gridCol w:w="227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1 703 455,0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xml:space="preserve">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187 683,0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53 838</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53 838</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98 207</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98 207</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11 442</w:t>
            </w:r>
          </w:p>
        </w:tc>
      </w:tr>
      <w:tr>
        <w:trPr>
          <w:trHeight w:val="8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(облыстық маңызы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11 283</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8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аудандық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w:t>
            </w:r>
            <w:r>
              <w:br/>
            </w:r>
            <w:r>
              <w:rPr>
                <w:rFonts w:ascii="Times New Roman"/>
                <w:b w:val="false"/>
                <w:i w:val="false"/>
                <w:color w:val="000000"/>
                <w:sz w:val="20"/>
              </w:rPr>
              <w:t>
қызмет органдары құрылмаған</w:t>
            </w:r>
            <w:r>
              <w:br/>
            </w:r>
            <w:r>
              <w:rPr>
                <w:rFonts w:ascii="Times New Roman"/>
                <w:b w:val="false"/>
                <w:i w:val="false"/>
                <w:color w:val="000000"/>
                <w:sz w:val="20"/>
              </w:rPr>
              <w:t>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1 233 691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72 478</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1 150 500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1 127 120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16 402</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6 978</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108 421,0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28 503</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қамтамасыз ету,</w:t>
            </w:r>
            <w:r>
              <w:br/>
            </w:r>
            <w:r>
              <w:rPr>
                <w:rFonts w:ascii="Times New Roman"/>
                <w:b w:val="false"/>
                <w:i w:val="false"/>
                <w:color w:val="000000"/>
                <w:sz w:val="20"/>
              </w:rPr>
              <w:t>
мәдениет және спорт</w:t>
            </w:r>
            <w:r>
              <w:br/>
            </w:r>
            <w:r>
              <w:rPr>
                <w:rFonts w:ascii="Times New Roman"/>
                <w:b w:val="false"/>
                <w:i w:val="false"/>
                <w:color w:val="000000"/>
                <w:sz w:val="20"/>
              </w:rPr>
              <w:t>
мамандарына отын сатып алу</w:t>
            </w:r>
            <w:r>
              <w:br/>
            </w:r>
            <w:r>
              <w:rPr>
                <w:rFonts w:ascii="Times New Roman"/>
                <w:b w:val="false"/>
                <w:i w:val="false"/>
                <w:color w:val="000000"/>
                <w:sz w:val="20"/>
              </w:rPr>
              <w:t>
бойынша әлеуметтік көмек</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14 481</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24 621</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23 460</w:t>
            </w:r>
          </w:p>
        </w:tc>
      </w:tr>
      <w:tr>
        <w:trPr>
          <w:trHeight w:val="8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22 592</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w:t>
            </w:r>
            <w:r>
              <w:br/>
            </w:r>
            <w:r>
              <w:rPr>
                <w:rFonts w:ascii="Times New Roman"/>
                <w:b w:val="false"/>
                <w:i w:val="false"/>
                <w:color w:val="000000"/>
                <w:sz w:val="20"/>
              </w:rPr>
              <w:t>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w:t>
            </w:r>
            <w:r>
              <w:br/>
            </w:r>
            <w:r>
              <w:rPr>
                <w:rFonts w:ascii="Times New Roman"/>
                <w:b w:val="false"/>
                <w:i w:val="false"/>
                <w:color w:val="000000"/>
                <w:sz w:val="20"/>
              </w:rPr>
              <w:t>
көркейтуді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74 505,0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w:t>
            </w:r>
            <w:r>
              <w:br/>
            </w:r>
            <w:r>
              <w:rPr>
                <w:rFonts w:ascii="Times New Roman"/>
                <w:b w:val="false"/>
                <w:i w:val="false"/>
                <w:color w:val="000000"/>
                <w:sz w:val="20"/>
              </w:rPr>
              <w:t>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шынықтыру және</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17 732</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шынықтыру және</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шынықтыру және</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13 974</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тілдерді</w:t>
            </w:r>
            <w:r>
              <w:br/>
            </w:r>
            <w:r>
              <w:rPr>
                <w:rFonts w:ascii="Times New Roman"/>
                <w:b w:val="false"/>
                <w:i w:val="false"/>
                <w:color w:val="000000"/>
                <w:sz w:val="20"/>
              </w:rPr>
              <w:t>
дамыту, дене шынықтыру және</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w:t>
            </w:r>
            <w:r>
              <w:br/>
            </w:r>
            <w:r>
              <w:rPr>
                <w:rFonts w:ascii="Times New Roman"/>
                <w:b w:val="false"/>
                <w:i w:val="false"/>
                <w:color w:val="000000"/>
                <w:sz w:val="20"/>
              </w:rPr>
              <w:t>
тілдерді дамыту,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27 425,0</w:t>
            </w:r>
          </w:p>
        </w:tc>
      </w:tr>
      <w:tr>
        <w:trPr>
          <w:trHeight w:val="4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w:t>
            </w:r>
            <w:r>
              <w:br/>
            </w:r>
            <w:r>
              <w:rPr>
                <w:rFonts w:ascii="Times New Roman"/>
                <w:b w:val="false"/>
                <w:i w:val="false"/>
                <w:color w:val="000000"/>
                <w:sz w:val="20"/>
              </w:rPr>
              <w:t>
және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w:t>
            </w:r>
            <w:r>
              <w:br/>
            </w:r>
            <w:r>
              <w:rPr>
                <w:rFonts w:ascii="Times New Roman"/>
                <w:b w:val="false"/>
                <w:i w:val="false"/>
                <w:color w:val="000000"/>
                <w:sz w:val="20"/>
              </w:rPr>
              <w:t>
жер-шаруашылық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7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қалалардың, кенттердiң,</w:t>
            </w:r>
            <w:r>
              <w:br/>
            </w:r>
            <w:r>
              <w:rPr>
                <w:rFonts w:ascii="Times New Roman"/>
                <w:b w:val="false"/>
                <w:i w:val="false"/>
                <w:color w:val="000000"/>
                <w:sz w:val="20"/>
              </w:rPr>
              <w:t>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w:t>
            </w:r>
            <w:r>
              <w:br/>
            </w:r>
            <w:r>
              <w:rPr>
                <w:rFonts w:ascii="Times New Roman"/>
                <w:b w:val="false"/>
                <w:i w:val="false"/>
                <w:color w:val="000000"/>
                <w:sz w:val="20"/>
              </w:rPr>
              <w:t>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шаруашылық,</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35 865</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пен өнеркәсіпті</w:t>
            </w:r>
            <w:r>
              <w:br/>
            </w:r>
            <w:r>
              <w:rPr>
                <w:rFonts w:ascii="Times New Roman"/>
                <w:b w:val="false"/>
                <w:i w:val="false"/>
                <w:color w:val="000000"/>
                <w:sz w:val="20"/>
              </w:rPr>
              <w:t>
дамыту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w:t>
            </w:r>
            <w:r>
              <w:br/>
            </w:r>
            <w:r>
              <w:rPr>
                <w:rFonts w:ascii="Times New Roman"/>
                <w:b w:val="false"/>
                <w:i w:val="false"/>
                <w:color w:val="000000"/>
                <w:sz w:val="20"/>
              </w:rPr>
              <w:t>
шығыстар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16 217</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w:t>
            </w:r>
          </w:p>
        </w:tc>
      </w:tr>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9 678</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w:t>
            </w:r>
            <w:r>
              <w:br/>
            </w:r>
            <w:r>
              <w:rPr>
                <w:rFonts w:ascii="Times New Roman"/>
                <w:b w:val="false"/>
                <w:i w:val="false"/>
                <w:color w:val="000000"/>
                <w:sz w:val="20"/>
              </w:rPr>
              <w:t>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(профициті)</w:t>
            </w:r>
            <w:r>
              <w:br/>
            </w:r>
            <w:r>
              <w:rPr>
                <w:rFonts w:ascii="Times New Roman"/>
                <w:b w:val="false"/>
                <w:i w:val="false"/>
                <w:color w:val="000000"/>
                <w:sz w:val="20"/>
              </w:rPr>
              <w:t>
дефициті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bl>
    <w:bookmarkStart w:name="z21" w:id="5"/>
    <w:p>
      <w:pPr>
        <w:spacing w:after="0"/>
        <w:ind w:left="0"/>
        <w:jc w:val="both"/>
      </w:pPr>
      <w:r>
        <w:rPr>
          <w:rFonts w:ascii="Times New Roman"/>
          <w:b w:val="false"/>
          <w:i w:val="false"/>
          <w:color w:val="000000"/>
          <w:sz w:val="28"/>
        </w:rPr>
        <w:t xml:space="preserve">
Уәлиханов аудандық мәслихатының  </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xml:space="preserve">
сессиясының шешіміне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Тізбе 2011 жылы аудандық бюджеттің орындалу кезінде секвестрге жатпайтын аудандық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3"/>
        <w:gridCol w:w="1893"/>
        <w:gridCol w:w="761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6"/>
    <w:p>
      <w:pPr>
        <w:spacing w:after="0"/>
        <w:ind w:left="0"/>
        <w:jc w:val="both"/>
      </w:pPr>
      <w:r>
        <w:rPr>
          <w:rFonts w:ascii="Times New Roman"/>
          <w:b w:val="false"/>
          <w:i w:val="false"/>
          <w:color w:val="000000"/>
          <w:sz w:val="28"/>
        </w:rPr>
        <w:t xml:space="preserve">
Уәлиханов аудандық мәслихатының </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xml:space="preserve">
сессиясының шешіміне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Тізбе 2011 жылғы әр бір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Уәлиханов аудандық мәслихатының 2011.11.16 </w:t>
      </w:r>
      <w:r>
        <w:rPr>
          <w:rFonts w:ascii="Times New Roman"/>
          <w:b w:val="false"/>
          <w:i w:val="false"/>
          <w:color w:val="ff0000"/>
          <w:sz w:val="28"/>
        </w:rPr>
        <w:t>N 4-35с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93"/>
        <w:gridCol w:w="7753"/>
        <w:gridCol w:w="16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87845</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18799,2</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бір ауылдық (селолық) округ бөліп көрсеткенде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bl>
    <w:bookmarkStart w:name="z23" w:id="7"/>
    <w:p>
      <w:pPr>
        <w:spacing w:after="0"/>
        <w:ind w:left="0"/>
        <w:jc w:val="both"/>
      </w:pPr>
      <w:r>
        <w:rPr>
          <w:rFonts w:ascii="Times New Roman"/>
          <w:b w:val="false"/>
          <w:i w:val="false"/>
          <w:color w:val="000000"/>
          <w:sz w:val="28"/>
        </w:rPr>
        <w:t xml:space="preserve">
Уәлиханов аудандық мәслихатының  </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xml:space="preserve">
сессиясының шешіміне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Азаматтардың жекелеген топтарына әлеуметтік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Уәлиханов аудандық мәслихатының 2011.11.16 </w:t>
      </w:r>
      <w:r>
        <w:rPr>
          <w:rFonts w:ascii="Times New Roman"/>
          <w:b w:val="false"/>
          <w:i w:val="false"/>
          <w:color w:val="ff0000"/>
          <w:sz w:val="28"/>
        </w:rPr>
        <w:t>N 4-35с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897"/>
        <w:gridCol w:w="831"/>
        <w:gridCol w:w="8608"/>
        <w:gridCol w:w="182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39 195</w:t>
            </w:r>
          </w:p>
        </w:tc>
      </w:tr>
      <w:tr>
        <w:trPr>
          <w:trHeight w:val="51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w:t>
            </w:r>
          </w:p>
        </w:tc>
      </w:tr>
      <w:tr>
        <w:trPr>
          <w:trHeight w:val="4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39195</w:t>
            </w:r>
          </w:p>
        </w:tc>
      </w:tr>
      <w:tr>
        <w:trPr>
          <w:trHeight w:val="2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қорына» бала табуды ынталандыру шеңберінде төртінші және одан да көп бала тууына байланысты отбасындағы әрбір балаға 160 айлық көрсеткіш мөлшерінде әлеуметтік көмек төлеу үшін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қатысқандарына коммуналдық қызметтерге шығындарды төлеу үшін 4 айлық есептік көрсеткіш шамасында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мүгедектеріне және қатысушыларына, Ұлы Отан Соғысының мүгедектеріне және қатысушыларына жеңілдіктер және гарантиялар бойынша теңестірілген тұлғаларға, "Алтын алқа", "Күміс алқа" алқаларымен марапатталған немесе ерте «Батыр-ана» атағын алған және де I және II топты «Ана даңқы» ордендерімен марапатталған көп балалы аналарға, ҚР алдында ерекше қызметтеріне үшін зейнет ақы белгіленген тұлғаларға, Совет одағы батырлары, Социалистік еңбек батыры, үш топты Даңқ орденінің кавалерлері, үш топты Еңбек даңқы, 1988-1989 жылдардағы Чернобль АЭС апатының нәтижесін жоюға қатысқандар тұлғалардың есебіндегілер, ҚР көшіру зоналардан (өз бетімен шыққандар) эвакуациялау, эвакуация кезінде ана құрсағында болған балаларды қоса санаторлы-курортық емдеу үшін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72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қосымша тамақтануды қамтамасыз ету үшін 600 теңге сомасында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туберкулезбен ауыратын азаматтарға амбулаториялық емделу кезінде қосымша тамаққа және емдеу мекемесіне жол жүруіне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және қатысушыларына және гарантиялар мен жеңілдіктер бойынша оларға теңестірілген тұлғаларға тіс протездеуге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шаштараз және монша қызметтері үшін ай сайын 400 теңге сомасында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88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 мерзімінде жалғыз тұратын зейнеткерлер мен мүгедектеріне, және де Ұлы Отан соғысына қатысқандар және оларға теңестірілген тұлғаларға 10 мың теңге сомасынан артық емес отынды алу үшін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жоғары немесе кәсіптік оқу орындарында оқуын төлеу аз қамтамасыз етілген отбасылардан шыққан жетім балаларға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2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және су тасқынынан зардап шеккен, мұқтаж азаматтарға 200 мың теңге сомасынан артық емес біржолғы әлеуметтік көмек үшін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bookmarkStart w:name="z24" w:id="8"/>
    <w:p>
      <w:pPr>
        <w:spacing w:after="0"/>
        <w:ind w:left="0"/>
        <w:jc w:val="both"/>
      </w:pPr>
      <w:r>
        <w:rPr>
          <w:rFonts w:ascii="Times New Roman"/>
          <w:b w:val="false"/>
          <w:i w:val="false"/>
          <w:color w:val="000000"/>
          <w:sz w:val="28"/>
        </w:rPr>
        <w:t>
Уәлиханов аудандық мәслихатының</w:t>
      </w:r>
      <w:r>
        <w:br/>
      </w:r>
      <w:r>
        <w:rPr>
          <w:rFonts w:ascii="Times New Roman"/>
          <w:b w:val="false"/>
          <w:i w:val="false"/>
          <w:color w:val="000000"/>
          <w:sz w:val="28"/>
        </w:rPr>
        <w:t>
2010 жылғы 24 желтоқсандағы № 6-25с</w:t>
      </w:r>
      <w:r>
        <w:br/>
      </w:r>
      <w:r>
        <w:rPr>
          <w:rFonts w:ascii="Times New Roman"/>
          <w:b w:val="false"/>
          <w:i w:val="false"/>
          <w:color w:val="000000"/>
          <w:sz w:val="28"/>
        </w:rPr>
        <w:t>
сессиясының шешіміне 7-қосымша</w:t>
      </w:r>
    </w:p>
    <w:bookmarkEnd w:id="8"/>
    <w:p>
      <w:pPr>
        <w:spacing w:after="0"/>
        <w:ind w:left="0"/>
        <w:jc w:val="left"/>
      </w:pPr>
      <w:r>
        <w:rPr>
          <w:rFonts w:ascii="Times New Roman"/>
          <w:b/>
          <w:i w:val="false"/>
          <w:color w:val="000000"/>
        </w:rPr>
        <w:t xml:space="preserve"> 2011 жылғы 1 қаңтарға қалыптасқан бюджеттiк қаражаттың бос қалдықтарын бағыттау және 2010 жылы пайдаланылмаған республикалық және облыстық бюджеттерден нысаналы трансферттердi қайтару</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Уәлиханов аудандық мәслихатының 2011.03.29 </w:t>
      </w:r>
      <w:r>
        <w:rPr>
          <w:rFonts w:ascii="Times New Roman"/>
          <w:b w:val="false"/>
          <w:i w:val="false"/>
          <w:color w:val="ff0000"/>
          <w:sz w:val="28"/>
        </w:rPr>
        <w:t>N 4-28с</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93"/>
        <w:gridCol w:w="833"/>
        <w:gridCol w:w="7653"/>
        <w:gridCol w:w="2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8 100,4</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18 074,1</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