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5ff4" w14:textId="f8f5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65-жылдығына орай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2010 жылғы 21 сәуірдегі N 76 қаулысы. Солтүстік Қазақстан облысы Тимирязев ауданының Әділет басқармасында 2010 жылғы 21 сәуірде N 13-12-104 тіркелді. Күші жойылды - Солтүстік Қазақстан облысы Тимирязев аудандық әкімдігінің 2011 жылғы 14 қазандағы N 257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2011.10.14 N 257 Қаулысымен</w:t>
      </w:r>
    </w:p>
    <w:bookmarkEnd w:id="0"/>
    <w:bookmarkStart w:name="z2" w:id="1"/>
    <w:p>
      <w:pPr>
        <w:spacing w:after="0"/>
        <w:ind w:left="0"/>
        <w:jc w:val="both"/>
      </w:pP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 2247 Заңының </w:t>
      </w:r>
      <w:r>
        <w:rPr>
          <w:rFonts w:ascii="Times New Roman"/>
          <w:b w:val="false"/>
          <w:i w:val="false"/>
          <w:color w:val="000000"/>
          <w:sz w:val="28"/>
        </w:rPr>
        <w:t>20-бабымен</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w:t>
      </w:r>
      <w:r>
        <w:rPr>
          <w:rFonts w:ascii="Times New Roman"/>
          <w:b w:val="false"/>
          <w:i w:val="false"/>
          <w:color w:val="000000"/>
          <w:sz w:val="28"/>
        </w:rPr>
        <w:t>2-тармағымен</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65-жылдығына орай азаматтардың келесі санаттарына біржолғы материалдық көмек (бұдан әрі – біржолғы материалдық көмек) көрсетілсін:</w:t>
      </w:r>
      <w:r>
        <w:br/>
      </w:r>
      <w:r>
        <w:rPr>
          <w:rFonts w:ascii="Times New Roman"/>
          <w:b w:val="false"/>
          <w:i w:val="false"/>
          <w:color w:val="000000"/>
          <w:sz w:val="28"/>
        </w:rPr>
        <w:t>
      Ұлы Отан соғысының қатысушылары мен мүгедектеріне – 20 айлық есептік көрсеткіш мөлшерінде;</w:t>
      </w:r>
      <w:r>
        <w:br/>
      </w:r>
      <w:r>
        <w:rPr>
          <w:rFonts w:ascii="Times New Roman"/>
          <w:b w:val="false"/>
          <w:i w:val="false"/>
          <w:color w:val="000000"/>
          <w:sz w:val="28"/>
        </w:rPr>
        <w:t>
      жеңiлдiктер мен кепiлдiктер бойынша Ұлы Отан соғысының қатысушылары мен мүгедектеріне теңестiрiлген тұлғаларға (жауынгер-интернационалистер мен техногендік сипаттағы апаттардың зардаптарын жоюға қатысқандарды қоспағанда) – 5 000 теңге мөлшерінде;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 тұлғалар, сондай-ақ 1941 жылғы 22 маусымнан бастап 1945 жылғы 9 мамырды қоса алғанда кемінде 6 ай жұмыс істеген (әскери қызмет өткерген) адамдарға - 2 000 теңге мөлшерінде.</w:t>
      </w:r>
      <w:r>
        <w:br/>
      </w:r>
      <w:r>
        <w:rPr>
          <w:rFonts w:ascii="Times New Roman"/>
          <w:b w:val="false"/>
          <w:i w:val="false"/>
          <w:color w:val="000000"/>
          <w:sz w:val="28"/>
        </w:rPr>
        <w:t>
</w:t>
      </w:r>
      <w:r>
        <w:rPr>
          <w:rFonts w:ascii="Times New Roman"/>
          <w:b w:val="false"/>
          <w:i w:val="false"/>
          <w:color w:val="000000"/>
          <w:sz w:val="28"/>
        </w:rPr>
        <w:t>
      2. Біржолғы материалдық көмекті төлеу 451-020-015 «Ұлы Отан соғысындағы Жеңістің 65-жылдығына орай Ұлы Отан соғысының қатысушылары мен мүгедектеріне, сондай-ақ оларға теңестірілгендерге, оның ішінде майдандағы армия құрамына кірмеген, 1941 жылдың 22 маусымынан 1945 жылдың 3 қыркүйек аралығындағы кезеңде әскери бөлімшелерде, мекемелерде, әскери-оқу орындарында әскери қызметтен босатылған, запасқа (отставка) шыққан,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бюджеттік бағдарламасы бойынша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«Тимирязев ауданының жұмыспен қамту және әлеуметтік бағдарламалар бөлімі» мемлекеттік мекемесіне біржолғы материалдық көмек тағайындауын және төлеуін қамтамасыз ету.</w:t>
      </w:r>
      <w:r>
        <w:br/>
      </w:r>
      <w:r>
        <w:rPr>
          <w:rFonts w:ascii="Times New Roman"/>
          <w:b w:val="false"/>
          <w:i w:val="false"/>
          <w:color w:val="000000"/>
          <w:sz w:val="28"/>
        </w:rPr>
        <w:t>
</w:t>
      </w:r>
      <w:r>
        <w:rPr>
          <w:rFonts w:ascii="Times New Roman"/>
          <w:b w:val="false"/>
          <w:i w:val="false"/>
          <w:color w:val="000000"/>
          <w:sz w:val="28"/>
        </w:rPr>
        <w:t>
      4. «Тимирязев ауданының қаржы бөлімі» мемлекеттік мекемесіне аудан бюджетімен бекітілген қаражаттандыру шегінде біржолғы материалдық көмектің қаржыландыруын қамтамасыз ету.</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И. Циммерманға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міндеттерін атқарушы                       А. Ысқақов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