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7b45" w14:textId="ffc7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 Дубровин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Дубровин селолық округі әкімінің 2010 жылғы 25 қарашадағы N 01-12/11 шешімі. Солтүстік Қазақстан облысы Мамлют ауданының Әділет басқармасында 2010 жылғы 13 желтоқсанда N 13-10-125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Мамлют ауданы Дубровное ауылдық округі әкімінің 19.06.2018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жылдың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округ тұрғындарының пікірін еске ала отырып,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Дубровное ауылдық округінің елді мекендерінің құрамдас бөліктеріне № 1 қосымшаға сәйкес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шешім, алғаш рет ресми жарияланған күнінен кейін, он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 2010 жылғы 25 қарашасындағы № 01-12/ 11 шешіміне № 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Дубровное ауылдық округінің елді мекендерінің құрамдас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Дубровное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Береговая;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Конституции;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- Элеватор;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-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- Интернациональная;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- Сергея Гуденко;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көшесі - Комиссара Завьялова;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сегізінші көшесі - Молодежная.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Михайловка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Луговая;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- Строителей;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-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-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- Спортивная;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көшесі - Сәбит Мұқанов;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сегізінші көшесі - Береговая-1;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тоғызыншы көшесі - Западная;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оныншы көшесі - Алмаатинская;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он бірінші көшесі -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он екінші көшесі - Северная.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Новодубровное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- Береговая.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Пчелино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Ивана Шухова;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Школьная.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