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ce06a" w14:textId="86ce0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ауданының ауылдық елді мекендеріне жұмыс істеу және тұру үшін келген денсаулық сақтау, әлеуметтік қамсыздандыру, мәдениет және спорт мамандарына тұрғын үй сатып алу үшін көтерме жәрдемақы мен бюджеттік несие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2010 жылғы 22 желтоқсандағы N 36/212 шешімі. Солтүстік Қазақстан облысы Есіл ауданының Әділет басқармасында 2011 жылғы 26 қаңтарда N 13-6-160 тіркелді. Күші жойылды - Солтүстік Қазақстан облысы Есіл аудандық мәслихатының 2011 жылғы 22 желтоқсандағы N 51/276 Шешімімен</w:t>
      </w:r>
    </w:p>
    <w:p>
      <w:pPr>
        <w:spacing w:after="0"/>
        <w:ind w:left="0"/>
        <w:jc w:val="both"/>
      </w:pPr>
      <w:bookmarkStart w:name="z1" w:id="0"/>
      <w:r>
        <w:rPr>
          <w:rFonts w:ascii="Times New Roman"/>
          <w:b w:val="false"/>
          <w:i w:val="false"/>
          <w:color w:val="ff0000"/>
          <w:sz w:val="28"/>
        </w:rPr>
        <w:t xml:space="preserve">
      Ескерту. Күші жойылды - Солтүстік Қазақстан облысы Есіл аудандық мәслихатының 2011.12.22 </w:t>
      </w:r>
      <w:r>
        <w:rPr>
          <w:rFonts w:ascii="Times New Roman"/>
          <w:b w:val="false"/>
          <w:i w:val="false"/>
          <w:color w:val="ff0000"/>
          <w:sz w:val="28"/>
        </w:rPr>
        <w:t>N 51/276</w:t>
      </w:r>
      <w:r>
        <w:rPr>
          <w:rFonts w:ascii="Times New Roman"/>
          <w:b w:val="false"/>
          <w:i w:val="false"/>
          <w:color w:val="ff0000"/>
          <w:sz w:val="28"/>
        </w:rPr>
        <w:t xml:space="preserve"> Шешімімен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«Агроөнеркәсіптік кешенді және ауылдық аумақтарды дамытуды мемлекеттік реттеу туралы» Қазақстан Республикасының 2005 жылғы 8 шілдедегі № 66 Заңының 7-бабы 3-тармағының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іс-шараларын ұсыну мөлшерін және Ережесін бекіту туралы» Қазақстан Республикасы Үкіметінің 2009 жылғы 18 ақпандағы № 183 қаулысымен бекітілген ауылдық елді мекендерге жұмыс істеу және тұру үшін келген денсаулық сақтау, білім беру, әлеуметтік қамсыздандыру, мәдениет және спорт мамандарына әлеуметтік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Есіл ауданының ауылдық елді мекендеріне жұмыс істеу және тұру үшін келген денсаулық сақтау, білім, әлеуметтік қамсыздандыру, мәдениет және спорт мамандарына жеті есептік айлық есептік көрсеткішке тең сомада көтерме жәрдемақы берілсін.</w:t>
      </w:r>
      <w:r>
        <w:br/>
      </w:r>
      <w:r>
        <w:rPr>
          <w:rFonts w:ascii="Times New Roman"/>
          <w:b w:val="false"/>
          <w:i w:val="false"/>
          <w:color w:val="000000"/>
          <w:sz w:val="28"/>
        </w:rPr>
        <w:t>
</w:t>
      </w:r>
      <w:r>
        <w:rPr>
          <w:rFonts w:ascii="Times New Roman"/>
          <w:b w:val="false"/>
          <w:i w:val="false"/>
          <w:color w:val="000000"/>
          <w:sz w:val="28"/>
        </w:rPr>
        <w:t>
      2. Есіл ауданының селолық елді мекендеріне жұмыс істеу және тұру үшін келген денсаулық сақтау, білім беру, әлеуметтік қамсыздандыру, мәдениет және спорт мамандарына бір мың бес жүз еселік айлық есептік көрсеткіштен аспайтын маманмен өтініш берілген сомада бюджеттік несие түрінде әлеуметтік қолдау ұсынылсын.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Есіл аудандық мәслихатының 2011.0.7 </w:t>
      </w:r>
      <w:r>
        <w:rPr>
          <w:rFonts w:ascii="Times New Roman"/>
          <w:b w:val="false"/>
          <w:i w:val="false"/>
          <w:color w:val="000000"/>
          <w:sz w:val="28"/>
        </w:rPr>
        <w:t>N 44/251</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3. «Солтүстік Қазақстан облысы Есіл ауданының ауыл шаруашылық және ветеринария бөлімі» мемлекеттік мекемесіне ауылдық аумақтарды дамыту жөніндегі уәкілетті орган ретінде осы шешімді жүзеге асыру бойынша іс-шаралар қабылдансын.</w:t>
      </w:r>
      <w:r>
        <w:br/>
      </w:r>
      <w:r>
        <w:rPr>
          <w:rFonts w:ascii="Times New Roman"/>
          <w:b w:val="false"/>
          <w:i w:val="false"/>
          <w:color w:val="000000"/>
          <w:sz w:val="28"/>
        </w:rPr>
        <w:t>
</w:t>
      </w:r>
      <w:r>
        <w:rPr>
          <w:rFonts w:ascii="Times New Roman"/>
          <w:b w:val="false"/>
          <w:i w:val="false"/>
          <w:color w:val="000000"/>
          <w:sz w:val="28"/>
        </w:rPr>
        <w:t>
      4. «2010 жылы Есіл ауданының ауылдық елді мекендерінде жұмыс істеу және тұру үшін келген денсаулық сақтау, білім, әлеуметтік қамсыздандыру, мәдениет және спорт мамандарына тұрғын үй сатып алу үшін көтерме жәрдемақы беру және әлеуметтік қолдау туралы» аудандық мәслихаттың 2009 жылғы 25 желтоқсандағы № 24/146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(нормативтік құқықтық кесімдердің мемлекеттік тіркеу тізілімінде 2010 жылдың 29 қаңтарында № 13-6-138 тіркелген, 2010 жылғы 14 мамырдағы № 22 (207) «Есіл таңы», 2010 жылғы 14 мамырдағы № 23 (8485) «Ишим» аудандық газеттерінде жарияланған).</w:t>
      </w:r>
      <w:r>
        <w:br/>
      </w:r>
      <w:r>
        <w:rPr>
          <w:rFonts w:ascii="Times New Roman"/>
          <w:b w:val="false"/>
          <w:i w:val="false"/>
          <w:color w:val="000000"/>
          <w:sz w:val="28"/>
        </w:rPr>
        <w:t>
</w:t>
      </w:r>
      <w:r>
        <w:rPr>
          <w:rFonts w:ascii="Times New Roman"/>
          <w:b w:val="false"/>
          <w:i w:val="false"/>
          <w:color w:val="000000"/>
          <w:sz w:val="28"/>
        </w:rPr>
        <w:t>
      5. Осы шешім алғаш рет ресми жарияланғаннан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Аудандық мәслихат                          Аудандық мәслихаттың</w:t>
      </w:r>
      <w:r>
        <w:br/>
      </w:r>
      <w:r>
        <w:rPr>
          <w:rFonts w:ascii="Times New Roman"/>
          <w:b w:val="false"/>
          <w:i w:val="false"/>
          <w:color w:val="000000"/>
          <w:sz w:val="28"/>
        </w:rPr>
        <w:t>
</w:t>
      </w:r>
      <w:r>
        <w:rPr>
          <w:rFonts w:ascii="Times New Roman"/>
          <w:b w:val="false"/>
          <w:i/>
          <w:color w:val="000000"/>
          <w:sz w:val="28"/>
        </w:rPr>
        <w:t>      сессиясының төрағасы                       хатшысы</w:t>
      </w:r>
      <w:r>
        <w:br/>
      </w:r>
      <w:r>
        <w:rPr>
          <w:rFonts w:ascii="Times New Roman"/>
          <w:b w:val="false"/>
          <w:i w:val="false"/>
          <w:color w:val="000000"/>
          <w:sz w:val="28"/>
        </w:rPr>
        <w:t>
</w:t>
      </w:r>
      <w:r>
        <w:rPr>
          <w:rFonts w:ascii="Times New Roman"/>
          <w:b w:val="false"/>
          <w:i/>
          <w:color w:val="000000"/>
          <w:sz w:val="28"/>
        </w:rPr>
        <w:t>      С. Қалиева                                 Б. Шериязданов</w:t>
      </w:r>
    </w:p>
    <w:p>
      <w:pPr>
        <w:spacing w:after="0"/>
        <w:ind w:left="0"/>
        <w:jc w:val="both"/>
      </w:pPr>
      <w:r>
        <w:rPr>
          <w:rFonts w:ascii="Times New Roman"/>
          <w:b w:val="false"/>
          <w:i/>
          <w:color w:val="000000"/>
          <w:sz w:val="28"/>
        </w:rPr>
        <w:t>      Келісілді: 2010 жылғы 22 желтоқсан</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xml:space="preserve">      Есіл ауданының ауыл шаруашылық </w:t>
      </w:r>
      <w:r>
        <w:br/>
      </w:r>
      <w:r>
        <w:rPr>
          <w:rFonts w:ascii="Times New Roman"/>
          <w:b w:val="false"/>
          <w:i w:val="false"/>
          <w:color w:val="000000"/>
          <w:sz w:val="28"/>
        </w:rPr>
        <w:t>
</w:t>
      </w:r>
      <w:r>
        <w:rPr>
          <w:rFonts w:ascii="Times New Roman"/>
          <w:b w:val="false"/>
          <w:i/>
          <w:color w:val="000000"/>
          <w:sz w:val="28"/>
        </w:rPr>
        <w:t xml:space="preserve">      және ветеринария бөлімі» </w:t>
      </w:r>
      <w:r>
        <w:br/>
      </w:r>
      <w:r>
        <w:rPr>
          <w:rFonts w:ascii="Times New Roman"/>
          <w:b w:val="false"/>
          <w:i w:val="false"/>
          <w:color w:val="000000"/>
          <w:sz w:val="28"/>
        </w:rPr>
        <w:t>
</w:t>
      </w:r>
      <w:r>
        <w:rPr>
          <w:rFonts w:ascii="Times New Roman"/>
          <w:b w:val="false"/>
          <w:i/>
          <w:color w:val="000000"/>
          <w:sz w:val="28"/>
        </w:rPr>
        <w:t>      мемлекеттік мекемесінің бастығы            Д. Позолотин</w:t>
      </w:r>
    </w:p>
    <w:p>
      <w:pPr>
        <w:spacing w:after="0"/>
        <w:ind w:left="0"/>
        <w:jc w:val="both"/>
      </w:pPr>
      <w:r>
        <w:rPr>
          <w:rFonts w:ascii="Times New Roman"/>
          <w:b w:val="false"/>
          <w:i/>
          <w:color w:val="000000"/>
          <w:sz w:val="28"/>
        </w:rPr>
        <w:t>      «Солтүстік Қазақстан облысы</w:t>
      </w:r>
      <w:r>
        <w:br/>
      </w:r>
      <w:r>
        <w:rPr>
          <w:rFonts w:ascii="Times New Roman"/>
          <w:b w:val="false"/>
          <w:i w:val="false"/>
          <w:color w:val="000000"/>
          <w:sz w:val="28"/>
        </w:rPr>
        <w:t>
</w:t>
      </w:r>
      <w:r>
        <w:rPr>
          <w:rFonts w:ascii="Times New Roman"/>
          <w:b w:val="false"/>
          <w:i/>
          <w:color w:val="000000"/>
          <w:sz w:val="28"/>
        </w:rPr>
        <w:t xml:space="preserve">      Есіл ауданының экономика және </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Г. Стороженко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