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a946" w14:textId="10da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Петропавл қаласының бюджеті туралы" Петропавл қалалық мәслихаты 22 сессиясының 2009 жылғы 25 желтоқсандағы № 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2010 жылғы 2 қарашадағы N 1 шешімі. Солтүстік Қазақстан облысы Петропавл қаласының Әділет басқармасында 2010 жылғы 7 желтоқсанда N 13-1-184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 213 Заңы 28-бабы </w:t>
      </w:r>
      <w:r>
        <w:rPr>
          <w:rFonts w:ascii="Times New Roman"/>
          <w:b w:val="false"/>
          <w:i w:val="false"/>
          <w:color w:val="000000"/>
          <w:sz w:val="28"/>
        </w:rPr>
        <w:t>3-тармағына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Петропавл қаласының бюджетi туралы» Петропавл қалалық мәслихатының 2009 жылғы 25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(2010 жылғы 18 қаңтардағы № 13-1-168 нормативтік құқықтық актілерді мемлекеттік тіркеу Тізілімінде тіркелген, 2010 жылғы 22 қаңтардағы № 5 «Қызылжар-Нұры», № 4 «Проспект СК» газеттерінде жарияланған)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«10829141» цифрлары «10853407,3» цифрларымен ауыстырылсын;</w:t>
      </w:r>
      <w:r>
        <w:br/>
      </w:r>
      <w:r>
        <w:rPr>
          <w:rFonts w:ascii="Times New Roman"/>
          <w:b w:val="false"/>
          <w:i w:val="false"/>
          <w:color w:val="000000"/>
          <w:sz w:val="28"/>
        </w:rPr>
        <w:t>
      «4768676» цифрлары «4767770» цифрларымен ауыстырылсын;</w:t>
      </w:r>
      <w:r>
        <w:br/>
      </w:r>
      <w:r>
        <w:rPr>
          <w:rFonts w:ascii="Times New Roman"/>
          <w:b w:val="false"/>
          <w:i w:val="false"/>
          <w:color w:val="000000"/>
          <w:sz w:val="28"/>
        </w:rPr>
        <w:t>
      «28141» цифрлары «27275» цифрларымен ауыстырылсын;</w:t>
      </w:r>
      <w:r>
        <w:br/>
      </w:r>
      <w:r>
        <w:rPr>
          <w:rFonts w:ascii="Times New Roman"/>
          <w:b w:val="false"/>
          <w:i w:val="false"/>
          <w:color w:val="000000"/>
          <w:sz w:val="28"/>
        </w:rPr>
        <w:t>
      «961397» цифрлары «963169» цифрларымен ауыстырылсын;</w:t>
      </w:r>
      <w:r>
        <w:br/>
      </w:r>
      <w:r>
        <w:rPr>
          <w:rFonts w:ascii="Times New Roman"/>
          <w:b w:val="false"/>
          <w:i w:val="false"/>
          <w:color w:val="000000"/>
          <w:sz w:val="28"/>
        </w:rPr>
        <w:t>
      «5070927» цифрлары «5095193,3» цифрларымен ауыстырылсын;</w:t>
      </w:r>
      <w:r>
        <w:br/>
      </w:r>
      <w:r>
        <w:rPr>
          <w:rFonts w:ascii="Times New Roman"/>
          <w:b w:val="false"/>
          <w:i w:val="false"/>
          <w:color w:val="000000"/>
          <w:sz w:val="28"/>
        </w:rPr>
        <w:t xml:space="preserve">
      2) тармақшасында </w:t>
      </w:r>
      <w:r>
        <w:br/>
      </w:r>
      <w:r>
        <w:rPr>
          <w:rFonts w:ascii="Times New Roman"/>
          <w:b w:val="false"/>
          <w:i w:val="false"/>
          <w:color w:val="000000"/>
          <w:sz w:val="28"/>
        </w:rPr>
        <w:t>
      «10949092,9» цифрлары «10973359,2» цифрларымен ауыстырылсын.</w:t>
      </w:r>
      <w:r>
        <w:br/>
      </w:r>
      <w:r>
        <w:rPr>
          <w:rFonts w:ascii="Times New Roman"/>
          <w:b w:val="false"/>
          <w:i w:val="false"/>
          <w:color w:val="000000"/>
          <w:sz w:val="28"/>
        </w:rPr>
        <w:t xml:space="preserve">
      6-тармақта: </w:t>
      </w:r>
      <w:r>
        <w:br/>
      </w:r>
      <w:r>
        <w:rPr>
          <w:rFonts w:ascii="Times New Roman"/>
          <w:b w:val="false"/>
          <w:i w:val="false"/>
          <w:color w:val="000000"/>
          <w:sz w:val="28"/>
        </w:rPr>
        <w:t>
      «112426» цифрлары «113015» цифрларымен ауыстырылсын;</w:t>
      </w:r>
      <w:r>
        <w:br/>
      </w:r>
      <w:r>
        <w:rPr>
          <w:rFonts w:ascii="Times New Roman"/>
          <w:b w:val="false"/>
          <w:i w:val="false"/>
          <w:color w:val="000000"/>
          <w:sz w:val="28"/>
        </w:rPr>
        <w:t>
      «30426» цифрлары «29039,8» цифрларымен ауыстырылсын;</w:t>
      </w:r>
      <w:r>
        <w:br/>
      </w:r>
      <w:r>
        <w:rPr>
          <w:rFonts w:ascii="Times New Roman"/>
          <w:b w:val="false"/>
          <w:i w:val="false"/>
          <w:color w:val="000000"/>
          <w:sz w:val="28"/>
        </w:rPr>
        <w:t>
      «82000» цифрлары «83975,2» цифрларымен ауыстырылсын.</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3) тармақшасында </w:t>
      </w:r>
      <w:r>
        <w:br/>
      </w:r>
      <w:r>
        <w:rPr>
          <w:rFonts w:ascii="Times New Roman"/>
          <w:b w:val="false"/>
          <w:i w:val="false"/>
          <w:color w:val="000000"/>
          <w:sz w:val="28"/>
        </w:rPr>
        <w:t>
      «49164» цифрлары «49140» цифрларымен ауыстырылсын;</w:t>
      </w:r>
      <w:r>
        <w:br/>
      </w:r>
      <w:r>
        <w:rPr>
          <w:rFonts w:ascii="Times New Roman"/>
          <w:b w:val="false"/>
          <w:i w:val="false"/>
          <w:color w:val="000000"/>
          <w:sz w:val="28"/>
        </w:rPr>
        <w:t>
      «5541» цифрлары «5539» цифрларымен ауыстырылсын;</w:t>
      </w:r>
      <w:r>
        <w:br/>
      </w:r>
      <w:r>
        <w:rPr>
          <w:rFonts w:ascii="Times New Roman"/>
          <w:b w:val="false"/>
          <w:i w:val="false"/>
          <w:color w:val="000000"/>
          <w:sz w:val="28"/>
        </w:rPr>
        <w:t xml:space="preserve">
      6) тармақшасында </w:t>
      </w:r>
      <w:r>
        <w:br/>
      </w:r>
      <w:r>
        <w:rPr>
          <w:rFonts w:ascii="Times New Roman"/>
          <w:b w:val="false"/>
          <w:i w:val="false"/>
          <w:color w:val="000000"/>
          <w:sz w:val="28"/>
        </w:rPr>
        <w:t>
      «146327» цифрлары «146048,5» цифрларымен ауыстырылсын;</w:t>
      </w:r>
      <w:r>
        <w:br/>
      </w:r>
      <w:r>
        <w:rPr>
          <w:rFonts w:ascii="Times New Roman"/>
          <w:b w:val="false"/>
          <w:i w:val="false"/>
          <w:color w:val="000000"/>
          <w:sz w:val="28"/>
        </w:rPr>
        <w:t xml:space="preserve">
      7) тармақшасында </w:t>
      </w:r>
      <w:r>
        <w:br/>
      </w:r>
      <w:r>
        <w:rPr>
          <w:rFonts w:ascii="Times New Roman"/>
          <w:b w:val="false"/>
          <w:i w:val="false"/>
          <w:color w:val="000000"/>
          <w:sz w:val="28"/>
        </w:rPr>
        <w:t>
      «7956» цифрлары «1918,8» цифрларымен ауыстырылсын;</w:t>
      </w:r>
      <w:r>
        <w:br/>
      </w:r>
      <w:r>
        <w:rPr>
          <w:rFonts w:ascii="Times New Roman"/>
          <w:b w:val="false"/>
          <w:i w:val="false"/>
          <w:color w:val="000000"/>
          <w:sz w:val="28"/>
        </w:rPr>
        <w:t xml:space="preserve">
      9) тармақшасында </w:t>
      </w:r>
      <w:r>
        <w:br/>
      </w:r>
      <w:r>
        <w:rPr>
          <w:rFonts w:ascii="Times New Roman"/>
          <w:b w:val="false"/>
          <w:i w:val="false"/>
          <w:color w:val="000000"/>
          <w:sz w:val="28"/>
        </w:rPr>
        <w:t>
      «924901» цифрлары «924522» цифрларымен ауыстырылсын;</w:t>
      </w:r>
      <w:r>
        <w:br/>
      </w:r>
      <w:r>
        <w:rPr>
          <w:rFonts w:ascii="Times New Roman"/>
          <w:b w:val="false"/>
          <w:i w:val="false"/>
          <w:color w:val="000000"/>
          <w:sz w:val="28"/>
        </w:rPr>
        <w:t>
      «283343» цифрлары «283262» цифрларымен ауыстырылсын;</w:t>
      </w:r>
      <w:r>
        <w:br/>
      </w:r>
      <w:r>
        <w:rPr>
          <w:rFonts w:ascii="Times New Roman"/>
          <w:b w:val="false"/>
          <w:i w:val="false"/>
          <w:color w:val="000000"/>
          <w:sz w:val="28"/>
        </w:rPr>
        <w:t>
      «114644» цифрлары «114346» цифрларымен ауыстырылсын;</w:t>
      </w:r>
      <w:r>
        <w:br/>
      </w:r>
      <w:r>
        <w:rPr>
          <w:rFonts w:ascii="Times New Roman"/>
          <w:b w:val="false"/>
          <w:i w:val="false"/>
          <w:color w:val="000000"/>
          <w:sz w:val="28"/>
        </w:rPr>
        <w:t xml:space="preserve">
      10) тармақшасында </w:t>
      </w:r>
      <w:r>
        <w:br/>
      </w:r>
      <w:r>
        <w:rPr>
          <w:rFonts w:ascii="Times New Roman"/>
          <w:b w:val="false"/>
          <w:i w:val="false"/>
          <w:color w:val="000000"/>
          <w:sz w:val="28"/>
        </w:rPr>
        <w:t>
      «234402» цифрлары «239402» цифрларымен ауыстырылсын.</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24) тармақшасында </w:t>
      </w:r>
      <w:r>
        <w:br/>
      </w:r>
      <w:r>
        <w:rPr>
          <w:rFonts w:ascii="Times New Roman"/>
          <w:b w:val="false"/>
          <w:i w:val="false"/>
          <w:color w:val="000000"/>
          <w:sz w:val="28"/>
        </w:rPr>
        <w:t>
      «2316» цифрлары «5106» цифрларымен ауыстырылсын;</w:t>
      </w:r>
      <w:r>
        <w:br/>
      </w:r>
      <w:r>
        <w:rPr>
          <w:rFonts w:ascii="Times New Roman"/>
          <w:b w:val="false"/>
          <w:i w:val="false"/>
          <w:color w:val="000000"/>
          <w:sz w:val="28"/>
        </w:rPr>
        <w:t>
      мынадай мазмұндағы 25), 26) тармақшаларымен толықтырылсын:</w:t>
      </w:r>
      <w:r>
        <w:br/>
      </w:r>
      <w:r>
        <w:rPr>
          <w:rFonts w:ascii="Times New Roman"/>
          <w:b w:val="false"/>
          <w:i w:val="false"/>
          <w:color w:val="000000"/>
          <w:sz w:val="28"/>
        </w:rPr>
        <w:t>
      «25) жылумен жабдықтау желілерін жөндеуге - 12767 мың теңге»;</w:t>
      </w:r>
      <w:r>
        <w:br/>
      </w:r>
      <w:r>
        <w:rPr>
          <w:rFonts w:ascii="Times New Roman"/>
          <w:b w:val="false"/>
          <w:i w:val="false"/>
          <w:color w:val="000000"/>
          <w:sz w:val="28"/>
        </w:rPr>
        <w:t>
      «26) 7-ші қысқы Азия ойындарының Жалын эстафетасын өткізуді даярлауға – 10430 мың теңге».</w:t>
      </w:r>
      <w:r>
        <w:br/>
      </w:r>
      <w:r>
        <w:rPr>
          <w:rFonts w:ascii="Times New Roman"/>
          <w:b w:val="false"/>
          <w:i w:val="false"/>
          <w:color w:val="000000"/>
          <w:sz w:val="28"/>
        </w:rPr>
        <w:t>
      13-тармақта:</w:t>
      </w:r>
      <w:r>
        <w:br/>
      </w:r>
      <w:r>
        <w:rPr>
          <w:rFonts w:ascii="Times New Roman"/>
          <w:b w:val="false"/>
          <w:i w:val="false"/>
          <w:color w:val="000000"/>
          <w:sz w:val="28"/>
        </w:rPr>
        <w:t>
      «70838,7» цифрлары «79445,4» цифрларымен ауыстырылсын.</w:t>
      </w:r>
      <w:r>
        <w:br/>
      </w:r>
      <w:r>
        <w:rPr>
          <w:rFonts w:ascii="Times New Roman"/>
          <w:b w:val="false"/>
          <w:i w:val="false"/>
          <w:color w:val="000000"/>
          <w:sz w:val="28"/>
        </w:rPr>
        <w:t>
      аталған шешімнің 1, 4, 6, 8, 9-қосымшалары осы шешімнің 1, 2, 3, 4, 5-қосымшаларына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В. Зарубин                                 Р. Сыздықов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Ш. Бәшірова</w:t>
      </w:r>
    </w:p>
    <w:bookmarkStart w:name="z4" w:id="1"/>
    <w:p>
      <w:pPr>
        <w:spacing w:after="0"/>
        <w:ind w:left="0"/>
        <w:jc w:val="both"/>
      </w:pPr>
      <w:r>
        <w:rPr>
          <w:rFonts w:ascii="Times New Roman"/>
          <w:b w:val="false"/>
          <w:i w:val="false"/>
          <w:color w:val="000000"/>
          <w:sz w:val="28"/>
        </w:rPr>
        <w:t>
Петропавл қалалық мәслихатының</w:t>
      </w:r>
      <w:r>
        <w:br/>
      </w:r>
      <w:r>
        <w:rPr>
          <w:rFonts w:ascii="Times New Roman"/>
          <w:b w:val="false"/>
          <w:i w:val="false"/>
          <w:color w:val="000000"/>
          <w:sz w:val="28"/>
        </w:rPr>
        <w:t>
2010 жылғы 2 қарашадағы шақырылған</w:t>
      </w:r>
      <w:r>
        <w:br/>
      </w:r>
      <w:r>
        <w:rPr>
          <w:rFonts w:ascii="Times New Roman"/>
          <w:b w:val="false"/>
          <w:i w:val="false"/>
          <w:color w:val="000000"/>
          <w:sz w:val="28"/>
        </w:rPr>
        <w:t>
31 кезектен тыс сессиясының № 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353"/>
        <w:gridCol w:w="25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10 853 407,3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4 767 770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1 232 740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189 143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596 712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294 138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20 639</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8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963 169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5 095 193,3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5 095 193,3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5 095 193,3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66"/>
        <w:gridCol w:w="789"/>
        <w:gridCol w:w="8803"/>
        <w:gridCol w:w="300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10 973 359,2</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193 206</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6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11 892,9</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108 442</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96 406</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4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11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 (облыстық маңызы бар қаланың) мемлекеттік жоспарлау және басқару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3 099 422</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p>
        </w:tc>
      </w:tr>
      <w:tr>
        <w:trPr>
          <w:trHeight w:val="4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190 279</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ұйымдарының қызметін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744 057</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702 586,7</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702 586,7</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48 799,8</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137 519</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69 520</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54 300</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79 445,4</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39 306,2</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26 584</w:t>
            </w:r>
          </w:p>
        </w:tc>
      </w:tr>
      <w:tr>
        <w:trPr>
          <w:trHeight w:val="12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r>
      <w:tr>
        <w:trPr>
          <w:trHeight w:val="23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тұлғаларға, әскери қызметшілерге,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Ұлы Отан соғысы жылдарында тылда кемінде алты ай жұмыс істеген (қызметте болған) адамдарға біржолғы материалдық көмек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182 023,5</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4 561 007,5</w:t>
            </w:r>
          </w:p>
        </w:tc>
      </w:tr>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1 558 343</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73 772</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247 760</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98 687</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467 324</w:t>
            </w:r>
          </w:p>
        </w:tc>
      </w:tr>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442 606</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332 798</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17 639</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144 971</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525 860</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525 860</w:t>
            </w:r>
          </w:p>
        </w:tc>
      </w:tr>
      <w:tr>
        <w:trPr>
          <w:trHeight w:val="11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181 381,9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141 815</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113 015</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30 866,9</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30 525,8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мақсатты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5" w:id="2"/>
    <w:p>
      <w:pPr>
        <w:spacing w:after="0"/>
        <w:ind w:left="0"/>
        <w:jc w:val="both"/>
      </w:pPr>
      <w:r>
        <w:rPr>
          <w:rFonts w:ascii="Times New Roman"/>
          <w:b w:val="false"/>
          <w:i w:val="false"/>
          <w:color w:val="000000"/>
          <w:sz w:val="28"/>
        </w:rPr>
        <w:t>
Петропавл қалалық мәслихатының</w:t>
      </w:r>
      <w:r>
        <w:br/>
      </w:r>
      <w:r>
        <w:rPr>
          <w:rFonts w:ascii="Times New Roman"/>
          <w:b w:val="false"/>
          <w:i w:val="false"/>
          <w:color w:val="000000"/>
          <w:sz w:val="28"/>
        </w:rPr>
        <w:t>
2010 жылғы 2 қарашадағы шақырылған</w:t>
      </w:r>
      <w:r>
        <w:br/>
      </w:r>
      <w:r>
        <w:rPr>
          <w:rFonts w:ascii="Times New Roman"/>
          <w:b w:val="false"/>
          <w:i w:val="false"/>
          <w:color w:val="000000"/>
          <w:sz w:val="28"/>
        </w:rPr>
        <w:t>
31 кезектен тыс сессиясының № 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арналған қалалық бюджеттің бағдарламалары мен бюджеттiк инвестициялық жобаларға бөлiнген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773"/>
        <w:gridCol w:w="22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 </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3 460 820,5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3 460 820,5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3 429 975,5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 сатып алуға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90 пәтерлік жалгерлік-коммуналдық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 к. бойынша 80 пәтерлік тұрғын үй құрылысын аяқтау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 бойынша 102 пәтерлік коммуналдық тұрғын үйге техникалық паспорт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 бойынша 102 пәтерлік тұрғын үй құрылысын аяқтау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паспорттарды әзірлеу және олардың жалгерлік-коммуналдық тұрғын үйге тіркелуі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құрылысына СЖҚ әзірлеуге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 жайластыру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тұрғын үй алабының, Юбилейная к-сі, 3"В", 3"Г", 3"Д" инженерлік-коммуникациялық инфрақұрылымын дамыту және абаттандыру бойынша мемлекеттік актіні және жерге орналастыру жобасын жасау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дренаждық-нөсерлік канализация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әзірлеу, инженерлік-коммуникациялық инфрақұрылымның түгендеу істерін тіркеу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желілерге түгендеу істерін және техникалық паспорттарды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СЖҚ әзірлеу және 1 кезеңдегі жалгерлік-коммуналдық тұрғын үйдің сыртқы электржабдықтау желілерінің объектісі бойынша сараптамадан өту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кентіндегі инженерлік-</w:t>
            </w:r>
            <w:r>
              <w:br/>
            </w:r>
            <w:r>
              <w:rPr>
                <w:rFonts w:ascii="Times New Roman"/>
                <w:b w:val="false"/>
                <w:i w:val="false"/>
                <w:color w:val="000000"/>
                <w:sz w:val="20"/>
              </w:rPr>
              <w:t>
коммуникациялық инфрақұрылымның құрылысына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пен 100 аурухана" бағдарламасы аясында салынған объектілер қызметкерлері үшін тұрғын үй салу және сатып алуды кредиттеу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75 пәтерлік ипотекалық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80 пәтерлік ипотекалық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60 пәтерлік ипотекалық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ипотекалық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60 пәтерлік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75 пәтерлік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80 пәтерлік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техникалық паспорттарды әзірлеу және олардың ипотекалық тұрғын үйге тіркелуі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кенттеріне сутартқыны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 км кентіне су құбырының сараптамадан өтуімен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 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саябағын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 композицияларын сатып алу және орнату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аялдама павильондарын жасау және орнату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449 420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жаңғыртуға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жаңартуға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жаңартуға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және трансформатор қосалқы станцияларын қайта жаңартуға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442 606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құбырының желілерін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коммуналдық меншігіндегі кабель желілерін, трансформатор қосалқы станцияларын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қосалқы станцияларын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 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кентіндегі жылумен жабдықтаудың сараптамадан өтуімен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bl>
    <w:bookmarkStart w:name="z6" w:id="3"/>
    <w:p>
      <w:pPr>
        <w:spacing w:after="0"/>
        <w:ind w:left="0"/>
        <w:jc w:val="both"/>
      </w:pPr>
      <w:r>
        <w:rPr>
          <w:rFonts w:ascii="Times New Roman"/>
          <w:b w:val="false"/>
          <w:i w:val="false"/>
          <w:color w:val="000000"/>
          <w:sz w:val="28"/>
        </w:rPr>
        <w:t>
Петропавл қалалық мәслихатының</w:t>
      </w:r>
      <w:r>
        <w:br/>
      </w:r>
      <w:r>
        <w:rPr>
          <w:rFonts w:ascii="Times New Roman"/>
          <w:b w:val="false"/>
          <w:i w:val="false"/>
          <w:color w:val="000000"/>
          <w:sz w:val="28"/>
        </w:rPr>
        <w:t>
2010 жылғы 2 қарашадағы шақырылған</w:t>
      </w:r>
      <w:r>
        <w:br/>
      </w:r>
      <w:r>
        <w:rPr>
          <w:rFonts w:ascii="Times New Roman"/>
          <w:b w:val="false"/>
          <w:i w:val="false"/>
          <w:color w:val="000000"/>
          <w:sz w:val="28"/>
        </w:rPr>
        <w:t>
31 кезектен тыс сессиясының № 1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2010 жылға арналған Петропавл қаласы бойынша республикалық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67"/>
        <w:gridCol w:w="790"/>
        <w:gridCol w:w="9050"/>
        <w:gridCol w:w="284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2 696 274,3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376 811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енгізілген білім объектілерін ұстау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64 347</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 орта, техникалық және кәсіптік, ортадан кейінгі білім беру ұйымдарын, біліктілікті арттыру институттарын «Өзін-өзі тану» пәні бойынша оқу материалдарымен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ағымдағы трансферттер есебінен әлеуметтік жұмыс орындары мен жастар тәжірибесі бағдарламасын кеңейту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Тұрақтылықты жерi жоқ тұлғаларды әлеуметтiк бейiмдеу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тамақтану мөлшерін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22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әскери қызметшілерге,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Ұлы Отан соғысы жылдарында тылда кемінде алты ай жұмыс істеген (қызметте болған) адамдарға біржолғы материалдық көмек төлеу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146 048,5</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1 662 010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239 402</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397 608</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397 608</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к-сі және Интернационал к-сі бойынша нөсерлі канализацияларды ағымдағы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31 166</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жабдықтауды күрделі жөндеу (Московский тұйық к-сі; Радищев к-сі; Матросов к-сі; Уральская к-сі; Интернационал к-сі, 74, 76, 78; Астана к-сі, 34, 36, 38)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күрделі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283 262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50 483</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коммуналдық меншігіндегі кабель желілерін, трансформатор қосалқы станцияларын қайта жаңарту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жаңарту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қосалқы станцияларын қайта жаңарту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7" w:id="4"/>
    <w:p>
      <w:pPr>
        <w:spacing w:after="0"/>
        <w:ind w:left="0"/>
        <w:jc w:val="both"/>
      </w:pPr>
      <w:r>
        <w:rPr>
          <w:rFonts w:ascii="Times New Roman"/>
          <w:b w:val="false"/>
          <w:i w:val="false"/>
          <w:color w:val="000000"/>
          <w:sz w:val="28"/>
        </w:rPr>
        <w:t>
Петропавл қалалық мәслихатының</w:t>
      </w:r>
      <w:r>
        <w:br/>
      </w:r>
      <w:r>
        <w:rPr>
          <w:rFonts w:ascii="Times New Roman"/>
          <w:b w:val="false"/>
          <w:i w:val="false"/>
          <w:color w:val="000000"/>
          <w:sz w:val="28"/>
        </w:rPr>
        <w:t>
2010 жылғы 2 қарашадағы шақырылған</w:t>
      </w:r>
      <w:r>
        <w:br/>
      </w:r>
      <w:r>
        <w:rPr>
          <w:rFonts w:ascii="Times New Roman"/>
          <w:b w:val="false"/>
          <w:i w:val="false"/>
          <w:color w:val="000000"/>
          <w:sz w:val="28"/>
        </w:rPr>
        <w:t>
31 кезектен тыс сессиясының № 1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жылға арналған Петропавл қаласы бойынша облыстық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71"/>
        <w:gridCol w:w="794"/>
        <w:gridCol w:w="9504"/>
        <w:gridCol w:w="228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 </w:t>
            </w:r>
          </w:p>
        </w:tc>
        <w:tc>
          <w:tcPr>
            <w:tcW w:w="0" w:type="auto"/>
            <w:vMerge/>
            <w:tcBorders>
              <w:top w:val="nil"/>
              <w:left w:val="single" w:color="cfcfcf" w:sz="5"/>
              <w:bottom w:val="single" w:color="cfcfcf" w:sz="5"/>
              <w:right w:val="single" w:color="cfcfcf" w:sz="5"/>
            </w:tcBorders>
          </w:tcP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2 002 297</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іске асырудан сомаларды жинаудың толықтығын қамтамасыз ету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мектепті күрделі жөндеуге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көмірмен қамтамасыз етуге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көмірмен қамтамасыз етуге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бірыңғай киім сатып алуға әлеуметтiк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3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көрсетуге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3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тұлғаларға,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1 147 343</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654 533</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90 пәтерлік жалгерлік-коммуналдық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 көшесі бойынша 80 пәтерлік тұрғын үй құрылысын аяқтау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саябағын қайта жаңарту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75 пәтерлік ипотекалық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80 пәтерлік ипотекалық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60 пәтерлік ипотекалық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канализация объектілерін күрделі жөндеуге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көшелерін санитарлық тазалау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қысқы Азия ойындарының Жалын эстафетасын өткізуді дайындау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объектілеріне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7-шi қысқы Азия ойындарының Жалын эстафетасын өткiзудi дайындау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жүйелерінің пайдалануын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күрделі жөндеуге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желілерін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12 767</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жаңғыртуға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жаңартуға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жаңартуға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үйін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КТП-ден ВЛ-10кВ қайта қосу үшін ЛЭП-0,4 кВ күрделі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елді-мекендерді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құбырының желілерін салу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бойынша өзге 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9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7-шi - қысқы Азия ойындарының Жалын эстафетасын өткiзудi дайындау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бойынша жұмысты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11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8" w:id="5"/>
    <w:p>
      <w:pPr>
        <w:spacing w:after="0"/>
        <w:ind w:left="0"/>
        <w:jc w:val="both"/>
      </w:pPr>
      <w:r>
        <w:rPr>
          <w:rFonts w:ascii="Times New Roman"/>
          <w:b w:val="false"/>
          <w:i w:val="false"/>
          <w:color w:val="000000"/>
          <w:sz w:val="28"/>
        </w:rPr>
        <w:t>
Петропавл қалалық мәслихатының</w:t>
      </w:r>
      <w:r>
        <w:br/>
      </w:r>
      <w:r>
        <w:rPr>
          <w:rFonts w:ascii="Times New Roman"/>
          <w:b w:val="false"/>
          <w:i w:val="false"/>
          <w:color w:val="000000"/>
          <w:sz w:val="28"/>
        </w:rPr>
        <w:t>
2010 жылғы 2 қарашадағы шақырылған</w:t>
      </w:r>
      <w:r>
        <w:br/>
      </w:r>
      <w:r>
        <w:rPr>
          <w:rFonts w:ascii="Times New Roman"/>
          <w:b w:val="false"/>
          <w:i w:val="false"/>
          <w:color w:val="000000"/>
          <w:sz w:val="28"/>
        </w:rPr>
        <w:t>
31 кезектен тыс сессиясының № 1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0270"/>
        <w:gridCol w:w="1727"/>
      </w:tblGrid>
      <w:tr>
        <w:trPr>
          <w:trHeight w:val="3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7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5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18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ерекше еңбек сіңіргені үшін зейнетақы тағайындалған тұлғаларға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51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АЕК мөлшерінде коммуналдық қызметтерге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29945,7</w:t>
            </w:r>
          </w:p>
        </w:tc>
      </w:tr>
      <w:tr>
        <w:trPr>
          <w:trHeight w:val="78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бірыңғай киім сатып алуға әлеуметтік көмек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көрсетуге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27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