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7723" w14:textId="b9c7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ХХVІІ сессиясының 2010 жылғы 12 сәуірдегі N 306 шешімі. Алматы қаласы Әділет департаментінде 2010 жылғы 19 сәуірде N 841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29 наурыз 2010 жылғы «2010-2012 жылдарға арналған республикалық бюджет туралы» Заңына өзгерістер мен толықтырулар енгізу туралы № 259-IV </w:t>
      </w:r>
      <w:r>
        <w:rPr>
          <w:rFonts w:ascii="Times New Roman"/>
          <w:b w:val="false"/>
          <w:i w:val="false"/>
          <w:color w:val="000000"/>
          <w:sz w:val="28"/>
        </w:rPr>
        <w:t>Заңына</w:t>
      </w:r>
      <w:r>
        <w:rPr>
          <w:rFonts w:ascii="Times New Roman"/>
          <w:b w:val="false"/>
          <w:i w:val="false"/>
          <w:color w:val="000000"/>
          <w:sz w:val="28"/>
        </w:rPr>
        <w:t xml:space="preserve"> және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31 наурыз 2010 жылғы № 250 қаулысына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2009 жылғы 24 желтоқсанда тіркелген, 2009 жылғы 26 желтоқсандағы «Алматы Ақшамы» № 151(4242), 2009 жылғы 26 желтоқсандағы «Вечерний Алматы» №157 газеттерінде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2010 жылғы 29 қаңтарда № 835 рет санымен тіркеліп, 2010 жылғы 4 ақпандағы «Алматы Ақшамы» газетінің № 14(4259) санында, 2010 жылғы 4 ақпандағы «Вечерний Алматы» газетінің № 14-15 санында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2010-2012 жылдарға арналған Алматы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мынадай көлемдерде бекітілсін, оның ішінде 2010 жылға келесі көлемдерде:</w:t>
      </w:r>
      <w:r>
        <w:br/>
      </w:r>
      <w:r>
        <w:rPr>
          <w:rFonts w:ascii="Times New Roman"/>
          <w:b w:val="false"/>
          <w:i w:val="false"/>
          <w:color w:val="000000"/>
          <w:sz w:val="28"/>
        </w:rPr>
        <w:t>
      1. кірістер – 261 017 192 мың теңге, оның ішінде:</w:t>
      </w:r>
      <w:r>
        <w:br/>
      </w:r>
      <w:r>
        <w:rPr>
          <w:rFonts w:ascii="Times New Roman"/>
          <w:b w:val="false"/>
          <w:i w:val="false"/>
          <w:color w:val="000000"/>
          <w:sz w:val="28"/>
        </w:rPr>
        <w:t>
      салықтық түсімдер – 148 077 700 мың теңге;</w:t>
      </w:r>
      <w:r>
        <w:br/>
      </w:r>
      <w:r>
        <w:rPr>
          <w:rFonts w:ascii="Times New Roman"/>
          <w:b w:val="false"/>
          <w:i w:val="false"/>
          <w:color w:val="000000"/>
          <w:sz w:val="28"/>
        </w:rPr>
        <w:t>
      салықтық емес түсімдер – 867 300 мың теңге;</w:t>
      </w:r>
      <w:r>
        <w:br/>
      </w:r>
      <w:r>
        <w:rPr>
          <w:rFonts w:ascii="Times New Roman"/>
          <w:b w:val="false"/>
          <w:i w:val="false"/>
          <w:color w:val="000000"/>
          <w:sz w:val="28"/>
        </w:rPr>
        <w:t>
      негізгі капиталды сатудан түсетін түсімдер – 4 855 000 мың теңге;</w:t>
      </w:r>
      <w:r>
        <w:br/>
      </w:r>
      <w:r>
        <w:rPr>
          <w:rFonts w:ascii="Times New Roman"/>
          <w:b w:val="false"/>
          <w:i w:val="false"/>
          <w:color w:val="000000"/>
          <w:sz w:val="28"/>
        </w:rPr>
        <w:t>
      трансферттердің түсімдері – 107 217 192 мың теңге;</w:t>
      </w:r>
      <w:r>
        <w:br/>
      </w:r>
      <w:r>
        <w:rPr>
          <w:rFonts w:ascii="Times New Roman"/>
          <w:b w:val="false"/>
          <w:i w:val="false"/>
          <w:color w:val="000000"/>
          <w:sz w:val="28"/>
        </w:rPr>
        <w:t>
      2. шығындар – 259 339 435 мың теңге;</w:t>
      </w:r>
      <w:r>
        <w:br/>
      </w:r>
      <w:r>
        <w:rPr>
          <w:rFonts w:ascii="Times New Roman"/>
          <w:b w:val="false"/>
          <w:i w:val="false"/>
          <w:color w:val="000000"/>
          <w:sz w:val="28"/>
        </w:rPr>
        <w:t>
      3. таза бюджеттік кредит беру – -100 000 мың теңге, оның ішінде:</w:t>
      </w:r>
      <w:r>
        <w:br/>
      </w:r>
      <w:r>
        <w:rPr>
          <w:rFonts w:ascii="Times New Roman"/>
          <w:b w:val="false"/>
          <w:i w:val="false"/>
          <w:color w:val="000000"/>
          <w:sz w:val="28"/>
        </w:rPr>
        <w:t>
      бюджеттік кредиттерді өтеу – 100 000 мың теңге;</w:t>
      </w:r>
      <w:r>
        <w:br/>
      </w:r>
      <w:r>
        <w:rPr>
          <w:rFonts w:ascii="Times New Roman"/>
          <w:b w:val="false"/>
          <w:i w:val="false"/>
          <w:color w:val="000000"/>
          <w:sz w:val="28"/>
        </w:rPr>
        <w:t>
      4. қаржы активтерімен жасалатын операциялар бойынша сальдо – 1 045 043 мың теңге, оның ішінде:</w:t>
      </w:r>
      <w:r>
        <w:br/>
      </w:r>
      <w:r>
        <w:rPr>
          <w:rFonts w:ascii="Times New Roman"/>
          <w:b w:val="false"/>
          <w:i w:val="false"/>
          <w:color w:val="000000"/>
          <w:sz w:val="28"/>
        </w:rPr>
        <w:t>
      қаржы активтерін сатып алу – 1 045 043 мың теңге;</w:t>
      </w:r>
      <w:r>
        <w:br/>
      </w:r>
      <w:r>
        <w:rPr>
          <w:rFonts w:ascii="Times New Roman"/>
          <w:b w:val="false"/>
          <w:i w:val="false"/>
          <w:color w:val="000000"/>
          <w:sz w:val="28"/>
        </w:rPr>
        <w:t>
      5. бюджет профициті – 732 714 мың теңге;</w:t>
      </w:r>
      <w:r>
        <w:br/>
      </w:r>
      <w:r>
        <w:rPr>
          <w:rFonts w:ascii="Times New Roman"/>
          <w:b w:val="false"/>
          <w:i w:val="false"/>
          <w:color w:val="000000"/>
          <w:sz w:val="28"/>
        </w:rPr>
        <w:t>
      6. бюджет профицитін пайдалану – - 732 714 мың теңге, оның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«3 049 645» цифрлары «3 212 258»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«664 886» цифрлары «672 965»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«6 379 879» цифрлары «6 946 037»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«34 893 425» цифрлары «37 958 629»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«32 772 890» цифрлары «33 053 436»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«6 914 291» цифрлары «7 101 433»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«24 377 092» цифрлары «26 291 956»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«4 749 307» цифрлары «14 132 655»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13-1-тармақтағы</w:t>
      </w:r>
      <w:r>
        <w:rPr>
          <w:rFonts w:ascii="Times New Roman"/>
          <w:b w:val="false"/>
          <w:i w:val="false"/>
          <w:color w:val="000000"/>
          <w:sz w:val="28"/>
        </w:rPr>
        <w:t xml:space="preserve"> «14 293 970» цифрлары «14 365 056»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«1 150 170» цифрлары «1 156 126»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«798 255» цифрлары «802 883»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«40 165 244» цифрлары «45 851 240»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«1 030 094» цифрлары «2 285 643»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«4 173 450» цифрлары «2 463 185»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 xml:space="preserve"> «750 000» цифрлары «1 160 000» цифрларымен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XXVII сессиясының төрағасы                Б. Шин</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20" w:id="1"/>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XXVII сессиясының</w:t>
      </w:r>
      <w:r>
        <w:br/>
      </w:r>
      <w:r>
        <w:rPr>
          <w:rFonts w:ascii="Times New Roman"/>
          <w:b w:val="false"/>
          <w:i w:val="false"/>
          <w:color w:val="000000"/>
          <w:sz w:val="28"/>
        </w:rPr>
        <w:t>
2010 жылғы 12 сәуірдегі</w:t>
      </w:r>
      <w:r>
        <w:br/>
      </w:r>
      <w:r>
        <w:rPr>
          <w:rFonts w:ascii="Times New Roman"/>
          <w:b w:val="false"/>
          <w:i w:val="false"/>
          <w:color w:val="000000"/>
          <w:sz w:val="28"/>
        </w:rPr>
        <w:t>
№ 306 шешіміне 1 қосымша</w:t>
      </w:r>
    </w:p>
    <w:bookmarkEnd w:id="1"/>
    <w:p>
      <w:pPr>
        <w:spacing w:after="0"/>
        <w:ind w:left="0"/>
        <w:jc w:val="left"/>
      </w:pPr>
      <w:r>
        <w:rPr>
          <w:rFonts w:ascii="Times New Roman"/>
          <w:b/>
          <w:i w:val="false"/>
          <w:color w:val="000000"/>
        </w:rPr>
        <w:t xml:space="preserve"> АЛМАТЫ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04"/>
        <w:gridCol w:w="467"/>
        <w:gridCol w:w="790"/>
        <w:gridCol w:w="6818"/>
        <w:gridCol w:w="2968"/>
      </w:tblGrid>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261 017 192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148 077 700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67 500 500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67 500 500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52 710 000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18 146 900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5 532 800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1 808 800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4 187 500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4 187 500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867 300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4 855 000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3 755 000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107 217 192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107 217 192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107 217 192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18 679 387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88 537 805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30"/>
        <w:gridCol w:w="773"/>
        <w:gridCol w:w="878"/>
        <w:gridCol w:w="6549"/>
        <w:gridCol w:w="2884"/>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259 339 435</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3 212 258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51 331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1 892 631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848 829</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137 347</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10 310</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887 444</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748 811</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398 811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406 985</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122 390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112 500</w:t>
            </w:r>
          </w:p>
        </w:tc>
      </w:tr>
      <w:tr>
        <w:trPr>
          <w:trHeight w:val="12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672 965</w:t>
            </w:r>
          </w:p>
        </w:tc>
      </w:tr>
      <w:tr>
        <w:trPr>
          <w:trHeight w:val="12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118 245</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102 035</w:t>
            </w:r>
          </w:p>
        </w:tc>
      </w:tr>
      <w:tr>
        <w:trPr>
          <w:trHeight w:val="12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554 720</w:t>
            </w:r>
          </w:p>
        </w:tc>
      </w:tr>
      <w:tr>
        <w:trPr>
          <w:trHeight w:val="12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505 708</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6 946 037</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6 072 091</w:t>
            </w: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5 550 678</w:t>
            </w:r>
          </w:p>
        </w:tc>
      </w:tr>
      <w:tr>
        <w:trPr>
          <w:trHeight w:val="9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30 575</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60 354</w:t>
            </w:r>
          </w:p>
        </w:tc>
      </w:tr>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90 619</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28 751</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88"/>
        <w:gridCol w:w="879"/>
        <w:gridCol w:w="879"/>
        <w:gridCol w:w="6479"/>
        <w:gridCol w:w="2888"/>
      </w:tblGrid>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230 226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581 896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581 896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37 958 629</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4 237 634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4 237 634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1 392 086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1 101 907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22016616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19 216 557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1 428 032</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456 478</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915 549</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3 463 639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3 452 810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38 066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545 156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3 041 270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85 969</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1 608 220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3 096 872</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108 170</w:t>
            </w: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2 044 702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33 053 436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62 200</w:t>
            </w:r>
          </w:p>
        </w:tc>
      </w:tr>
      <w:tr>
        <w:trPr>
          <w:trHeight w:val="12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567 181</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323 871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123 141</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4 642 139</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2 794 737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w:t>
            </w:r>
          </w:p>
        </w:tc>
      </w:tr>
      <w:tr>
        <w:trPr>
          <w:trHeight w:val="12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351 656</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398 688</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469 947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84"/>
        <w:gridCol w:w="867"/>
        <w:gridCol w:w="868"/>
        <w:gridCol w:w="6552"/>
        <w:gridCol w:w="2849"/>
      </w:tblGrid>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7 381 245</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5 801 917</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1 579 328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2 878 909</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2 864 458</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1 107 300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60 735</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126 889</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656 788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16414462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774 767</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15 278 381</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7 101 433</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1 252 399</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343 747</w:t>
            </w: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478 222</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189 232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241 198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561 822</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561 822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8 551</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140 762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140 762</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4 685 381</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161 101</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287 688</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2 495 441</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123 583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44 413</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68 816</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101 805</w:t>
            </w:r>
          </w:p>
        </w:tc>
      </w:tr>
      <w:tr>
        <w:trPr>
          <w:trHeight w:val="24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33 044</w:t>
            </w:r>
          </w:p>
        </w:tc>
      </w:tr>
      <w:tr>
        <w:trPr>
          <w:trHeight w:val="4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491 546</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452 518</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317 073</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26 291 956</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280 324</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280 324</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13 868 767</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1 596 905</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10 287 105</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1 984 757</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49 856</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48 956</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2 836 230</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327 717</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1 990 516</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37 638</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531 361</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1 122 220</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237 048</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4 938 472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1 289 263</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1 892 639</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1 695 934</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1 073 943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1 073 943</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14 132 655</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38 048</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1 790 850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1 175 903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84 045</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211 490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9 847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1 314 476</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143 672</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1 137 920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9 237 959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9 237 959</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133 022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276 309</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276 309</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207 553</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90"/>
        <w:gridCol w:w="869"/>
        <w:gridCol w:w="806"/>
        <w:gridCol w:w="6461"/>
        <w:gridCol w:w="2852"/>
      </w:tblGrid>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258 293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256 189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138 871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14 365 056</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14 365 056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14 365 056</w:t>
            </w:r>
          </w:p>
        </w:tc>
      </w:tr>
      <w:tr>
        <w:trPr>
          <w:trHeight w:val="12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1 156 126</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214 339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214 339</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891 891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48 997</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734 055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68 617</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45 226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45 226</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802 883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688 689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73 876</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73 876</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40 318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45 851 240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42 892 471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36 846 586</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6 045 885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2 958 769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43 569</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12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1 240 600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52 590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1 160 000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1 160 000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233958</w:t>
            </w:r>
          </w:p>
        </w:tc>
      </w:tr>
      <w:tr>
        <w:trPr>
          <w:trHeight w:val="8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66 320 203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66 320 203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11 004 773</w:t>
            </w:r>
          </w:p>
        </w:tc>
      </w:tr>
      <w:tr>
        <w:trPr>
          <w:trHeight w:val="12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қаржы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профицит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732 714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-732 714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XXVII сессиясының төрағасы                Б. Шин</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21"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XXVII сессиясының</w:t>
      </w:r>
      <w:r>
        <w:br/>
      </w:r>
      <w:r>
        <w:rPr>
          <w:rFonts w:ascii="Times New Roman"/>
          <w:b w:val="false"/>
          <w:i w:val="false"/>
          <w:color w:val="000000"/>
          <w:sz w:val="28"/>
        </w:rPr>
        <w:t>
2010 жылғы 12 сәуірдегі</w:t>
      </w:r>
      <w:r>
        <w:br/>
      </w:r>
      <w:r>
        <w:rPr>
          <w:rFonts w:ascii="Times New Roman"/>
          <w:b w:val="false"/>
          <w:i w:val="false"/>
          <w:color w:val="000000"/>
          <w:sz w:val="28"/>
        </w:rPr>
        <w:t>
№ 306 шешіміне 2 қосымша</w:t>
      </w:r>
    </w:p>
    <w:bookmarkEnd w:id="2"/>
    <w:p>
      <w:pPr>
        <w:spacing w:after="0"/>
        <w:ind w:left="0"/>
        <w:jc w:val="left"/>
      </w:pPr>
      <w:r>
        <w:rPr>
          <w:rFonts w:ascii="Times New Roman"/>
          <w:b/>
          <w:i w:val="false"/>
          <w:color w:val="000000"/>
        </w:rPr>
        <w:t xml:space="preserve"> АЛМАТЫ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90"/>
        <w:gridCol w:w="478"/>
        <w:gridCol w:w="880"/>
        <w:gridCol w:w="7641"/>
        <w:gridCol w:w="289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180 296 546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149 202 320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66 897 000 </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66 897 000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54 400 000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54 400 000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17 852 000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2 301 100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5 762 920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1 912 300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1 010 000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2 440 620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4 290 400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4 290 400 </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1 363 940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1 251 940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35 500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711 310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12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3 560 000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3 560 000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26 170 286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26 170 286 </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26 170 286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88"/>
        <w:gridCol w:w="772"/>
        <w:gridCol w:w="794"/>
        <w:gridCol w:w="7230"/>
        <w:gridCol w:w="2866"/>
      </w:tblGrid>
      <w:tr>
        <w:trPr>
          <w:trHeight w:val="9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179 641 319 </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1 934 425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70 981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70 981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944 844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944 844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487 960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487 960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313 715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149 406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13 129 </w:t>
            </w:r>
          </w:p>
        </w:tc>
      </w:tr>
      <w:tr>
        <w:trPr>
          <w:trHeight w:val="9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131 437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19 743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116 925 </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116 925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521 949 </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69 971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15 721 </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54 250 </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451 978 </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39 698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7 595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404 685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8 427 633 </w:t>
            </w:r>
          </w:p>
        </w:tc>
      </w:tr>
      <w:tr>
        <w:trPr>
          <w:trHeight w:val="6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7 857 633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7 556 240 </w:t>
            </w:r>
          </w:p>
        </w:tc>
      </w:tr>
      <w:tr>
        <w:trPr>
          <w:trHeight w:val="9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40 275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75 347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112 466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35 507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36 723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38 034 601 </w:t>
            </w: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3 871 548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3 871 548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1 658 596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1 325 303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333 293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27 351 654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23 954 229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1 800 940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601 085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995 400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137 817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137 817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3 456 015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14 792 </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3 441 223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1 290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140 669 </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140 669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1 417 012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112 374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130 595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769 886 </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198 767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86 888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118 502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496"/>
        <w:gridCol w:w="769"/>
        <w:gridCol w:w="769"/>
        <w:gridCol w:w="7595"/>
        <w:gridCol w:w="2871"/>
      </w:tblGrid>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17 235 503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682 698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138 355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422 444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121 034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3 689 180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3 135 256 </w:t>
            </w:r>
          </w:p>
        </w:tc>
      </w:tr>
      <w:tr>
        <w:trPr>
          <w:trHeight w:val="12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352 283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201 641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9 337 078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7 620 293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1 716 785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3 183 006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3 166 371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16 635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343 541 </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89 650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223 503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27 219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6 048 419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1 025 681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256 980 </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367 404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242 615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158 682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683 535 </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683 535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189 477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189 477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3 719 605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278 810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160 253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264 276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2 717 036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127 459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42 246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57 816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58 059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430 121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407 656 </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5 601 866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59 355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59 355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48 668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48 668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5 493 843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1 001 100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3 132 257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60 636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1 299 850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5 172 363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41 965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41 965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1 936 173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44 637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1 230 885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97 788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284 784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278 079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1 465 217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38 749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148 327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1 278 141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161 513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17 892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143 621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332 677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332 677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667 907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337 907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209 161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34 056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175 105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19 500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190 815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190 815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147 435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17 514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129 921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7 420 400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7 420 400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7 420 400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771"/>
        <w:gridCol w:w="771"/>
        <w:gridCol w:w="7525"/>
        <w:gridCol w:w="2791"/>
      </w:tblGrid>
      <w:tr>
        <w:trPr>
          <w:trHeight w:val="12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1 156 793 </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233 339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233 339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864 493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63 129 </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713 724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87 640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58 961 </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58 961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756 179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610 964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95 964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515 000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97 196 </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97 196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48 019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48 019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18 804 513 </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18 749 886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18 749 886 </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54 627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54 627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1 082 715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64 503 </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64 503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28 010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28 010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990 202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990 202 </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166 955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166 955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166 955 </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67 277 005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67 277 005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67 277 005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1 000 000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1 655 227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-1 655 227 </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XXVII сессиясының төрағасы                Б. Шин</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both"/>
      </w:pPr>
      <w:r>
        <w:rPr>
          <w:rFonts w:ascii="Times New Roman"/>
          <w:b w:val="false"/>
          <w:i w:val="false"/>
          <w:color w:val="000000"/>
          <w:sz w:val="28"/>
        </w:rPr>
        <w:t>IV сайланған Алматы қаласы</w:t>
      </w:r>
      <w:r>
        <w:br/>
      </w:r>
      <w:r>
        <w:rPr>
          <w:rFonts w:ascii="Times New Roman"/>
          <w:b w:val="false"/>
          <w:i w:val="false"/>
          <w:color w:val="000000"/>
          <w:sz w:val="28"/>
        </w:rPr>
        <w:t>
мәслихатының XXVII сессиясының</w:t>
      </w:r>
      <w:r>
        <w:br/>
      </w:r>
      <w:r>
        <w:rPr>
          <w:rFonts w:ascii="Times New Roman"/>
          <w:b w:val="false"/>
          <w:i w:val="false"/>
          <w:color w:val="000000"/>
          <w:sz w:val="28"/>
        </w:rPr>
        <w:t>
2010 жылғы 12 сәуірдегі</w:t>
      </w:r>
      <w:r>
        <w:br/>
      </w:r>
      <w:r>
        <w:rPr>
          <w:rFonts w:ascii="Times New Roman"/>
          <w:b w:val="false"/>
          <w:i w:val="false"/>
          <w:color w:val="000000"/>
          <w:sz w:val="28"/>
        </w:rPr>
        <w:t>
№ 306 шешіміне 3 қосымша</w:t>
      </w:r>
    </w:p>
    <w:bookmarkStart w:name="z22" w:id="3"/>
    <w:p>
      <w:pPr>
        <w:spacing w:after="0"/>
        <w:ind w:left="0"/>
        <w:jc w:val="left"/>
      </w:pPr>
      <w:r>
        <w:rPr>
          <w:rFonts w:ascii="Times New Roman"/>
          <w:b/>
          <w:i w:val="false"/>
          <w:color w:val="000000"/>
        </w:rPr>
        <w:t xml:space="preserve"> 
АЛМАТЫ ҚАЛАСЫНЫҢ 2012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88"/>
        <w:gridCol w:w="688"/>
        <w:gridCol w:w="688"/>
        <w:gridCol w:w="7420"/>
        <w:gridCol w:w="2866"/>
      </w:tblGrid>
      <w:tr>
        <w:trPr>
          <w:trHeight w:val="9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xml:space="preserve">
        Iшкi сыныбы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167 560 467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154 670 550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69 270 000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69 270 000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56 430 000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56 430 000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18 582 050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10 925 000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2 406 150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5 995 100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1 981 100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1 055 000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2 559 000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4 393 400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4 393 400 </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1 374 030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1 262 030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37 600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717 770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12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3 560 000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3 560 000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7 955 887 </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7 955 887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7 955 887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96"/>
        <w:gridCol w:w="782"/>
        <w:gridCol w:w="803"/>
        <w:gridCol w:w="7182"/>
        <w:gridCol w:w="2878"/>
      </w:tblGrid>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167 946 543 </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2 012 223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72 224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72 224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1 004 531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1 004 531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498 172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498 172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318 500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150 472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13 129 </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135 156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19 743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118 796 </w:t>
            </w:r>
          </w:p>
        </w:tc>
      </w:tr>
      <w:tr>
        <w:trPr>
          <w:trHeight w:val="12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118 796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561 459 </w:t>
            </w:r>
          </w:p>
        </w:tc>
      </w:tr>
      <w:tr>
        <w:trPr>
          <w:trHeight w:val="12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75 569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16 979 </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58 590 </w:t>
            </w:r>
          </w:p>
        </w:tc>
      </w:tr>
      <w:tr>
        <w:trPr>
          <w:trHeight w:val="12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485 890 </w:t>
            </w:r>
          </w:p>
        </w:tc>
      </w:tr>
      <w:tr>
        <w:trPr>
          <w:trHeight w:val="12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40 627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8 203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437 060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8 585 912 </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8 015 912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7 706 265 </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40 639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1 172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77 386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116 183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36 686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37 581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570 000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570 000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39 496 366 </w:t>
            </w:r>
          </w:p>
        </w:tc>
      </w:tr>
      <w:tr>
        <w:trPr>
          <w:trHeight w:val="9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3 871 548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3 871 548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1 680 748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1 344 675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336 073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27 789 435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24 321 532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1 852 086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620 417 </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995 400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141 090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141 090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3 490 909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15 363 </w:t>
            </w:r>
          </w:p>
        </w:tc>
      </w:tr>
      <w:tr>
        <w:trPr>
          <w:trHeight w:val="5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3 475 546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1 290 </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140 669 </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140 669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1 424 790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113 674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130 595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769 886 </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198 767 </w:t>
            </w:r>
          </w:p>
        </w:tc>
      </w:tr>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90 005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121 863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955 887 </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955 887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496"/>
        <w:gridCol w:w="769"/>
        <w:gridCol w:w="769"/>
        <w:gridCol w:w="7595"/>
        <w:gridCol w:w="2871"/>
      </w:tblGrid>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17 339 326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686 804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138 811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425 852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121 276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3 708 690 </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3 154 766 </w:t>
            </w:r>
          </w:p>
        </w:tc>
      </w:tr>
      <w:tr>
        <w:trPr>
          <w:trHeight w:val="12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352 283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201 641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9 385 651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7 668 866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1 716 785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3 291 129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3 274 415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267 052 </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91 583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144 665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3 422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27 382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6 348 192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1 044 124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265 936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374 089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243 652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160 447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685 659 </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685 659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194 864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194 864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3 984 162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279 755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174 675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287 456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2 935 931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128 831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47 204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57 816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59 194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439 383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415 345 </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24 038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5 604 645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61 173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61 173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49 629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49 629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5 493 843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1 001 100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3 132 257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60 636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1 299 850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769"/>
        <w:gridCol w:w="769"/>
        <w:gridCol w:w="7511"/>
        <w:gridCol w:w="2871"/>
      </w:tblGrid>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5 195 520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41 965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41 965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1 936 731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45 195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1 230 885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97 788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284 784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278 079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1 476 882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39 458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148 673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1 288 751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164 474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18 184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146 290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332 677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332 677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667 907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337 907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209 958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34 853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175 105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19 500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197 643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197 643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147 783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17 862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129 921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7 000 000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7 000 000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7 000 000 </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1 437 159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6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1 147 308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64 044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995 624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87 640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59 851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59 851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751 711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603 815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98 815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98 977 </w:t>
            </w:r>
          </w:p>
        </w:tc>
      </w:tr>
      <w:tr>
        <w:trPr>
          <w:trHeight w:val="9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98 977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48 919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48 919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6 819 887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6 764 567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6 764 567 </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55 320 </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55 320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993 644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65 634 </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65 634 </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28 010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28 010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65 800 499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65 800 499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65 800 499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-1600000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1 600 000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1 600 000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1 600 000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1 213 924 </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-1 213 924 </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XXVII сессиясының төрағасы                Б. Шин</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