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69b58" w14:textId="2269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25 желтоқсандағы (XVI сессиясы IV шақырылған) "2010 - 2012 жылдарға арналған аудандық бюджет туралы" N 1/16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2010 жылғы 13 тамыздағы N 2/22 шешімі. Павлодар облысы Лебяжі ауданының Әділет басқармасында 2010 жылғы 20 тамызда N 12-9-118 тіркелген. Күші жойылды - Павлодар облысы Лебяжі аудандық мәслихатының 2014 жылғы 27 маусымдағы N 1-19/135 хатымен</w:t>
      </w:r>
    </w:p>
    <w:p>
      <w:pPr>
        <w:spacing w:after="0"/>
        <w:ind w:left="0"/>
        <w:jc w:val="both"/>
      </w:pPr>
      <w:r>
        <w:rPr>
          <w:rFonts w:ascii="Times New Roman"/>
          <w:b w:val="false"/>
          <w:i w:val="false"/>
          <w:color w:val="ff0000"/>
          <w:sz w:val="28"/>
        </w:rPr>
        <w:t>      Ескерту. Күші жойылды - Павлодар облысы Лебяжі аудандық мәслихатының 27.06.2014 N 1-19/135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w:t>
      </w:r>
      <w:r>
        <w:rPr>
          <w:rFonts w:ascii="Times New Roman"/>
          <w:b w:val="false"/>
          <w:i w:val="false"/>
          <w:color w:val="000000"/>
          <w:sz w:val="28"/>
        </w:rPr>
        <w:t xml:space="preserve">, 1-тармағына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Аудандық мәслихаттың (ХVІ сессия, ІV шақырылған) 2009 жылғы 25 желтоқсандағы "2010 - 2012 жылдарға аудандық бюджет туралы" (2009 жылғы 30 желтоқсандағы N 12-9-101 нормативтік құқықтық актілерді мемлекеттік тіркеу реестірінде тіркелген және аудандық "Аққу үні" газетінде 2010 жылғы 7 қаңтардағы N 02-03 (7397) нөмірінде жарияланған) N 1/16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 редакцияда жазылсын:</w:t>
      </w:r>
      <w:r>
        <w:br/>
      </w:r>
      <w:r>
        <w:rPr>
          <w:rFonts w:ascii="Times New Roman"/>
          <w:b w:val="false"/>
          <w:i w:val="false"/>
          <w:color w:val="000000"/>
          <w:sz w:val="28"/>
        </w:rPr>
        <w:t>
      "1. 2010 - 2012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соның ішінде 2010 жылға мына көлемдерде бекітілсін:</w:t>
      </w:r>
      <w:r>
        <w:br/>
      </w:r>
      <w:r>
        <w:rPr>
          <w:rFonts w:ascii="Times New Roman"/>
          <w:b w:val="false"/>
          <w:i w:val="false"/>
          <w:color w:val="000000"/>
          <w:sz w:val="28"/>
        </w:rPr>
        <w:t>
      1) кірістер - 1441453 мың теңге, соның ішінде:</w:t>
      </w:r>
      <w:r>
        <w:br/>
      </w:r>
      <w:r>
        <w:rPr>
          <w:rFonts w:ascii="Times New Roman"/>
          <w:b w:val="false"/>
          <w:i w:val="false"/>
          <w:color w:val="000000"/>
          <w:sz w:val="28"/>
        </w:rPr>
        <w:t>
      салықтық түсімдер бойынша – 144850 мың теңге;</w:t>
      </w:r>
      <w:r>
        <w:br/>
      </w:r>
      <w:r>
        <w:rPr>
          <w:rFonts w:ascii="Times New Roman"/>
          <w:b w:val="false"/>
          <w:i w:val="false"/>
          <w:color w:val="000000"/>
          <w:sz w:val="28"/>
        </w:rPr>
        <w:t>
      салықтық емес түсімдер бойынша - 1461 мың теңге;</w:t>
      </w:r>
      <w:r>
        <w:br/>
      </w:r>
      <w:r>
        <w:rPr>
          <w:rFonts w:ascii="Times New Roman"/>
          <w:b w:val="false"/>
          <w:i w:val="false"/>
          <w:color w:val="000000"/>
          <w:sz w:val="28"/>
        </w:rPr>
        <w:t>
      трансферттердің түсімдері бойынша - 1295142 мың теңге;</w:t>
      </w:r>
      <w:r>
        <w:br/>
      </w:r>
      <w:r>
        <w:rPr>
          <w:rFonts w:ascii="Times New Roman"/>
          <w:b w:val="false"/>
          <w:i w:val="false"/>
          <w:color w:val="000000"/>
          <w:sz w:val="28"/>
        </w:rPr>
        <w:t>
      2) шығындар - 1446768 мың теңге;</w:t>
      </w:r>
      <w:r>
        <w:br/>
      </w:r>
      <w:r>
        <w:rPr>
          <w:rFonts w:ascii="Times New Roman"/>
          <w:b w:val="false"/>
          <w:i w:val="false"/>
          <w:color w:val="000000"/>
          <w:sz w:val="28"/>
        </w:rPr>
        <w:t>
      3) таза бюджеттік кредиттеу – 7925 мың теңге, соның ішінде:</w:t>
      </w:r>
      <w:r>
        <w:br/>
      </w:r>
      <w:r>
        <w:rPr>
          <w:rFonts w:ascii="Times New Roman"/>
          <w:b w:val="false"/>
          <w:i w:val="false"/>
          <w:color w:val="000000"/>
          <w:sz w:val="28"/>
        </w:rPr>
        <w:t>
      бюджеттік кредиттер - 8014 мың теңге;</w:t>
      </w:r>
      <w:r>
        <w:br/>
      </w:r>
      <w:r>
        <w:rPr>
          <w:rFonts w:ascii="Times New Roman"/>
          <w:b w:val="false"/>
          <w:i w:val="false"/>
          <w:color w:val="000000"/>
          <w:sz w:val="28"/>
        </w:rPr>
        <w:t>
      бюджеттік кредиттерді өтеу - 89 мың теңге;</w:t>
      </w:r>
      <w:r>
        <w:br/>
      </w:r>
      <w:r>
        <w:rPr>
          <w:rFonts w:ascii="Times New Roman"/>
          <w:b w:val="false"/>
          <w:i w:val="false"/>
          <w:color w:val="000000"/>
          <w:sz w:val="28"/>
        </w:rPr>
        <w:t>
      4) қаржы активтерімен жасалатын операциялар жөніндегі сальдо - 0 тең;</w:t>
      </w:r>
      <w:r>
        <w:br/>
      </w:r>
      <w:r>
        <w:rPr>
          <w:rFonts w:ascii="Times New Roman"/>
          <w:b w:val="false"/>
          <w:i w:val="false"/>
          <w:color w:val="000000"/>
          <w:sz w:val="28"/>
        </w:rPr>
        <w:t>
      5) бюджет тапшылығы (профицит) – -13240 мың теңге;</w:t>
      </w:r>
      <w:r>
        <w:br/>
      </w:r>
      <w:r>
        <w:rPr>
          <w:rFonts w:ascii="Times New Roman"/>
          <w:b w:val="false"/>
          <w:i w:val="false"/>
          <w:color w:val="000000"/>
          <w:sz w:val="28"/>
        </w:rPr>
        <w:t>
      6) бюджет тапшылығын қаржыландыру (профицитті колдану) - 13240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10-тармағындағы</w:t>
      </w:r>
      <w:r>
        <w:rPr>
          <w:rFonts w:ascii="Times New Roman"/>
          <w:b w:val="false"/>
          <w:i w:val="false"/>
          <w:color w:val="000000"/>
          <w:sz w:val="28"/>
        </w:rPr>
        <w:t xml:space="preserve"> "2420" деген сандар "724"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бюджеттік саясат, әлеуметтік сала, заңдылық пен адам құқығын қорғау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М. Смағұлов</w:t>
      </w:r>
    </w:p>
    <w:bookmarkStart w:name="z8" w:id="1"/>
    <w:p>
      <w:pPr>
        <w:spacing w:after="0"/>
        <w:ind w:left="0"/>
        <w:jc w:val="both"/>
      </w:pPr>
      <w:r>
        <w:rPr>
          <w:rFonts w:ascii="Times New Roman"/>
          <w:b w:val="false"/>
          <w:i w:val="false"/>
          <w:color w:val="000000"/>
          <w:sz w:val="28"/>
        </w:rPr>
        <w:t xml:space="preserve">
Лебяжі аудандық мәслихаттың      </w:t>
      </w:r>
      <w:r>
        <w:br/>
      </w:r>
      <w:r>
        <w:rPr>
          <w:rFonts w:ascii="Times New Roman"/>
          <w:b w:val="false"/>
          <w:i w:val="false"/>
          <w:color w:val="000000"/>
          <w:sz w:val="28"/>
        </w:rPr>
        <w:t xml:space="preserve">
(XXII - сессия, IV шақырылған)    </w:t>
      </w:r>
      <w:r>
        <w:br/>
      </w:r>
      <w:r>
        <w:rPr>
          <w:rFonts w:ascii="Times New Roman"/>
          <w:b w:val="false"/>
          <w:i w:val="false"/>
          <w:color w:val="000000"/>
          <w:sz w:val="28"/>
        </w:rPr>
        <w:t>
2010 жылғы 13 тамыздағы N 2/22 шешіміне</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539"/>
        <w:gridCol w:w="8044"/>
        <w:gridCol w:w="260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 мың теңге</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144850</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59641</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59641</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52778</w:t>
            </w:r>
          </w:p>
        </w:tc>
      </w:tr>
      <w:tr>
        <w:trPr>
          <w:trHeight w:val="5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6731</w:t>
            </w:r>
          </w:p>
        </w:tc>
      </w:tr>
      <w:tr>
        <w:trPr>
          <w:trHeight w:val="5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58814</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58814</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58814</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23525</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12662</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r>
      <w:tr>
        <w:trPr>
          <w:trHeight w:val="5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5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5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8117</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8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(авиациалықты қоспағанда)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5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өндірістік мұқтаждарына пайдаланатын дизель отыны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8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6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8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26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шығымдардың, сот актлерінің атқару парағының және өзге де құжаттардың көшірмелерін қайта беру туралы шағымдардан алынады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11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8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8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8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азаматтығына қалпына келтіру және Қазақстан Республикасының азаматтығын тоқтату туралы құжаттарды ресімдегені үшін мемлекеттік баж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0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1295142</w:t>
            </w:r>
          </w:p>
        </w:tc>
      </w:tr>
      <w:tr>
        <w:trPr>
          <w:trHeight w:val="5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басқарудын жоғары тұрған органдарынан түсетін трансферттер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1295142</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1295142</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161516</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20036</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1113590</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1441453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354"/>
        <w:gridCol w:w="540"/>
        <w:gridCol w:w="461"/>
        <w:gridCol w:w="8354"/>
        <w:gridCol w:w="261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1446768</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174487</w:t>
            </w:r>
          </w:p>
        </w:tc>
      </w:tr>
      <w:tr>
        <w:trPr>
          <w:trHeight w:val="8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157556</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45005</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45005</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100363</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100363</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w:t>
            </w:r>
          </w:p>
        </w:tc>
      </w:tr>
      <w:tr>
        <w:trPr>
          <w:trHeight w:val="12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r>
      <w:tr>
        <w:trPr>
          <w:trHeight w:val="15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836892</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58889</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58889</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58889</w:t>
            </w:r>
          </w:p>
        </w:tc>
      </w:tr>
      <w:tr>
        <w:trPr>
          <w:trHeight w:val="5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720282</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717124</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717124</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57721</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35447</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w:t>
            </w:r>
          </w:p>
        </w:tc>
      </w:tr>
      <w:tr>
        <w:trPr>
          <w:trHeight w:val="12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22274</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22274</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9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101196</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87331</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7339</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7339</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79992</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24260</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39667</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О1О</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15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w:t>
            </w:r>
          </w:p>
        </w:tc>
      </w:tr>
      <w:tr>
        <w:trPr>
          <w:trHeight w:val="23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5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О2О</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w:t>
            </w:r>
          </w:p>
        </w:tc>
      </w:tr>
      <w:tr>
        <w:trPr>
          <w:trHeight w:val="8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w:t>
            </w:r>
          </w:p>
        </w:tc>
      </w:tr>
      <w:tr>
        <w:trPr>
          <w:trHeight w:val="12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66607</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үй-шаруашылығы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41234</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41234</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11217</w:t>
            </w:r>
          </w:p>
        </w:tc>
      </w:tr>
      <w:tr>
        <w:trPr>
          <w:trHeight w:val="7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12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О3О</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27057</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20352</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 ауыл (село), ауылдық (селолық)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20352</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8822</w:t>
            </w:r>
          </w:p>
        </w:tc>
      </w:tr>
      <w:tr>
        <w:trPr>
          <w:trHeight w:val="5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89809</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49624</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49117</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49117</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p>
        </w:tc>
      </w:tr>
      <w:tr>
        <w:trPr>
          <w:trHeight w:val="12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25268</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қалалық) мәдениет және тілдерді дамыту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18358</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18118</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12317</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12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50911</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14403</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w:t>
            </w:r>
          </w:p>
        </w:tc>
      </w:tr>
      <w:tr>
        <w:trPr>
          <w:trHeight w:val="6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r>
      <w:tr>
        <w:trPr>
          <w:trHeight w:val="9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w:t>
            </w:r>
          </w:p>
        </w:tc>
      </w:tr>
      <w:tr>
        <w:trPr>
          <w:trHeight w:val="5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r>
      <w:tr>
        <w:trPr>
          <w:trHeight w:val="12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20186</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20186</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20186</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12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9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w:t>
            </w:r>
          </w:p>
        </w:tc>
      </w:tr>
      <w:tr>
        <w:trPr>
          <w:trHeight w:val="6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59294</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47294</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w:t>
            </w:r>
          </w:p>
        </w:tc>
      </w:tr>
      <w:tr>
        <w:trPr>
          <w:trHeight w:val="12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41518</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41518</w:t>
            </w:r>
          </w:p>
        </w:tc>
      </w:tr>
      <w:tr>
        <w:trPr>
          <w:trHeight w:val="6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2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2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19304</w:t>
            </w:r>
          </w:p>
        </w:tc>
      </w:tr>
      <w:tr>
        <w:trPr>
          <w:trHeight w:val="5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5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13523</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12799</w:t>
            </w:r>
          </w:p>
        </w:tc>
      </w:tr>
      <w:tr>
        <w:trPr>
          <w:trHeight w:val="12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12799</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34876</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34876</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34876</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О2О</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34739</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11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9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6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5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r>
        <w:trPr>
          <w:trHeight w:val="5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(профицитті қолдану) қаржыландыру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