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e81a" w14:textId="ab1e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көмекке құқылы жеке санаттағы аудан азаматтарының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5 ақпандағы N 186-4/21 шешімі. Павлодар облысы Железин ауданының Әділет басқармасында 2010 жылғы 1 наурызда N 12-6-85 тіркелген. Күші жойылды - Павлодар облысы Железин аудандық мәслихатының 2012 жылғы 29 ақпандағы N 15-5/2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2012.02.29 N 15-5/2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w:t>
      </w:r>
      <w:r>
        <w:rPr>
          <w:rFonts w:ascii="Times New Roman"/>
          <w:b w:val="false"/>
          <w:i w:val="false"/>
          <w:color w:val="000000"/>
          <w:sz w:val="28"/>
        </w:rPr>
        <w:t xml:space="preserve"> және Железинка аудан әкімдігінің 2010 жылғы 21 қаңтардағы "Әлеуметтік көмекке құқылы жеке санаттағы аудан азаматтарының тізбесін белгілеу туралы" N 08/1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төлемдерге құқығы бар ауданның жеке санаттағы азаматтарының берілген тізімі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мәслихатының әлеуметтік-экономикалық даму және бюджет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В. Крутиков</w:t>
      </w:r>
    </w:p>
    <w:bookmarkStart w:name="z5" w:id="1"/>
    <w:p>
      <w:pPr>
        <w:spacing w:after="0"/>
        <w:ind w:left="0"/>
        <w:jc w:val="both"/>
      </w:pPr>
      <w:r>
        <w:rPr>
          <w:rFonts w:ascii="Times New Roman"/>
          <w:b w:val="false"/>
          <w:i w:val="false"/>
          <w:color w:val="000000"/>
          <w:sz w:val="28"/>
        </w:rPr>
        <w:t>
Железинка аудан Мәслихатының 2010 жылғы</w:t>
      </w:r>
      <w:r>
        <w:br/>
      </w:r>
      <w:r>
        <w:rPr>
          <w:rFonts w:ascii="Times New Roman"/>
          <w:b w:val="false"/>
          <w:i w:val="false"/>
          <w:color w:val="000000"/>
          <w:sz w:val="28"/>
        </w:rPr>
        <w:t xml:space="preserve">
5 ақпан IV шақырылымның кезекті    </w:t>
      </w:r>
      <w:r>
        <w:br/>
      </w:r>
      <w:r>
        <w:rPr>
          <w:rFonts w:ascii="Times New Roman"/>
          <w:b w:val="false"/>
          <w:i w:val="false"/>
          <w:color w:val="000000"/>
          <w:sz w:val="28"/>
        </w:rPr>
        <w:t xml:space="preserve">
XXI сессиясы N 186-4/21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Әлеуметтік төлемдерге құқығы бар</w:t>
      </w:r>
      <w:r>
        <w:br/>
      </w:r>
      <w:r>
        <w:rPr>
          <w:rFonts w:ascii="Times New Roman"/>
          <w:b/>
          <w:i w:val="false"/>
          <w:color w:val="000000"/>
        </w:rPr>
        <w:t>
азаматтардың жеке санаттағы тізімі</w:t>
      </w:r>
    </w:p>
    <w:p>
      <w:pPr>
        <w:spacing w:after="0"/>
        <w:ind w:left="0"/>
        <w:jc w:val="both"/>
      </w:pPr>
      <w:r>
        <w:rPr>
          <w:rFonts w:ascii="Times New Roman"/>
          <w:b w:val="false"/>
          <w:i w:val="false"/>
          <w:color w:val="ff0000"/>
          <w:sz w:val="28"/>
        </w:rPr>
        <w:t xml:space="preserve">      Ескерту: Қосымшаға өзгерту енгізілді - Павлодар облысы Железин аудандық мәслихатының 2010.06.17 </w:t>
      </w:r>
      <w:r>
        <w:rPr>
          <w:rFonts w:ascii="Times New Roman"/>
          <w:b w:val="false"/>
          <w:i w:val="false"/>
          <w:color w:val="ff0000"/>
          <w:sz w:val="28"/>
        </w:rPr>
        <w:t>N 208-4/24;</w:t>
      </w:r>
      <w:r>
        <w:rPr>
          <w:rFonts w:ascii="Times New Roman"/>
          <w:b w:val="false"/>
          <w:i w:val="false"/>
          <w:color w:val="ff0000"/>
          <w:sz w:val="28"/>
        </w:rPr>
        <w:t xml:space="preserve"> 2010.07.15 </w:t>
      </w:r>
      <w:r>
        <w:rPr>
          <w:rFonts w:ascii="Times New Roman"/>
          <w:b w:val="false"/>
          <w:i w:val="false"/>
          <w:color w:val="ff0000"/>
          <w:sz w:val="28"/>
        </w:rPr>
        <w:t xml:space="preserve">N 215-4/24; </w:t>
      </w:r>
      <w:r>
        <w:rPr>
          <w:rFonts w:ascii="Times New Roman"/>
          <w:b w:val="false"/>
          <w:i w:val="false"/>
          <w:color w:val="ff0000"/>
          <w:sz w:val="28"/>
        </w:rPr>
        <w:t xml:space="preserve">2010.10.11 </w:t>
      </w:r>
      <w:r>
        <w:rPr>
          <w:rFonts w:ascii="Times New Roman"/>
          <w:b w:val="false"/>
          <w:i w:val="false"/>
          <w:color w:val="ff0000"/>
          <w:sz w:val="28"/>
        </w:rPr>
        <w:t>N 226-4/28</w:t>
      </w:r>
      <w:r>
        <w:rPr>
          <w:rFonts w:ascii="Times New Roman"/>
          <w:b w:val="false"/>
          <w:i w:val="false"/>
          <w:color w:val="ff0000"/>
          <w:sz w:val="28"/>
        </w:rPr>
        <w:t xml:space="preserve"> (жарияланғаннан кейін он күнтізбелік күн өткен соң қолданысқа енгізіледі); 2011.10.13 </w:t>
      </w:r>
      <w:r>
        <w:rPr>
          <w:rFonts w:ascii="Times New Roman"/>
          <w:b w:val="false"/>
          <w:i w:val="false"/>
          <w:color w:val="ff0000"/>
          <w:sz w:val="28"/>
        </w:rPr>
        <w:t>N 279-4/37</w:t>
      </w:r>
      <w:r>
        <w:rPr>
          <w:rFonts w:ascii="Times New Roman"/>
          <w:b w:val="false"/>
          <w:i w:val="false"/>
          <w:color w:val="ff0000"/>
          <w:sz w:val="28"/>
        </w:rPr>
        <w:t xml:space="preserve"> (жарияланғаннан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"Германиядағы жеңісі үшін", "Жапониядағы жеңісі үшін" медальдарымен марапатталған тұлғалар; "Ұлы Отан соғысы жылдарындағы ерен еңбегі үшін" медалімен марапатталған тыл еңбеккерлері; қайтыс болған Ұлы Отан соғысы мүгедектерінің және жалпы аурудың нәтижесінде мүгедек болып танылған қатысушылардың қайта некеге тұрмаған жұбайлары (жарлары); әскери қызмет міндеттерін орындау кезінде мүгедек болған әскери қызметтегілер (Кеңес Әскерінің мүгедектері) бұрыңғы Кеңес үкіметі органдарының шешіміне сәйкес басқа мемлекеттердің аумағында шайқастарға қатысқан Кеңес Армиясы әскерлеріне;</w:t>
      </w:r>
      <w:r>
        <w:br/>
      </w:r>
      <w:r>
        <w:rPr>
          <w:rFonts w:ascii="Times New Roman"/>
          <w:b w:val="false"/>
          <w:i w:val="false"/>
          <w:color w:val="000000"/>
          <w:sz w:val="28"/>
        </w:rPr>
        <w:t>
      3) "Ленинградты қорғағаны үшін" медалімен марапатталған тұлғалар; соғыс жылдары қаза тапқан әскерлердің қайта некеге тұрмаған жесірлері; концлагерлердің, гетто және басқа да мәжбүр ету маңызындағы жерлердің көмелеттік жасқа толмаған тұтқындары; Кеңес Әскерінің құрамына еркін жалданған тұлғалар; бейбітшілік уақытында әскери қызмет міндеттерін атқарған кезде қаза тапқан (қайтыс болған) әскери қызметкерлердің отбасылары;</w:t>
      </w:r>
      <w:r>
        <w:br/>
      </w:r>
      <w:r>
        <w:rPr>
          <w:rFonts w:ascii="Times New Roman"/>
          <w:b w:val="false"/>
          <w:i w:val="false"/>
          <w:color w:val="000000"/>
          <w:sz w:val="28"/>
        </w:rPr>
        <w:t>
      4) "Железин ауданының Құрметті азаматы" атағы бар тұлғалар;</w:t>
      </w:r>
      <w:r>
        <w:br/>
      </w:r>
      <w:r>
        <w:rPr>
          <w:rFonts w:ascii="Times New Roman"/>
          <w:b w:val="false"/>
          <w:i w:val="false"/>
          <w:color w:val="000000"/>
          <w:sz w:val="28"/>
        </w:rPr>
        <w:t>
      5) 18 жасқа дейінгі мүмкіндігі шектеулі мүгедек балалар;</w:t>
      </w:r>
      <w:r>
        <w:br/>
      </w:r>
      <w:r>
        <w:rPr>
          <w:rFonts w:ascii="Times New Roman"/>
          <w:b w:val="false"/>
          <w:i w:val="false"/>
          <w:color w:val="000000"/>
          <w:sz w:val="28"/>
        </w:rPr>
        <w:t>
      6) облыстың жоғарғы оқу орындарында оқып жүрген аз қамтамасыз етілген отбасыларынан шыққан және ата-анасының қамқорлығынсыз қалған жалпы білім беретін мектеп түлектері;</w:t>
      </w:r>
      <w:r>
        <w:br/>
      </w:r>
      <w:r>
        <w:rPr>
          <w:rFonts w:ascii="Times New Roman"/>
          <w:b w:val="false"/>
          <w:i w:val="false"/>
          <w:color w:val="000000"/>
          <w:sz w:val="28"/>
        </w:rPr>
        <w:t>
      7) бас бостандығынан айырылу орындарынан босатылған тұлғалар (босатылған күннен бастап бір жылдан кешіктірмей өтініш ұсынғандар);</w:t>
      </w:r>
      <w:r>
        <w:br/>
      </w:r>
      <w:r>
        <w:rPr>
          <w:rFonts w:ascii="Times New Roman"/>
          <w:b w:val="false"/>
          <w:i w:val="false"/>
          <w:color w:val="000000"/>
          <w:sz w:val="28"/>
        </w:rPr>
        <w:t>
      8) амбулаторлық емдеумен қолдау кезеңінде жүрген құрт ауруымен ауыратындар;</w:t>
      </w:r>
      <w:r>
        <w:br/>
      </w:r>
      <w:r>
        <w:rPr>
          <w:rFonts w:ascii="Times New Roman"/>
          <w:b w:val="false"/>
          <w:i w:val="false"/>
          <w:color w:val="000000"/>
          <w:sz w:val="28"/>
        </w:rPr>
        <w:t>
      9) облыстық онкологиялық диспансерге тексерілуге және оперативті емдеуге (операция, химиятерапия,сәуле терапиясы) жіберілген аз қамтамасыз етілген отбасыларынан шыққан және жан басына шаққандағы орташа табысы кедейлік шегінен аспайтын онкологиялық аурулар;</w:t>
      </w:r>
      <w:r>
        <w:br/>
      </w:r>
      <w:r>
        <w:rPr>
          <w:rFonts w:ascii="Times New Roman"/>
          <w:b w:val="false"/>
          <w:i w:val="false"/>
          <w:color w:val="000000"/>
          <w:sz w:val="28"/>
        </w:rPr>
        <w:t>
      10) Павлодар облысының жоғары, орташа арнаулы және орташа кәсіптік оқу орындарында оқитын мүгедек-студенттер;</w:t>
      </w:r>
      <w:r>
        <w:br/>
      </w:r>
      <w:r>
        <w:rPr>
          <w:rFonts w:ascii="Times New Roman"/>
          <w:b w:val="false"/>
          <w:i w:val="false"/>
          <w:color w:val="000000"/>
          <w:sz w:val="28"/>
        </w:rPr>
        <w:t>
      11) көру бойынша 1, 2 топ мүгедектерін Қазақстан Республикасының шегінде санаторлық-курорттық емделуге және медициналық тексерілуге автомобиль (таксиден басқа) және темір жол көлігімен шығарып салушы тұлғалар;</w:t>
      </w:r>
      <w:r>
        <w:br/>
      </w:r>
      <w:r>
        <w:rPr>
          <w:rFonts w:ascii="Times New Roman"/>
          <w:b w:val="false"/>
          <w:i w:val="false"/>
          <w:color w:val="000000"/>
          <w:sz w:val="28"/>
        </w:rPr>
        <w:t>
      12) тірек-қозғалыс аппараты бұзылған 1, 2 топ мүгедектерін Қазақстан Республикасының шегінде санаторлық-курортық емделуге және медициналық тексерілуге автомобиль (таксиден басқа) және темір жол көлігімен шығарып салушы тұлғалар;</w:t>
      </w:r>
      <w:r>
        <w:br/>
      </w:r>
      <w:r>
        <w:rPr>
          <w:rFonts w:ascii="Times New Roman"/>
          <w:b w:val="false"/>
          <w:i w:val="false"/>
          <w:color w:val="000000"/>
          <w:sz w:val="28"/>
        </w:rPr>
        <w:t>
      13) кәсіптік дайындық, қайта даярлау және біліктілігін арттырудан өтуге жіберілген, өз бетінше жұмыс айналысушылар және "Железин ауданының жұмыспен қамту және әлеуметтік бағдарламалар бөлімі"мемлекеттік мекемесінде жұмыссыз ретінде тіркелген азаматтар;</w:t>
      </w:r>
      <w:r>
        <w:br/>
      </w:r>
      <w:r>
        <w:rPr>
          <w:rFonts w:ascii="Times New Roman"/>
          <w:b w:val="false"/>
          <w:i w:val="false"/>
          <w:color w:val="000000"/>
          <w:sz w:val="28"/>
        </w:rPr>
        <w:t>
      14) 18 жасқа дейінгі мүгедек балалар және оларды Қазақстан Республикасының шегінде тексерілуге және емделуге автомобиль (таксиден басқа) және темір жол көлігімен шығарып салушы тұлғалар;</w:t>
      </w:r>
      <w:r>
        <w:br/>
      </w:r>
      <w:r>
        <w:rPr>
          <w:rFonts w:ascii="Times New Roman"/>
          <w:b w:val="false"/>
          <w:i w:val="false"/>
          <w:color w:val="000000"/>
          <w:sz w:val="28"/>
        </w:rPr>
        <w:t>
      15) Ауғаныстандағы әскери әрекеттер жүргізу кезеңіне қатысқан әскери қызметкерлер;</w:t>
      </w:r>
      <w:r>
        <w:br/>
      </w:r>
      <w:r>
        <w:rPr>
          <w:rFonts w:ascii="Times New Roman"/>
          <w:b w:val="false"/>
          <w:i w:val="false"/>
          <w:color w:val="000000"/>
          <w:sz w:val="28"/>
        </w:rPr>
        <w:t>
      16) Чернобыль АЭС-дағы апат салдарын жоюға қатысқан тұлғалар;</w:t>
      </w:r>
      <w:r>
        <w:br/>
      </w:r>
      <w:r>
        <w:rPr>
          <w:rFonts w:ascii="Times New Roman"/>
          <w:b w:val="false"/>
          <w:i w:val="false"/>
          <w:color w:val="000000"/>
          <w:sz w:val="28"/>
        </w:rPr>
        <w:t>
      17) жалғызбасты, еңбекке жарамсыз зейнеткерлер;</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Павлодар облысы Железин аудандық мәслихатының 2011.10.13 </w:t>
      </w:r>
      <w:r>
        <w:rPr>
          <w:rFonts w:ascii="Times New Roman"/>
          <w:b w:val="false"/>
          <w:i w:val="false"/>
          <w:color w:val="000000"/>
          <w:sz w:val="28"/>
        </w:rPr>
        <w:t>N 279-4/37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Павлодар облысы Железин аудандық мәслихатының 2011.10.13 </w:t>
      </w:r>
      <w:r>
        <w:rPr>
          <w:rFonts w:ascii="Times New Roman"/>
          <w:b w:val="false"/>
          <w:i w:val="false"/>
          <w:color w:val="000000"/>
          <w:sz w:val="28"/>
        </w:rPr>
        <w:t>N 279-4/37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20) балалар церебриалды параличі диагнозымен ауыратын балалары бар жалғызбасты аналар;</w:t>
      </w:r>
      <w:r>
        <w:br/>
      </w:r>
      <w:r>
        <w:rPr>
          <w:rFonts w:ascii="Times New Roman"/>
          <w:b w:val="false"/>
          <w:i w:val="false"/>
          <w:color w:val="000000"/>
          <w:sz w:val="28"/>
        </w:rPr>
        <w:t>
      21) аз қамтамасыз етілген отбасыларынан шыққан, орташа табысы кедейлік шегінен аспайтын денсаулық жағдайы бойынша жұмыс істемейтін науқас азаматтар;</w:t>
      </w:r>
      <w:r>
        <w:br/>
      </w:r>
      <w:r>
        <w:rPr>
          <w:rFonts w:ascii="Times New Roman"/>
          <w:b w:val="false"/>
          <w:i w:val="false"/>
          <w:color w:val="000000"/>
          <w:sz w:val="28"/>
        </w:rPr>
        <w:t>
      22) орташа табысы кедейлік шегінен аспайтын, аз қамтамасыз етілген отбасынан шыққан жүкті әйелдер (Железин аудандық орталық ауруханасына есепке тұру үшін уақытылы үндегендер);</w:t>
      </w:r>
      <w:r>
        <w:br/>
      </w:r>
      <w:r>
        <w:rPr>
          <w:rFonts w:ascii="Times New Roman"/>
          <w:b w:val="false"/>
          <w:i w:val="false"/>
          <w:color w:val="000000"/>
          <w:sz w:val="28"/>
        </w:rPr>
        <w:t>
      23) 6 - 7 курста ақылы негізде оқытылатын және білім беру қызметтерін көрсету және төлеуге аудан әкімі мен жоғары оқу орнымен үш жақты келісім жасаған Қазақстан Республикасының медициналық жоғары оқу орындарының студенттері;</w:t>
      </w:r>
      <w:r>
        <w:br/>
      </w:r>
      <w:r>
        <w:rPr>
          <w:rFonts w:ascii="Times New Roman"/>
          <w:b w:val="false"/>
          <w:i w:val="false"/>
          <w:color w:val="000000"/>
          <w:sz w:val="28"/>
        </w:rPr>
        <w:t>
      24) кірісі азық-түлік себеті құнынан аспайтын, медициналық мекеменің қорытындысы бойынша қосымша балалар тамағына мұқтаж 1 жасқа дейінгі балалары бар аз қамтамасыз етілген отбасылары;</w:t>
      </w:r>
      <w:r>
        <w:br/>
      </w:r>
      <w:r>
        <w:rPr>
          <w:rFonts w:ascii="Times New Roman"/>
          <w:b w:val="false"/>
          <w:i w:val="false"/>
          <w:color w:val="000000"/>
          <w:sz w:val="28"/>
        </w:rPr>
        <w:t>
      25) мемлекеттік атаулы әлеуметтік көмек алушылар, сонымен қатар "Железин ауданының жұмыспен қамту және әлеуметтік бағдарламалар бөлімі" мемлекеттік мекемесінде жұмыссыз ретінде есепте тұрған тұрғындардың мақсатты топтарына жататын тұлғалар және өз бетінше жұмыс айналасушылар;</w:t>
      </w:r>
      <w:r>
        <w:br/>
      </w:r>
      <w:r>
        <w:rPr>
          <w:rFonts w:ascii="Times New Roman"/>
          <w:b w:val="false"/>
          <w:i w:val="false"/>
          <w:color w:val="000000"/>
          <w:sz w:val="28"/>
        </w:rPr>
        <w:t>
      26) Павлодар қаласының арнаулы білім ұйымында оқытылатын есту кабілеті бұзылған мүгедек балалар, сондай-ақ оларды шығарып салушы тұлғалар;</w:t>
      </w:r>
      <w:r>
        <w:br/>
      </w:r>
      <w:r>
        <w:rPr>
          <w:rFonts w:ascii="Times New Roman"/>
          <w:b w:val="false"/>
          <w:i w:val="false"/>
          <w:color w:val="000000"/>
          <w:sz w:val="28"/>
        </w:rPr>
        <w:t>
      27) 18 жасқа дейінгі балалары бар мүгедек әйелдер;</w:t>
      </w:r>
      <w:r>
        <w:br/>
      </w:r>
      <w:r>
        <w:rPr>
          <w:rFonts w:ascii="Times New Roman"/>
          <w:b w:val="false"/>
          <w:i w:val="false"/>
          <w:color w:val="000000"/>
          <w:sz w:val="28"/>
        </w:rPr>
        <w:t>
      28) Ұлы Отан соғысы жылдары 6 айдан кем емес жұмыс істеген азаматтар;</w:t>
      </w:r>
      <w:r>
        <w:br/>
      </w:r>
      <w:r>
        <w:rPr>
          <w:rFonts w:ascii="Times New Roman"/>
          <w:b w:val="false"/>
          <w:i w:val="false"/>
          <w:color w:val="000000"/>
          <w:sz w:val="28"/>
        </w:rPr>
        <w:t>
      29) орташа табысы кедейлік шегінен аспайтын, мемлекеттік атаулы әлеуметтік көмек алмайтын, аз қамтамасыз етілген отбасылар қатарынан шыққан жалғыз басты әйелдер.</w:t>
      </w:r>
      <w:r>
        <w:br/>
      </w:r>
      <w:r>
        <w:rPr>
          <w:rFonts w:ascii="Times New Roman"/>
          <w:b w:val="false"/>
          <w:i w:val="false"/>
          <w:color w:val="000000"/>
          <w:sz w:val="28"/>
        </w:rPr>
        <w:t>
      30) Қазақстан Республикасы көлімінде темір жол және автомобиль көліктерімен (таксиден басқа) психикасы бұзылған ерітіп жүруді қажетсінетін 1, 2 топтағы мүгедектерді дәрігерлік зертеуге және емдеуге ерітіп апаратын тұлғалар;</w:t>
      </w:r>
      <w:r>
        <w:br/>
      </w:r>
      <w:r>
        <w:rPr>
          <w:rFonts w:ascii="Times New Roman"/>
          <w:b w:val="false"/>
          <w:i w:val="false"/>
          <w:color w:val="000000"/>
          <w:sz w:val="28"/>
        </w:rPr>
        <w:t>
      31) ТМД елдерінде жерленген жерлерге дейін жол ақысын төлеуге Ұлы Отан соғысында қаза болғандардың аудан аумағында тұрып жатқан тікелей туыстары (ұлы, қызы, немересі, қарындасы);</w:t>
      </w:r>
      <w:r>
        <w:br/>
      </w:r>
      <w:r>
        <w:rPr>
          <w:rFonts w:ascii="Times New Roman"/>
          <w:b w:val="false"/>
          <w:i w:val="false"/>
          <w:color w:val="000000"/>
          <w:sz w:val="28"/>
        </w:rPr>
        <w:t>
      32) барлық санаттағы бірінші, екінші топтағы мүгедектер;</w:t>
      </w:r>
      <w:r>
        <w:br/>
      </w:r>
      <w:r>
        <w:rPr>
          <w:rFonts w:ascii="Times New Roman"/>
          <w:b w:val="false"/>
          <w:i w:val="false"/>
          <w:color w:val="000000"/>
          <w:sz w:val="28"/>
        </w:rPr>
        <w:t>
      33) жетім балалар, ата-аналарының қамқорысыз қалған балалар, балаларға арналған жәрдем ақыларының басқа түрлерін алмайтын қамқоршылар;</w:t>
      </w:r>
      <w:r>
        <w:br/>
      </w:r>
      <w:r>
        <w:rPr>
          <w:rFonts w:ascii="Times New Roman"/>
          <w:b w:val="false"/>
          <w:i w:val="false"/>
          <w:color w:val="000000"/>
          <w:sz w:val="28"/>
        </w:rPr>
        <w:t>
      34) ағымдағы жылы ауылдық жерлерге жұмыс істеу үшін келген жас дәрігерлер;</w:t>
      </w:r>
      <w:r>
        <w:br/>
      </w:r>
      <w:r>
        <w:rPr>
          <w:rFonts w:ascii="Times New Roman"/>
          <w:b w:val="false"/>
          <w:i w:val="false"/>
          <w:color w:val="000000"/>
          <w:sz w:val="28"/>
        </w:rPr>
        <w:t>
      35) аудан әкімі және жоғары білім беру медициналық оқу орындарымен қызметтерін көрсету және төлеу үшін үш жақты келісім – шарт жасаған және ауданға қажетті медициналық оқытылып жатқан Қазақстан Республикасының жоғары медициналық оқу студенттері.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