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a979" w14:textId="bdaa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28 желтоқсандағы № 454 қаулысы. Қостанай облысы Федоров ауданының Әділет басқармасында 2011 жылғы 30 қаңтарда № 9-20-187 тіркелді. Шешімінің қабылдау мерзімінің өтуіне байланысты қолдану тоқтатылды (Қостанай облысы Федоров ауданы әкімдігінің 2011 жылғы 30 желтоқсандағы № 4-19/1435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Шешімінің қабылдау мерзімінің өтуіне байланысты қолдану тоқтатылды (Қостанай облысы Федоров ауданы әкімдігінің 2011.12.30 № 4-19/1435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ұйымдарының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Н.Қ.Өтегеновке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