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7876" w14:textId="4697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арналған орындарын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2010 жылғы 17 қыркүйектегі № 302 қаулысы. Қостанай облысы Ұзынкөл ауданының Әділет басқармасында 2010 жылғы 18 қазанда № 9-19-139 тіркелді. Күші жойылды - Қостанай облысы Ұзынкөл ауданы әкімінің 2011 жылғы 21 ақпандағы № 216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Қостанай облысы Ұзынкөл ауданы әкімінің 2011.02.21 № 216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сәйкес,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Үгіттік баспа материалдарын орналастыруға арналған орындары анықталсын (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Ұзынкөл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Н. Болатов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Ұзынкөл аудандық аймақтық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сайлау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Н.Ағытаев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2010 жылғы 17 қыркүйекте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2010 жылғы 17 қыркүйектегі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302 әкімдіктің қаулысына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Үгіттік баспа материалдарын орналастыруға</w:t>
      </w:r>
      <w:r>
        <w:br/>
      </w:r>
      <w:r>
        <w:rPr>
          <w:rFonts w:ascii="Times New Roman"/>
          <w:b/>
          <w:i w:val="false"/>
          <w:color w:val="000000"/>
        </w:rPr>
        <w:t>
арналған орындары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Киров селосы, "Арман" дүкені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Иваноровное селосы, "Наурызбаева" жеке кәсіпкердің дүкені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Ксеньевка селосы, "Лиза" дүкені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 селосы, "Веста" дүкені ғимаратының жанында;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Үкіатқан селосы, "Мусин" шаруа қожалығы кеңсесінің жанында.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