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6527" w14:textId="c3c6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"Сотталғандарды қоғамдық жұмыс түріндегі жазаға тартып жұмысқа орналастыру үшін қоғамдық жұмыс түрлерін белгілеу туралы" әкімдіктің 2009 жылғы 27 ақпандағы № 39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2010 жылғы 14 маусымдағы № 208 қаулысы. Қостанай облысы Ұзынкөл ауданының Әділет басқармасында 2010 жылғы 19 шілдеде № 9-19-134 тіркелді. Күші жойылды - Қостанай облысы Ұзынкөл ауданы әкімдігінің 2015 жылғы 29 қаңтардағы № 20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Ұзынкөл ауданы әкімдігінің 29.01.2015 № 20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"Нормативтік құқықтық актілер туралы" Қазақстан Республикасы Занының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Қылмыстық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42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"Сотталғандарды қоғамдық жұмыс түріндегі жазаға тартып жұмысқа орналастыру үшін қоғамдық жұмыс түрлерін белгілеу туралы" (нормативтік құқықтық кесімдердің мемлекеттік тіркеу Тізілімінде № 9-19-91, 2009 жылғы 16 сәуірде "Нұрлы жол" газетінде жарияланған) әкімдіктің 2009 жылғы 27 ақпандағы 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өзгертулер мен толықтырулар енгізілді "Сотталғандарды қоғамдық жұмыс түріндегі жазаға тартып жұмысқа орналастыру үшін қоғамдық жұмыс түрлерін белгілеу туралы" әкімдіктің 2009 жылғы 27 ақпандағы № 39 қаулысына өзгертулер мен толықтырулар енгізу туралы" әкімдіктің 2009 жылғы 29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(нормативтік құқықтық кесімдердің мемлекеттік тіркеу Тізілімінде № 9-19-114, 2009 жылғы 12 қарашада № 46 "Нұрлы жол"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Министірлігінің қылмыстық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 жүйесі комитетінің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Ұзынкөл ауданы қылмыстық атқару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жүйесі инспекциясының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инспекторы – бас маманы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Қ.Ж. Нагурбеков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"Ұзынкөл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мекемесі, бастық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Құдабаев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