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5bae" w14:textId="1735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"Павлов селолық округі селоларының көшелеріне атау беру туралы" Павлов селолық округі әкімінің 2009 жылғы 19 қазандағы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Павлов селолық округі әкімдігінің 2010 жылғы 20 сәуірдегі № 3 шешімі. Қостанай облысы Таран ауданының Әділет басқармасында 2010 жылғы 20 мамырда № 9-18-117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Таран ауданы прокурорының 2010 жылғы 26 қаңтардағы № 7-2-127-10 наразылығының негізінде Павлов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"Павлов селолық округі селоларының көшелеріне атау беру туралы" Павлов селолық округі әкімінің 2009 жылғы 19 қазандағы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мемлекеттік тілде (нормативтік құқықтық кесімдерді мемлекеттік тіркеу тізімінде 9-18-100 нөмірінде тіркелген, 2009 жылғы 26 қарашада "Шамшырақ"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№ 9 атаусыз тұйық көшесіне – Специалисттер тұйық көшесі;";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№ 11 атаусыз тұйық көшесіне – Специалисттер тұйық көшесі.".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Павлов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М. Жортынбаев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