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43918" w14:textId="f5439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аудандық бюджеті туралы" мәслихаттың 2009 жылғы 25 желтоқсандағы № 233 шешіміне өзгерістер мен толықтырулар енгізу туралы</w:t>
      </w:r>
    </w:p>
    <w:p>
      <w:pPr>
        <w:spacing w:after="0"/>
        <w:ind w:left="0"/>
        <w:jc w:val="both"/>
      </w:pPr>
      <w:r>
        <w:rPr>
          <w:rFonts w:ascii="Times New Roman"/>
          <w:b w:val="false"/>
          <w:i w:val="false"/>
          <w:color w:val="000000"/>
          <w:sz w:val="28"/>
        </w:rPr>
        <w:t>Қостанай облысы Таран ауданы мәслихатының 2010 жылғы 20 сәуірдегі № 258 шешімі. Қостанай облысы Таран ауданының Әділет басқармасында 2010 жылғы 27 сәуірде № 9-18-112 тіркелді</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6-бабы 1 тармағы </w:t>
      </w:r>
      <w:r>
        <w:rPr>
          <w:rFonts w:ascii="Times New Roman"/>
          <w:b w:val="false"/>
          <w:i w:val="false"/>
          <w:color w:val="000000"/>
          <w:sz w:val="28"/>
        </w:rPr>
        <w:t>1) тармақшасына</w:t>
      </w:r>
      <w:r>
        <w:rPr>
          <w:rFonts w:ascii="Times New Roman"/>
          <w:b w:val="false"/>
          <w:i w:val="false"/>
          <w:color w:val="000000"/>
          <w:sz w:val="28"/>
        </w:rPr>
        <w:t xml:space="preserve"> сәйкес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xml:space="preserve">
      1. "2010–2012 жылдарға арналған аудандық бюджеті туралы" мәслихаттың 2009 жылғы 25 желтоқсандағы </w:t>
      </w:r>
      <w:r>
        <w:rPr>
          <w:rFonts w:ascii="Times New Roman"/>
          <w:b w:val="false"/>
          <w:i w:val="false"/>
          <w:color w:val="000000"/>
          <w:sz w:val="28"/>
        </w:rPr>
        <w:t>№ 233</w:t>
      </w:r>
      <w:r>
        <w:rPr>
          <w:rFonts w:ascii="Times New Roman"/>
          <w:b w:val="false"/>
          <w:i w:val="false"/>
          <w:color w:val="000000"/>
          <w:sz w:val="28"/>
        </w:rPr>
        <w:t xml:space="preserve"> шешіміне (нормативтік құқықтық актілердің мемлекеттік тіркеу Тізілімінде 9-18-106 нөмірімен тіркелген, "Шамшырақ" аудандық газетінде 2010 жылғы 7 қаңтарда жарияланған) мына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xml:space="preserve">
      көрсетілген шешімнің </w:t>
      </w:r>
      <w:r>
        <w:rPr>
          <w:rFonts w:ascii="Times New Roman"/>
          <w:b w:val="false"/>
          <w:i w:val="false"/>
          <w:color w:val="000000"/>
          <w:sz w:val="28"/>
        </w:rPr>
        <w:t>1 тармағында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тармақшада:</w:t>
      </w:r>
      <w:r>
        <w:br/>
      </w:r>
      <w:r>
        <w:rPr>
          <w:rFonts w:ascii="Times New Roman"/>
          <w:b w:val="false"/>
          <w:i w:val="false"/>
          <w:color w:val="000000"/>
          <w:sz w:val="28"/>
        </w:rPr>
        <w:t>
      "1558209,0" деген сандар "1672163,0" деген сандармен ауыстырылсын;</w:t>
      </w:r>
      <w:r>
        <w:br/>
      </w:r>
      <w:r>
        <w:rPr>
          <w:rFonts w:ascii="Times New Roman"/>
          <w:b w:val="false"/>
          <w:i w:val="false"/>
          <w:color w:val="000000"/>
          <w:sz w:val="28"/>
        </w:rPr>
        <w:t>
      "724297,0" деген сандар "818544,0" деген сандармен ауыстырылсын;</w:t>
      </w:r>
      <w:r>
        <w:br/>
      </w:r>
      <w:r>
        <w:rPr>
          <w:rFonts w:ascii="Times New Roman"/>
          <w:b w:val="false"/>
          <w:i w:val="false"/>
          <w:color w:val="000000"/>
          <w:sz w:val="28"/>
        </w:rPr>
        <w:t>
      "1800,0" деген сандар "2278,0" деген сандармен ауыстырылсын;</w:t>
      </w:r>
      <w:r>
        <w:br/>
      </w:r>
      <w:r>
        <w:rPr>
          <w:rFonts w:ascii="Times New Roman"/>
          <w:b w:val="false"/>
          <w:i w:val="false"/>
          <w:color w:val="000000"/>
          <w:sz w:val="28"/>
        </w:rPr>
        <w:t>
      "1000,0" деген сандар "1340,0" деген сандармен ауыстырылсын;</w:t>
      </w:r>
      <w:r>
        <w:br/>
      </w:r>
      <w:r>
        <w:rPr>
          <w:rFonts w:ascii="Times New Roman"/>
          <w:b w:val="false"/>
          <w:i w:val="false"/>
          <w:color w:val="000000"/>
          <w:sz w:val="28"/>
        </w:rPr>
        <w:t>
      "831112,0" деген сандар "850001,0"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 тармақшада:</w:t>
      </w:r>
      <w:r>
        <w:br/>
      </w:r>
      <w:r>
        <w:rPr>
          <w:rFonts w:ascii="Times New Roman"/>
          <w:b w:val="false"/>
          <w:i w:val="false"/>
          <w:color w:val="000000"/>
          <w:sz w:val="28"/>
        </w:rPr>
        <w:t>
      "1637523,0" деген сандар "1717987,0"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4) тармақшада:</w:t>
      </w:r>
      <w:r>
        <w:br/>
      </w:r>
      <w:r>
        <w:rPr>
          <w:rFonts w:ascii="Times New Roman"/>
          <w:b w:val="false"/>
          <w:i w:val="false"/>
          <w:color w:val="000000"/>
          <w:sz w:val="28"/>
        </w:rPr>
        <w:t>
      "15200,0" деген сандар "48690,0"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 тармақта</w:t>
      </w:r>
      <w:r>
        <w:rPr>
          <w:rFonts w:ascii="Times New Roman"/>
          <w:b w:val="false"/>
          <w:i w:val="false"/>
          <w:color w:val="000000"/>
          <w:sz w:val="28"/>
        </w:rPr>
        <w:t xml:space="preserve"> "88105,0" деген сандар "44102,0"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 тармақта</w:t>
      </w:r>
      <w:r>
        <w:rPr>
          <w:rFonts w:ascii="Times New Roman"/>
          <w:b w:val="false"/>
          <w:i w:val="false"/>
          <w:color w:val="000000"/>
          <w:sz w:val="28"/>
        </w:rPr>
        <w:t xml:space="preserve"> "1751,0" деген сандар "2047,0"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7-1 тармақта</w:t>
      </w:r>
      <w:r>
        <w:rPr>
          <w:rFonts w:ascii="Times New Roman"/>
          <w:b w:val="false"/>
          <w:i w:val="false"/>
          <w:color w:val="000000"/>
          <w:sz w:val="28"/>
        </w:rPr>
        <w:t>:</w:t>
      </w:r>
      <w:r>
        <w:br/>
      </w:r>
      <w:r>
        <w:rPr>
          <w:rFonts w:ascii="Times New Roman"/>
          <w:b w:val="false"/>
          <w:i w:val="false"/>
          <w:color w:val="000000"/>
          <w:sz w:val="28"/>
        </w:rPr>
        <w:t>
      үшінші абзац мынадай редакцияда жазылсын:</w:t>
      </w:r>
      <w:r>
        <w:br/>
      </w:r>
      <w:r>
        <w:rPr>
          <w:rFonts w:ascii="Times New Roman"/>
          <w:b w:val="false"/>
          <w:i w:val="false"/>
          <w:color w:val="000000"/>
          <w:sz w:val="28"/>
        </w:rPr>
        <w:t>
      "Ұлы Отан соғысындағы Жеңістің 65 жылдығына орай Ұлы Отан соғысының қатысушыларына және мүгедектеріне, сондай-ақ оларға теңестірілген тұлғаларға, майдандағы армия құрамына кірмеген, 1941 жылғы 22 маусымнан бастап 1945 жылғы 3 қыркүйек аралығындағы кезеңде әскери бөлімдерде, мекемелерде, әскери-оқу орындарында әскери қызмет өткерген, "1941-1945 жылдардағы Ұлы Отан соғысында Германияны жеңгенi үшiн" медалімен немесе "Жапонияны жеңгені үшін" медалімен марапатталған әскери қызметшілерге, оның ішінде запасқа (отставкаға) шығарылғандарға, Ұлы Отан соғысы жылдарында тылда кемінде алты ай жұмыс істеген (қызмет істеген) адамдарға біржолғы материалдық көмек төлеуге – 9 032, 0 мың теңге;";</w:t>
      </w:r>
      <w:r>
        <w:br/>
      </w:r>
      <w:r>
        <w:rPr>
          <w:rFonts w:ascii="Times New Roman"/>
          <w:b w:val="false"/>
          <w:i w:val="false"/>
          <w:color w:val="000000"/>
          <w:sz w:val="28"/>
        </w:rPr>
        <w:t>
      "15461,0" деген сандар "16068,0"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жетінші абзацпен толықтырылсын:</w:t>
      </w:r>
      <w:r>
        <w:br/>
      </w:r>
      <w:r>
        <w:rPr>
          <w:rFonts w:ascii="Times New Roman"/>
          <w:b w:val="false"/>
          <w:i w:val="false"/>
          <w:color w:val="000000"/>
          <w:sz w:val="28"/>
        </w:rPr>
        <w:t>
      "Ұлы Отан соғысындағы Жеңістің 65 жылдығына орай Ұлы Отан соғысының қатысушыларына және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қалаларындағы мерекелік іс-шараларға қатысуы үшін тамақтануына, тұруына, жол жүруіне арналған шығыстарды төлеуді қамтамасыз етуге – 71,0 мың теңге;";</w:t>
      </w:r>
      <w:r>
        <w:br/>
      </w:r>
      <w:r>
        <w:rPr>
          <w:rFonts w:ascii="Times New Roman"/>
          <w:b w:val="false"/>
          <w:i w:val="false"/>
          <w:color w:val="000000"/>
          <w:sz w:val="28"/>
        </w:rPr>
        <w:t>
</w:t>
      </w:r>
      <w:r>
        <w:rPr>
          <w:rFonts w:ascii="Times New Roman"/>
          <w:b w:val="false"/>
          <w:i w:val="false"/>
          <w:color w:val="000000"/>
          <w:sz w:val="28"/>
        </w:rPr>
        <w:t xml:space="preserve">
      көрсетілген шешім мынадай мазмұндағы </w:t>
      </w:r>
      <w:r>
        <w:rPr>
          <w:rFonts w:ascii="Times New Roman"/>
          <w:b w:val="false"/>
          <w:i w:val="false"/>
          <w:color w:val="000000"/>
          <w:sz w:val="28"/>
        </w:rPr>
        <w:t>7-4</w:t>
      </w:r>
      <w:r>
        <w:rPr>
          <w:rFonts w:ascii="Times New Roman"/>
          <w:b w:val="false"/>
          <w:i w:val="false"/>
          <w:color w:val="000000"/>
          <w:sz w:val="28"/>
        </w:rPr>
        <w:t xml:space="preserve">, </w:t>
      </w:r>
      <w:r>
        <w:rPr>
          <w:rFonts w:ascii="Times New Roman"/>
          <w:b w:val="false"/>
          <w:i w:val="false"/>
          <w:color w:val="000000"/>
          <w:sz w:val="28"/>
        </w:rPr>
        <w:t>7-5 тармақтармен</w:t>
      </w:r>
      <w:r>
        <w:rPr>
          <w:rFonts w:ascii="Times New Roman"/>
          <w:b w:val="false"/>
          <w:i w:val="false"/>
          <w:color w:val="000000"/>
          <w:sz w:val="28"/>
        </w:rPr>
        <w:t xml:space="preserve"> толықтырылсын:</w:t>
      </w:r>
      <w:r>
        <w:br/>
      </w:r>
      <w:r>
        <w:rPr>
          <w:rFonts w:ascii="Times New Roman"/>
          <w:b w:val="false"/>
          <w:i w:val="false"/>
          <w:color w:val="000000"/>
          <w:sz w:val="28"/>
        </w:rPr>
        <w:t>
</w:t>
      </w:r>
      <w:r>
        <w:rPr>
          <w:rFonts w:ascii="Times New Roman"/>
          <w:b w:val="false"/>
          <w:i w:val="false"/>
          <w:color w:val="000000"/>
          <w:sz w:val="28"/>
        </w:rPr>
        <w:t>
      "7-4. 2010 жылға облыстық бюджеттен Ұлы Отан соғысындағы Жеңістің 65 жылдығына орай Ұлы Отан соғысының қатысушыларына және мүгедектеріне, сондай-ақ оларға теңестірілген тұлғаларға, майдандағы армия құрамына кірмеген, 1941 жылғы 22 маусымнан бастап 1945 жылғы 3 қыркүйек аралығындағы кезеңде әскери бөлімдерде, мекемелерде, әскери-оқу орындарында әскери қызмет өткерген, "1941-1945 жылдардағы Ұлы Отан соғысында Германияны жеңгенi үшiн" медалімен немесе "Жапонияны жеңгені үшін" медалімен марапатталған әскери қызметшілерге, оның ішінде запасқа (отставкаға) шығарылғандарға, Ұлы Отан соғысы жылдарында тылда кемінде алты ай жұмыс істеген (қызмет істеген) адамдарға біржолғы материалдық көмек төлеуге 1463,0 мың теңге сомасында нысаналы ағымдағы трансферттер қарастырылғаны ескерілсін.</w:t>
      </w:r>
      <w:r>
        <w:br/>
      </w:r>
      <w:r>
        <w:rPr>
          <w:rFonts w:ascii="Times New Roman"/>
          <w:b w:val="false"/>
          <w:i w:val="false"/>
          <w:color w:val="000000"/>
          <w:sz w:val="28"/>
        </w:rPr>
        <w:t>
</w:t>
      </w:r>
      <w:r>
        <w:rPr>
          <w:rFonts w:ascii="Times New Roman"/>
          <w:b w:val="false"/>
          <w:i w:val="false"/>
          <w:color w:val="000000"/>
          <w:sz w:val="28"/>
        </w:rPr>
        <w:t>
      7-5. 2010 жылға дамуға облыстық бюджеттен коммуналдық меншік объектілерінің материалдық–техникалық базасын нығайтуға 17 200, 0 мың теңге сомасында нысаналы трансферттер қарастырылғаны ескерілсін.";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 тармақ</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6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2010 жылдың 1 қаңтарынан бастап қолданысқа енгізіледі.</w:t>
      </w:r>
    </w:p>
    <w:bookmarkEnd w:id="0"/>
    <w:p>
      <w:pPr>
        <w:spacing w:after="0"/>
        <w:ind w:left="0"/>
        <w:jc w:val="both"/>
      </w:pPr>
      <w:r>
        <w:rPr>
          <w:rFonts w:ascii="Times New Roman"/>
          <w:b w:val="false"/>
          <w:i/>
          <w:color w:val="000000"/>
          <w:sz w:val="28"/>
        </w:rPr>
        <w:t>      Жиырма бесінші,</w:t>
      </w:r>
      <w:r>
        <w:br/>
      </w:r>
      <w:r>
        <w:rPr>
          <w:rFonts w:ascii="Times New Roman"/>
          <w:b w:val="false"/>
          <w:i w:val="false"/>
          <w:color w:val="000000"/>
          <w:sz w:val="28"/>
        </w:rPr>
        <w:t>
</w:t>
      </w:r>
      <w:r>
        <w:rPr>
          <w:rFonts w:ascii="Times New Roman"/>
          <w:b w:val="false"/>
          <w:i/>
          <w:color w:val="000000"/>
          <w:sz w:val="28"/>
        </w:rPr>
        <w:t>      кезектен тыс</w:t>
      </w:r>
      <w:r>
        <w:br/>
      </w:r>
      <w:r>
        <w:rPr>
          <w:rFonts w:ascii="Times New Roman"/>
          <w:b w:val="false"/>
          <w:i w:val="false"/>
          <w:color w:val="000000"/>
          <w:sz w:val="28"/>
        </w:rPr>
        <w:t>
</w:t>
      </w:r>
      <w:r>
        <w:rPr>
          <w:rFonts w:ascii="Times New Roman"/>
          <w:b w:val="false"/>
          <w:i/>
          <w:color w:val="000000"/>
          <w:sz w:val="28"/>
        </w:rPr>
        <w:t>      сессиясының төрағасы                       Б. Бердалинов</w:t>
      </w:r>
    </w:p>
    <w:p>
      <w:pPr>
        <w:spacing w:after="0"/>
        <w:ind w:left="0"/>
        <w:jc w:val="both"/>
      </w:pPr>
      <w:r>
        <w:rPr>
          <w:rFonts w:ascii="Times New Roman"/>
          <w:b w:val="false"/>
          <w:i/>
          <w:color w:val="000000"/>
          <w:sz w:val="28"/>
        </w:rPr>
        <w:t>      Аудандық</w:t>
      </w:r>
      <w:r>
        <w:br/>
      </w:r>
      <w:r>
        <w:rPr>
          <w:rFonts w:ascii="Times New Roman"/>
          <w:b w:val="false"/>
          <w:i w:val="false"/>
          <w:color w:val="000000"/>
          <w:sz w:val="28"/>
        </w:rPr>
        <w:t>
</w:t>
      </w:r>
      <w:r>
        <w:rPr>
          <w:rFonts w:ascii="Times New Roman"/>
          <w:b w:val="false"/>
          <w:i/>
          <w:color w:val="000000"/>
          <w:sz w:val="28"/>
        </w:rPr>
        <w:t>      мәслихаттың хатшысы                        Ж. Шинкин</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"Таран ауданы әкімдігінің</w:t>
      </w:r>
      <w:r>
        <w:br/>
      </w:r>
      <w:r>
        <w:rPr>
          <w:rFonts w:ascii="Times New Roman"/>
          <w:b w:val="false"/>
          <w:i w:val="false"/>
          <w:color w:val="000000"/>
          <w:sz w:val="28"/>
        </w:rPr>
        <w:t>
</w:t>
      </w:r>
      <w:r>
        <w:rPr>
          <w:rFonts w:ascii="Times New Roman"/>
          <w:b w:val="false"/>
          <w:i/>
          <w:color w:val="000000"/>
          <w:sz w:val="28"/>
        </w:rPr>
        <w:t>      экономика және қаржы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w:t>
      </w:r>
      <w:r>
        <w:br/>
      </w:r>
      <w:r>
        <w:rPr>
          <w:rFonts w:ascii="Times New Roman"/>
          <w:b w:val="false"/>
          <w:i w:val="false"/>
          <w:color w:val="000000"/>
          <w:sz w:val="28"/>
        </w:rPr>
        <w:t>
</w:t>
      </w:r>
      <w:r>
        <w:rPr>
          <w:rFonts w:ascii="Times New Roman"/>
          <w:b w:val="false"/>
          <w:i/>
          <w:color w:val="000000"/>
          <w:sz w:val="28"/>
        </w:rPr>
        <w:t>      ______________________ В. Пирог</w:t>
      </w:r>
    </w:p>
    <w:bookmarkStart w:name="z17" w:id="1"/>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2010 жылғы 20 сәуірдегі </w:t>
      </w:r>
      <w:r>
        <w:br/>
      </w:r>
      <w:r>
        <w:rPr>
          <w:rFonts w:ascii="Times New Roman"/>
          <w:b w:val="false"/>
          <w:i w:val="false"/>
          <w:color w:val="000000"/>
          <w:sz w:val="28"/>
        </w:rPr>
        <w:t xml:space="preserve">
№ 258 шешіміне 1 қосымша </w:t>
      </w:r>
    </w:p>
    <w:bookmarkEnd w:id="1"/>
    <w:p>
      <w:pPr>
        <w:spacing w:after="0"/>
        <w:ind w:left="0"/>
        <w:jc w:val="left"/>
      </w:pPr>
      <w:r>
        <w:rPr>
          <w:rFonts w:ascii="Times New Roman"/>
          <w:b/>
          <w:i w:val="false"/>
          <w:color w:val="000000"/>
        </w:rPr>
        <w:t xml:space="preserve"> 2010 жылға арналған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
        <w:gridCol w:w="493"/>
        <w:gridCol w:w="413"/>
        <w:gridCol w:w="533"/>
        <w:gridCol w:w="7353"/>
        <w:gridCol w:w="2433"/>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Сомма,</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195" w:hRule="atLeast"/>
        </w:trPr>
        <w:tc>
          <w:tcPr>
            <w:tcW w:w="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Кірістер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1672163,0</w:t>
            </w: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818544,0</w:t>
            </w: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224837,0</w:t>
            </w: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224837,0</w:t>
            </w: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181314,0</w:t>
            </w: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181314,0</w:t>
            </w: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387150,0</w:t>
            </w: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345800,0</w:t>
            </w: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14008,0</w:t>
            </w: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23000,0</w:t>
            </w: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4342,0</w:t>
            </w:r>
          </w:p>
        </w:tc>
      </w:tr>
      <w:tr>
        <w:trPr>
          <w:trHeight w:val="22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w:t>
            </w:r>
            <w:r>
              <w:br/>
            </w:r>
            <w:r>
              <w:rPr>
                <w:rFonts w:ascii="Times New Roman"/>
                <w:b w:val="false"/>
                <w:i w:val="false"/>
                <w:color w:val="000000"/>
                <w:sz w:val="20"/>
              </w:rPr>
              <w:t>
қызметтерге салынатын iшкi салықтар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22580,0</w:t>
            </w:r>
          </w:p>
        </w:tc>
      </w:tr>
      <w:tr>
        <w:trPr>
          <w:trHeight w:val="6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3290,0</w:t>
            </w:r>
          </w:p>
        </w:tc>
      </w:tr>
      <w:tr>
        <w:trPr>
          <w:trHeight w:val="24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w:t>
            </w:r>
            <w:r>
              <w:br/>
            </w:r>
            <w:r>
              <w:rPr>
                <w:rFonts w:ascii="Times New Roman"/>
                <w:b w:val="false"/>
                <w:i w:val="false"/>
                <w:color w:val="000000"/>
                <w:sz w:val="20"/>
              </w:rPr>
              <w:t>
пайдаланғаны үшiн түсетiн түсiмдер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15500,0</w:t>
            </w:r>
          </w:p>
        </w:tc>
      </w:tr>
      <w:tr>
        <w:trPr>
          <w:trHeight w:val="24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w:t>
            </w:r>
            <w:r>
              <w:br/>
            </w:r>
            <w:r>
              <w:rPr>
                <w:rFonts w:ascii="Times New Roman"/>
                <w:b w:val="false"/>
                <w:i w:val="false"/>
                <w:color w:val="000000"/>
                <w:sz w:val="20"/>
              </w:rPr>
              <w:t>
жүргiзгенi үшiн алынатын алымдар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3790,0</w:t>
            </w:r>
          </w:p>
        </w:tc>
      </w:tr>
      <w:tr>
        <w:trPr>
          <w:trHeight w:val="15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w:t>
            </w:r>
            <w:r>
              <w:br/>
            </w:r>
            <w:r>
              <w:rPr>
                <w:rFonts w:ascii="Times New Roman"/>
                <w:b w:val="false"/>
                <w:i w:val="false"/>
                <w:color w:val="000000"/>
                <w:sz w:val="20"/>
              </w:rPr>
              <w:t>
және (немесе) оған уәкілеттігі бар</w:t>
            </w:r>
            <w:r>
              <w:br/>
            </w:r>
            <w:r>
              <w:rPr>
                <w:rFonts w:ascii="Times New Roman"/>
                <w:b w:val="false"/>
                <w:i w:val="false"/>
                <w:color w:val="000000"/>
                <w:sz w:val="20"/>
              </w:rPr>
              <w:t>
мемлекеттік органдар немесе</w:t>
            </w:r>
            <w:r>
              <w:br/>
            </w:r>
            <w:r>
              <w:rPr>
                <w:rFonts w:ascii="Times New Roman"/>
                <w:b w:val="false"/>
                <w:i w:val="false"/>
                <w:color w:val="000000"/>
                <w:sz w:val="20"/>
              </w:rPr>
              <w:t>
лауазымды адамдар құжаттар бергені</w:t>
            </w:r>
            <w:r>
              <w:br/>
            </w:r>
            <w:r>
              <w:rPr>
                <w:rFonts w:ascii="Times New Roman"/>
                <w:b w:val="false"/>
                <w:i w:val="false"/>
                <w:color w:val="000000"/>
                <w:sz w:val="20"/>
              </w:rPr>
              <w:t>
үшін алынатын міндетті төлемдер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2663,0</w:t>
            </w:r>
          </w:p>
        </w:tc>
      </w:tr>
      <w:tr>
        <w:trPr>
          <w:trHeight w:val="43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2663,0</w:t>
            </w: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түсімдер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2278,0</w:t>
            </w:r>
          </w:p>
        </w:tc>
      </w:tr>
      <w:tr>
        <w:trPr>
          <w:trHeight w:val="6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w:t>
            </w:r>
            <w:r>
              <w:br/>
            </w:r>
            <w:r>
              <w:rPr>
                <w:rFonts w:ascii="Times New Roman"/>
                <w:b w:val="false"/>
                <w:i w:val="false"/>
                <w:color w:val="000000"/>
                <w:sz w:val="20"/>
              </w:rPr>
              <w:t>
кірістер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6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w:t>
            </w:r>
            <w:r>
              <w:br/>
            </w:r>
            <w:r>
              <w:rPr>
                <w:rFonts w:ascii="Times New Roman"/>
                <w:b w:val="false"/>
                <w:i w:val="false"/>
                <w:color w:val="000000"/>
                <w:sz w:val="20"/>
              </w:rPr>
              <w:t>
беруден түсетін кірістер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салық емес түсiмдер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478,0</w:t>
            </w:r>
          </w:p>
        </w:tc>
      </w:tr>
      <w:tr>
        <w:trPr>
          <w:trHeight w:val="6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салық емес түсiмдер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478,0</w:t>
            </w:r>
          </w:p>
        </w:tc>
      </w:tr>
      <w:tr>
        <w:trPr>
          <w:trHeight w:val="6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w:t>
            </w:r>
            <w:r>
              <w:br/>
            </w:r>
            <w:r>
              <w:rPr>
                <w:rFonts w:ascii="Times New Roman"/>
                <w:b w:val="false"/>
                <w:i w:val="false"/>
                <w:color w:val="000000"/>
                <w:sz w:val="20"/>
              </w:rPr>
              <w:t>
</w:t>
            </w:r>
            <w:r>
              <w:rPr>
                <w:rFonts w:ascii="Times New Roman"/>
                <w:b/>
                <w:i w:val="false"/>
                <w:color w:val="000000"/>
                <w:sz w:val="20"/>
              </w:rPr>
              <w:t>түсімдер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1340,0</w:t>
            </w:r>
          </w:p>
        </w:tc>
      </w:tr>
      <w:tr>
        <w:trPr>
          <w:trHeight w:val="6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w:t>
            </w:r>
            <w:r>
              <w:br/>
            </w:r>
            <w:r>
              <w:rPr>
                <w:rFonts w:ascii="Times New Roman"/>
                <w:b w:val="false"/>
                <w:i w:val="false"/>
                <w:color w:val="000000"/>
                <w:sz w:val="20"/>
              </w:rPr>
              <w:t>
активтердi сату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1340,0</w:t>
            </w:r>
          </w:p>
        </w:tc>
      </w:tr>
      <w:tr>
        <w:trPr>
          <w:trHeight w:val="37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40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w:t>
            </w:r>
          </w:p>
        </w:tc>
      </w:tr>
      <w:tr>
        <w:trPr>
          <w:trHeight w:val="40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850001,0</w:t>
            </w:r>
          </w:p>
        </w:tc>
      </w:tr>
      <w:tr>
        <w:trPr>
          <w:trHeight w:val="6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w:t>
            </w:r>
            <w:r>
              <w:br/>
            </w:r>
            <w:r>
              <w:rPr>
                <w:rFonts w:ascii="Times New Roman"/>
                <w:b w:val="false"/>
                <w:i w:val="false"/>
                <w:color w:val="000000"/>
                <w:sz w:val="20"/>
              </w:rPr>
              <w:t>
органдарынан түсетiн трансферттер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850001,0</w:t>
            </w:r>
          </w:p>
        </w:tc>
      </w:tr>
      <w:tr>
        <w:trPr>
          <w:trHeight w:val="61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w:t>
            </w:r>
            <w:r>
              <w:br/>
            </w:r>
            <w:r>
              <w:rPr>
                <w:rFonts w:ascii="Times New Roman"/>
                <w:b w:val="false"/>
                <w:i w:val="false"/>
                <w:color w:val="000000"/>
                <w:sz w:val="20"/>
              </w:rPr>
              <w:t>
трансферттер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850001,0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433"/>
        <w:gridCol w:w="713"/>
        <w:gridCol w:w="733"/>
        <w:gridCol w:w="6653"/>
        <w:gridCol w:w="2433"/>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Сомма,</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195" w:hRule="atLeast"/>
        </w:trPr>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Шығындар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1717987,0</w:t>
            </w:r>
          </w:p>
        </w:tc>
      </w:tr>
      <w:tr>
        <w:trPr>
          <w:trHeight w:val="6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w:t>
            </w:r>
            <w:r>
              <w:br/>
            </w:r>
            <w:r>
              <w:rPr>
                <w:rFonts w:ascii="Times New Roman"/>
                <w:b w:val="false"/>
                <w:i w:val="false"/>
                <w:color w:val="000000"/>
                <w:sz w:val="20"/>
              </w:rPr>
              <w:t>
</w:t>
            </w:r>
            <w:r>
              <w:rPr>
                <w:rFonts w:ascii="Times New Roman"/>
                <w:b/>
                <w:i w:val="false"/>
                <w:color w:val="000000"/>
                <w:sz w:val="20"/>
              </w:rPr>
              <w:t>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211758,0</w:t>
            </w:r>
          </w:p>
        </w:tc>
      </w:tr>
      <w:tr>
        <w:trPr>
          <w:trHeight w:val="9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функцияларын орындайтын өкiлдi,</w:t>
            </w:r>
            <w:r>
              <w:br/>
            </w:r>
            <w:r>
              <w:rPr>
                <w:rFonts w:ascii="Times New Roman"/>
                <w:b w:val="false"/>
                <w:i w:val="false"/>
                <w:color w:val="000000"/>
                <w:sz w:val="20"/>
              </w:rPr>
              <w:t>
атқарушы және басқа органдар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170502,0</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аппараты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12592,0</w:t>
            </w:r>
          </w:p>
        </w:tc>
      </w:tr>
      <w:tr>
        <w:trPr>
          <w:trHeight w:val="9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қызметін қамтамасыз</w:t>
            </w:r>
            <w:r>
              <w:br/>
            </w:r>
            <w:r>
              <w:rPr>
                <w:rFonts w:ascii="Times New Roman"/>
                <w:b w:val="false"/>
                <w:i w:val="false"/>
                <w:color w:val="000000"/>
                <w:sz w:val="20"/>
              </w:rPr>
              <w:t>
ету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11329,0</w:t>
            </w:r>
          </w:p>
        </w:tc>
      </w:tr>
      <w:tr>
        <w:trPr>
          <w:trHeight w:val="6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1263,0</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41796,0</w:t>
            </w:r>
          </w:p>
        </w:tc>
      </w:tr>
      <w:tr>
        <w:trPr>
          <w:trHeight w:val="9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қызметін қамтамасыз ету</w:t>
            </w:r>
            <w:r>
              <w:br/>
            </w:r>
            <w:r>
              <w:rPr>
                <w:rFonts w:ascii="Times New Roman"/>
                <w:b w:val="false"/>
                <w:i w:val="false"/>
                <w:color w:val="000000"/>
                <w:sz w:val="20"/>
              </w:rPr>
              <w:t>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36256,0</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5540,0</w:t>
            </w:r>
          </w:p>
        </w:tc>
      </w:tr>
      <w:tr>
        <w:trPr>
          <w:trHeight w:val="9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116114,0</w:t>
            </w:r>
          </w:p>
        </w:tc>
      </w:tr>
      <w:tr>
        <w:trPr>
          <w:trHeight w:val="12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қаланың,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қызметін қамтамасыз ету жөніндегі</w:t>
            </w:r>
            <w:r>
              <w:br/>
            </w:r>
            <w:r>
              <w:rPr>
                <w:rFonts w:ascii="Times New Roman"/>
                <w:b w:val="false"/>
                <w:i w:val="false"/>
                <w:color w:val="000000"/>
                <w:sz w:val="20"/>
              </w:rPr>
              <w:t>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110182,0</w:t>
            </w:r>
          </w:p>
        </w:tc>
      </w:tr>
      <w:tr>
        <w:trPr>
          <w:trHeight w:val="6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5932,0</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6538,0</w:t>
            </w:r>
          </w:p>
        </w:tc>
      </w:tr>
      <w:tr>
        <w:trPr>
          <w:trHeight w:val="6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қаржы</w:t>
            </w:r>
            <w:r>
              <w:br/>
            </w:r>
            <w:r>
              <w:rPr>
                <w:rFonts w:ascii="Times New Roman"/>
                <w:b w:val="false"/>
                <w:i w:val="false"/>
                <w:color w:val="000000"/>
                <w:sz w:val="20"/>
              </w:rPr>
              <w:t>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6538,0</w:t>
            </w:r>
          </w:p>
        </w:tc>
      </w:tr>
      <w:tr>
        <w:trPr>
          <w:trHeight w:val="15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w:t>
            </w:r>
            <w:r>
              <w:br/>
            </w:r>
            <w:r>
              <w:rPr>
                <w:rFonts w:ascii="Times New Roman"/>
                <w:b w:val="false"/>
                <w:i w:val="false"/>
                <w:color w:val="000000"/>
                <w:sz w:val="20"/>
              </w:rPr>
              <w:t>
жөніндегі жұмысты және біржолғы</w:t>
            </w:r>
            <w:r>
              <w:br/>
            </w:r>
            <w:r>
              <w:rPr>
                <w:rFonts w:ascii="Times New Roman"/>
                <w:b w:val="false"/>
                <w:i w:val="false"/>
                <w:color w:val="000000"/>
                <w:sz w:val="20"/>
              </w:rPr>
              <w:t>
талондарды іске асырудан</w:t>
            </w:r>
            <w:r>
              <w:br/>
            </w:r>
            <w:r>
              <w:rPr>
                <w:rFonts w:ascii="Times New Roman"/>
                <w:b w:val="false"/>
                <w:i w:val="false"/>
                <w:color w:val="000000"/>
                <w:sz w:val="20"/>
              </w:rPr>
              <w:t>
сомаларды жинаудың толықтығын</w:t>
            </w:r>
            <w:r>
              <w:br/>
            </w:r>
            <w:r>
              <w:rPr>
                <w:rFonts w:ascii="Times New Roman"/>
                <w:b w:val="false"/>
                <w:i w:val="false"/>
                <w:color w:val="000000"/>
                <w:sz w:val="20"/>
              </w:rPr>
              <w:t>
қамтамасыз етуді ұйымдастыру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265,0</w:t>
            </w:r>
          </w:p>
        </w:tc>
      </w:tr>
      <w:tr>
        <w:trPr>
          <w:trHeight w:val="6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w:t>
            </w:r>
            <w:r>
              <w:br/>
            </w:r>
            <w:r>
              <w:rPr>
                <w:rFonts w:ascii="Times New Roman"/>
                <w:b w:val="false"/>
                <w:i w:val="false"/>
                <w:color w:val="000000"/>
                <w:sz w:val="20"/>
              </w:rPr>
              <w:t>
мүлікті есепке алу, сақтау,</w:t>
            </w:r>
            <w:r>
              <w:br/>
            </w:r>
            <w:r>
              <w:rPr>
                <w:rFonts w:ascii="Times New Roman"/>
                <w:b w:val="false"/>
                <w:i w:val="false"/>
                <w:color w:val="000000"/>
                <w:sz w:val="20"/>
              </w:rPr>
              <w:t>
бағалау және сату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6273,0</w:t>
            </w:r>
          </w:p>
        </w:tc>
      </w:tr>
      <w:tr>
        <w:trPr>
          <w:trHeight w:val="6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w:t>
            </w:r>
            <w:r>
              <w:br/>
            </w:r>
            <w:r>
              <w:rPr>
                <w:rFonts w:ascii="Times New Roman"/>
                <w:b w:val="false"/>
                <w:i w:val="false"/>
                <w:color w:val="000000"/>
                <w:sz w:val="20"/>
              </w:rPr>
              <w:t>
мемлекеттiк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34718,0</w:t>
            </w:r>
          </w:p>
        </w:tc>
      </w:tr>
      <w:tr>
        <w:trPr>
          <w:trHeight w:val="6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қаржы</w:t>
            </w:r>
            <w:r>
              <w:br/>
            </w:r>
            <w:r>
              <w:rPr>
                <w:rFonts w:ascii="Times New Roman"/>
                <w:b w:val="false"/>
                <w:i w:val="false"/>
                <w:color w:val="000000"/>
                <w:sz w:val="20"/>
              </w:rPr>
              <w:t>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34718,0</w:t>
            </w:r>
          </w:p>
        </w:tc>
      </w:tr>
      <w:tr>
        <w:trPr>
          <w:trHeight w:val="21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w:t>
            </w:r>
            <w:r>
              <w:br/>
            </w:r>
            <w:r>
              <w:rPr>
                <w:rFonts w:ascii="Times New Roman"/>
                <w:b w:val="false"/>
                <w:i w:val="false"/>
                <w:color w:val="000000"/>
                <w:sz w:val="20"/>
              </w:rPr>
              <w:t>
қалыптастыру мен дамыту,</w:t>
            </w:r>
            <w:r>
              <w:br/>
            </w:r>
            <w:r>
              <w:rPr>
                <w:rFonts w:ascii="Times New Roman"/>
                <w:b w:val="false"/>
                <w:i w:val="false"/>
                <w:color w:val="000000"/>
                <w:sz w:val="20"/>
              </w:rPr>
              <w:t>
мемлекеттік жоспарлау ауданның</w:t>
            </w:r>
            <w:r>
              <w:br/>
            </w:r>
            <w:r>
              <w:rPr>
                <w:rFonts w:ascii="Times New Roman"/>
                <w:b w:val="false"/>
                <w:i w:val="false"/>
                <w:color w:val="000000"/>
                <w:sz w:val="20"/>
              </w:rPr>
              <w:t>
(облыстық маңызы бар қаланың)</w:t>
            </w:r>
            <w:r>
              <w:br/>
            </w:r>
            <w:r>
              <w:rPr>
                <w:rFonts w:ascii="Times New Roman"/>
                <w:b w:val="false"/>
                <w:i w:val="false"/>
                <w:color w:val="000000"/>
                <w:sz w:val="20"/>
              </w:rPr>
              <w:t>
бюджеттік атқару және коммуналдық</w:t>
            </w:r>
            <w:r>
              <w:br/>
            </w:r>
            <w:r>
              <w:rPr>
                <w:rFonts w:ascii="Times New Roman"/>
                <w:b w:val="false"/>
                <w:i w:val="false"/>
                <w:color w:val="000000"/>
                <w:sz w:val="20"/>
              </w:rPr>
              <w:t>
меншігін басқару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32618,0</w:t>
            </w:r>
          </w:p>
        </w:tc>
      </w:tr>
      <w:tr>
        <w:trPr>
          <w:trHeight w:val="6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w:t>
            </w:r>
          </w:p>
        </w:tc>
      </w:tr>
      <w:tr>
        <w:trPr>
          <w:trHeight w:val="42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4548,0</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4260,0</w:t>
            </w:r>
          </w:p>
        </w:tc>
      </w:tr>
      <w:tr>
        <w:trPr>
          <w:trHeight w:val="6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4260,0</w:t>
            </w:r>
          </w:p>
        </w:tc>
      </w:tr>
      <w:tr>
        <w:trPr>
          <w:trHeight w:val="6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w:t>
            </w:r>
            <w:r>
              <w:br/>
            </w:r>
            <w:r>
              <w:rPr>
                <w:rFonts w:ascii="Times New Roman"/>
                <w:b w:val="false"/>
                <w:i w:val="false"/>
                <w:color w:val="000000"/>
                <w:sz w:val="20"/>
              </w:rPr>
              <w:t>
атқару шеңберіндегі іс-шаралар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4260,0</w:t>
            </w:r>
          </w:p>
        </w:tc>
      </w:tr>
      <w:tr>
        <w:trPr>
          <w:trHeight w:val="6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w:t>
            </w:r>
            <w:r>
              <w:br/>
            </w:r>
            <w:r>
              <w:rPr>
                <w:rFonts w:ascii="Times New Roman"/>
                <w:b w:val="false"/>
                <w:i w:val="false"/>
                <w:color w:val="000000"/>
                <w:sz w:val="20"/>
              </w:rPr>
              <w:t>
жұмыстарды ұйымдастыру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288,0</w:t>
            </w:r>
          </w:p>
        </w:tc>
      </w:tr>
      <w:tr>
        <w:trPr>
          <w:trHeight w:val="6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288,0</w:t>
            </w:r>
          </w:p>
        </w:tc>
      </w:tr>
      <w:tr>
        <w:trPr>
          <w:trHeight w:val="5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ауқымындағы төтенше жағдайлардың</w:t>
            </w:r>
            <w:r>
              <w:br/>
            </w:r>
            <w:r>
              <w:rPr>
                <w:rFonts w:ascii="Times New Roman"/>
                <w:b w:val="false"/>
                <w:i w:val="false"/>
                <w:color w:val="000000"/>
                <w:sz w:val="20"/>
              </w:rPr>
              <w:t>
алдын алу және оларды жою</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288,0</w:t>
            </w:r>
          </w:p>
        </w:tc>
      </w:tr>
      <w:tr>
        <w:trPr>
          <w:trHeight w:val="5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w:t>
            </w:r>
            <w:r>
              <w:br/>
            </w:r>
            <w:r>
              <w:rPr>
                <w:rFonts w:ascii="Times New Roman"/>
                <w:b w:val="false"/>
                <w:i w:val="false"/>
                <w:color w:val="000000"/>
                <w:sz w:val="20"/>
              </w:rPr>
              <w:t>
</w:t>
            </w:r>
            <w:r>
              <w:rPr>
                <w:rFonts w:ascii="Times New Roman"/>
                <w:b/>
                <w:i w:val="false"/>
                <w:color w:val="000000"/>
                <w:sz w:val="20"/>
              </w:rPr>
              <w:t>құқықтық, сот,</w:t>
            </w:r>
            <w:r>
              <w:br/>
            </w:r>
            <w:r>
              <w:rPr>
                <w:rFonts w:ascii="Times New Roman"/>
                <w:b w:val="false"/>
                <w:i w:val="false"/>
                <w:color w:val="000000"/>
                <w:sz w:val="20"/>
              </w:rPr>
              <w:t>
</w:t>
            </w:r>
            <w:r>
              <w:rPr>
                <w:rFonts w:ascii="Times New Roman"/>
                <w:b/>
                <w:i w:val="false"/>
                <w:color w:val="000000"/>
                <w:sz w:val="20"/>
              </w:rPr>
              <w:t>қылмыстық-атқару қызметі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490,0</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490,0</w:t>
            </w:r>
          </w:p>
        </w:tc>
      </w:tr>
      <w:tr>
        <w:trPr>
          <w:trHeight w:val="5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490,0</w:t>
            </w:r>
          </w:p>
        </w:tc>
      </w:tr>
      <w:tr>
        <w:trPr>
          <w:trHeight w:val="6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w:t>
            </w:r>
            <w:r>
              <w:br/>
            </w:r>
            <w:r>
              <w:rPr>
                <w:rFonts w:ascii="Times New Roman"/>
                <w:b w:val="false"/>
                <w:i w:val="false"/>
                <w:color w:val="000000"/>
                <w:sz w:val="20"/>
              </w:rPr>
              <w:t>
қауiпсiздiгін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490,0</w:t>
            </w:r>
          </w:p>
        </w:tc>
      </w:tr>
      <w:tr>
        <w:trPr>
          <w:trHeight w:val="43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937399,0</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w:t>
            </w:r>
            <w:r>
              <w:br/>
            </w:r>
            <w:r>
              <w:rPr>
                <w:rFonts w:ascii="Times New Roman"/>
                <w:b w:val="false"/>
                <w:i w:val="false"/>
                <w:color w:val="000000"/>
                <w:sz w:val="20"/>
              </w:rPr>
              <w:t>
оқыту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71395,0</w:t>
            </w:r>
          </w:p>
        </w:tc>
      </w:tr>
      <w:tr>
        <w:trPr>
          <w:trHeight w:val="9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71395,0</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w:t>
            </w:r>
            <w:r>
              <w:br/>
            </w:r>
            <w:r>
              <w:rPr>
                <w:rFonts w:ascii="Times New Roman"/>
                <w:b w:val="false"/>
                <w:i w:val="false"/>
                <w:color w:val="000000"/>
                <w:sz w:val="20"/>
              </w:rPr>
              <w:t>
қолдау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71395,0</w:t>
            </w:r>
          </w:p>
        </w:tc>
      </w:tr>
      <w:tr>
        <w:trPr>
          <w:trHeight w:val="6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w:t>
            </w:r>
            <w:r>
              <w:br/>
            </w:r>
            <w:r>
              <w:rPr>
                <w:rFonts w:ascii="Times New Roman"/>
                <w:b w:val="false"/>
                <w:i w:val="false"/>
                <w:color w:val="000000"/>
                <w:sz w:val="20"/>
              </w:rPr>
              <w:t>
орта білім беру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849344,0</w:t>
            </w:r>
          </w:p>
        </w:tc>
      </w:tr>
      <w:tr>
        <w:trPr>
          <w:trHeight w:val="9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9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w:t>
            </w:r>
            <w:r>
              <w:br/>
            </w:r>
            <w:r>
              <w:rPr>
                <w:rFonts w:ascii="Times New Roman"/>
                <w:b w:val="false"/>
                <w:i w:val="false"/>
                <w:color w:val="000000"/>
                <w:sz w:val="20"/>
              </w:rPr>
              <w:t>
балаларды мектепке дейін тегін</w:t>
            </w:r>
            <w:r>
              <w:br/>
            </w:r>
            <w:r>
              <w:rPr>
                <w:rFonts w:ascii="Times New Roman"/>
                <w:b w:val="false"/>
                <w:i w:val="false"/>
                <w:color w:val="000000"/>
                <w:sz w:val="20"/>
              </w:rPr>
              <w:t>
алып баруды және кері алып келуді</w:t>
            </w:r>
            <w:r>
              <w:br/>
            </w:r>
            <w:r>
              <w:rPr>
                <w:rFonts w:ascii="Times New Roman"/>
                <w:b w:val="false"/>
                <w:i w:val="false"/>
                <w:color w:val="000000"/>
                <w:sz w:val="20"/>
              </w:rPr>
              <w:t>
ұйымдастыру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6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848644,0</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835890,0</w:t>
            </w:r>
          </w:p>
        </w:tc>
      </w:tr>
      <w:tr>
        <w:trPr>
          <w:trHeight w:val="6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w:t>
            </w:r>
            <w:r>
              <w:br/>
            </w:r>
            <w:r>
              <w:rPr>
                <w:rFonts w:ascii="Times New Roman"/>
                <w:b w:val="false"/>
                <w:i w:val="false"/>
                <w:color w:val="000000"/>
                <w:sz w:val="20"/>
              </w:rPr>
              <w:t xml:space="preserve">
қосымша білім беру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12754,0</w:t>
            </w:r>
          </w:p>
        </w:tc>
      </w:tr>
      <w:tr>
        <w:trPr>
          <w:trHeight w:val="6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w:t>
            </w:r>
            <w:r>
              <w:br/>
            </w:r>
            <w:r>
              <w:rPr>
                <w:rFonts w:ascii="Times New Roman"/>
                <w:b w:val="false"/>
                <w:i w:val="false"/>
                <w:color w:val="000000"/>
                <w:sz w:val="20"/>
              </w:rPr>
              <w:t>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16660,0</w:t>
            </w:r>
          </w:p>
        </w:tc>
      </w:tr>
      <w:tr>
        <w:trPr>
          <w:trHeight w:val="6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16660,0</w:t>
            </w:r>
          </w:p>
        </w:tc>
      </w:tr>
      <w:tr>
        <w:trPr>
          <w:trHeight w:val="9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6128,0</w:t>
            </w:r>
          </w:p>
        </w:tc>
      </w:tr>
      <w:tr>
        <w:trPr>
          <w:trHeight w:val="15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w:t>
            </w:r>
            <w:r>
              <w:br/>
            </w:r>
            <w:r>
              <w:rPr>
                <w:rFonts w:ascii="Times New Roman"/>
                <w:b w:val="false"/>
                <w:i w:val="false"/>
                <w:color w:val="000000"/>
                <w:sz w:val="20"/>
              </w:rPr>
              <w:t>
қаланың) мемлекеттік білім беру</w:t>
            </w:r>
            <w:r>
              <w:br/>
            </w:r>
            <w:r>
              <w:rPr>
                <w:rFonts w:ascii="Times New Roman"/>
                <w:b w:val="false"/>
                <w:i w:val="false"/>
                <w:color w:val="000000"/>
                <w:sz w:val="20"/>
              </w:rPr>
              <w:t>
мекемелер үшін оқулықтар мен</w:t>
            </w:r>
            <w:r>
              <w:br/>
            </w:r>
            <w:r>
              <w:rPr>
                <w:rFonts w:ascii="Times New Roman"/>
                <w:b w:val="false"/>
                <w:i w:val="false"/>
                <w:color w:val="000000"/>
                <w:sz w:val="20"/>
              </w:rPr>
              <w:t>
оқу-әдiстемелiк кешендерді сатып</w:t>
            </w:r>
            <w:r>
              <w:br/>
            </w:r>
            <w:r>
              <w:rPr>
                <w:rFonts w:ascii="Times New Roman"/>
                <w:b w:val="false"/>
                <w:i w:val="false"/>
                <w:color w:val="000000"/>
                <w:sz w:val="20"/>
              </w:rPr>
              <w:t>
алу және жеткізу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9692,0</w:t>
            </w:r>
          </w:p>
        </w:tc>
      </w:tr>
      <w:tr>
        <w:trPr>
          <w:trHeight w:val="6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w:t>
            </w:r>
          </w:p>
        </w:tc>
      </w:tr>
      <w:tr>
        <w:trPr>
          <w:trHeight w:val="6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w:t>
            </w:r>
            <w:r>
              <w:br/>
            </w:r>
            <w:r>
              <w:rPr>
                <w:rFonts w:ascii="Times New Roman"/>
                <w:b w:val="false"/>
                <w:i w:val="false"/>
                <w:color w:val="000000"/>
                <w:sz w:val="20"/>
              </w:rPr>
              <w:t>
</w:t>
            </w:r>
            <w:r>
              <w:rPr>
                <w:rFonts w:ascii="Times New Roman"/>
                <w:b/>
                <w:i w:val="false"/>
                <w:color w:val="000000"/>
                <w:sz w:val="20"/>
              </w:rPr>
              <w:t>әлеуметтiк қамсыздандыру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127188,0</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111299,0</w:t>
            </w:r>
          </w:p>
        </w:tc>
      </w:tr>
      <w:tr>
        <w:trPr>
          <w:trHeight w:val="9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111299,0</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35506,0</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w:t>
            </w:r>
            <w:r>
              <w:br/>
            </w:r>
            <w:r>
              <w:rPr>
                <w:rFonts w:ascii="Times New Roman"/>
                <w:b w:val="false"/>
                <w:i w:val="false"/>
                <w:color w:val="000000"/>
                <w:sz w:val="20"/>
              </w:rPr>
              <w:t>
көмек</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4180,0</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9238,0</w:t>
            </w:r>
          </w:p>
        </w:tc>
      </w:tr>
      <w:tr>
        <w:trPr>
          <w:trHeight w:val="9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w:t>
            </w:r>
            <w:r>
              <w:br/>
            </w:r>
            <w:r>
              <w:rPr>
                <w:rFonts w:ascii="Times New Roman"/>
                <w:b w:val="false"/>
                <w:i w:val="false"/>
                <w:color w:val="000000"/>
                <w:sz w:val="20"/>
              </w:rPr>
              <w:t>
шешімі бойынша мұқтаж</w:t>
            </w:r>
            <w:r>
              <w:br/>
            </w:r>
            <w:r>
              <w:rPr>
                <w:rFonts w:ascii="Times New Roman"/>
                <w:b w:val="false"/>
                <w:i w:val="false"/>
                <w:color w:val="000000"/>
                <w:sz w:val="20"/>
              </w:rPr>
              <w:t>
азаматтардың жекелеген топтарына</w:t>
            </w:r>
            <w:r>
              <w:br/>
            </w:r>
            <w:r>
              <w:rPr>
                <w:rFonts w:ascii="Times New Roman"/>
                <w:b w:val="false"/>
                <w:i w:val="false"/>
                <w:color w:val="000000"/>
                <w:sz w:val="20"/>
              </w:rPr>
              <w:t>
әлеуметтік көмек</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17754,0</w:t>
            </w:r>
          </w:p>
        </w:tc>
      </w:tr>
      <w:tr>
        <w:trPr>
          <w:trHeight w:val="6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w:t>
            </w:r>
            <w:r>
              <w:br/>
            </w:r>
            <w:r>
              <w:rPr>
                <w:rFonts w:ascii="Times New Roman"/>
                <w:b w:val="false"/>
                <w:i w:val="false"/>
                <w:color w:val="000000"/>
                <w:sz w:val="20"/>
              </w:rPr>
              <w:t>
мүгедек балаларды материалдық</w:t>
            </w:r>
            <w:r>
              <w:br/>
            </w:r>
            <w:r>
              <w:rPr>
                <w:rFonts w:ascii="Times New Roman"/>
                <w:b w:val="false"/>
                <w:i w:val="false"/>
                <w:color w:val="000000"/>
                <w:sz w:val="20"/>
              </w:rPr>
              <w:t>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w:t>
            </w:r>
          </w:p>
        </w:tc>
      </w:tr>
      <w:tr>
        <w:trPr>
          <w:trHeight w:val="6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w:t>
            </w:r>
            <w:r>
              <w:br/>
            </w:r>
            <w:r>
              <w:rPr>
                <w:rFonts w:ascii="Times New Roman"/>
                <w:b w:val="false"/>
                <w:i w:val="false"/>
                <w:color w:val="000000"/>
                <w:sz w:val="20"/>
              </w:rPr>
              <w:t>
әлеуметтiк көмек көрсету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10820,0</w:t>
            </w:r>
          </w:p>
        </w:tc>
      </w:tr>
      <w:tr>
        <w:trPr>
          <w:trHeight w:val="6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дейіні балаларға</w:t>
            </w:r>
            <w:r>
              <w:br/>
            </w:r>
            <w:r>
              <w:rPr>
                <w:rFonts w:ascii="Times New Roman"/>
                <w:b w:val="false"/>
                <w:i w:val="false"/>
                <w:color w:val="000000"/>
                <w:sz w:val="20"/>
              </w:rPr>
              <w:t>
мемлекеттік жәрдемақылар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20913,0</w:t>
            </w:r>
          </w:p>
        </w:tc>
      </w:tr>
      <w:tr>
        <w:trPr>
          <w:trHeight w:val="72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w:t>
            </w:r>
            <w:r>
              <w:br/>
            </w:r>
            <w:r>
              <w:rPr>
                <w:rFonts w:ascii="Times New Roman"/>
                <w:b w:val="false"/>
                <w:i w:val="false"/>
                <w:color w:val="000000"/>
                <w:sz w:val="20"/>
              </w:rPr>
              <w:t>
бағдарламасына сәйкес, мұқтаж</w:t>
            </w:r>
            <w:r>
              <w:br/>
            </w:r>
            <w:r>
              <w:rPr>
                <w:rFonts w:ascii="Times New Roman"/>
                <w:b w:val="false"/>
                <w:i w:val="false"/>
                <w:color w:val="000000"/>
                <w:sz w:val="20"/>
              </w:rPr>
              <w:t>
мүгедектерді міндетті гигиеналық</w:t>
            </w:r>
            <w:r>
              <w:br/>
            </w:r>
            <w:r>
              <w:rPr>
                <w:rFonts w:ascii="Times New Roman"/>
                <w:b w:val="false"/>
                <w:i w:val="false"/>
                <w:color w:val="000000"/>
                <w:sz w:val="20"/>
              </w:rPr>
              <w:t>
құралдармен қамтамасыз етуге,</w:t>
            </w:r>
            <w:r>
              <w:br/>
            </w:r>
            <w:r>
              <w:rPr>
                <w:rFonts w:ascii="Times New Roman"/>
                <w:b w:val="false"/>
                <w:i w:val="false"/>
                <w:color w:val="000000"/>
                <w:sz w:val="20"/>
              </w:rPr>
              <w:t>
және ымдау тілі мамандарының,</w:t>
            </w:r>
            <w:r>
              <w:br/>
            </w:r>
            <w:r>
              <w:rPr>
                <w:rFonts w:ascii="Times New Roman"/>
                <w:b w:val="false"/>
                <w:i w:val="false"/>
                <w:color w:val="000000"/>
                <w:sz w:val="20"/>
              </w:rPr>
              <w:t>
жеке көмекшілердің қызмет көрсету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2051,0</w:t>
            </w:r>
          </w:p>
        </w:tc>
      </w:tr>
      <w:tr>
        <w:trPr>
          <w:trHeight w:val="17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w:t>
            </w:r>
            <w:r>
              <w:br/>
            </w:r>
            <w:r>
              <w:rPr>
                <w:rFonts w:ascii="Times New Roman"/>
                <w:b w:val="false"/>
                <w:i w:val="false"/>
                <w:color w:val="000000"/>
                <w:sz w:val="20"/>
              </w:rPr>
              <w:t>
жылдығына орай Ұлы Отан соғысының</w:t>
            </w:r>
            <w:r>
              <w:br/>
            </w:r>
            <w:r>
              <w:rPr>
                <w:rFonts w:ascii="Times New Roman"/>
                <w:b w:val="false"/>
                <w:i w:val="false"/>
                <w:color w:val="000000"/>
                <w:sz w:val="20"/>
              </w:rPr>
              <w:t>
қатысушылары мен мүгедектеріне</w:t>
            </w:r>
            <w:r>
              <w:br/>
            </w:r>
            <w:r>
              <w:rPr>
                <w:rFonts w:ascii="Times New Roman"/>
                <w:b w:val="false"/>
                <w:i w:val="false"/>
                <w:color w:val="000000"/>
                <w:sz w:val="20"/>
              </w:rPr>
              <w:t>
Тәуелсіз Мемлекеттер Достастығы</w:t>
            </w:r>
            <w:r>
              <w:br/>
            </w:r>
            <w:r>
              <w:rPr>
                <w:rFonts w:ascii="Times New Roman"/>
                <w:b w:val="false"/>
                <w:i w:val="false"/>
                <w:color w:val="000000"/>
                <w:sz w:val="20"/>
              </w:rPr>
              <w:t>
елдері бойынша, Қазақстан</w:t>
            </w:r>
            <w:r>
              <w:br/>
            </w:r>
            <w:r>
              <w:rPr>
                <w:rFonts w:ascii="Times New Roman"/>
                <w:b w:val="false"/>
                <w:i w:val="false"/>
                <w:color w:val="000000"/>
                <w:sz w:val="20"/>
              </w:rPr>
              <w:t>
Республикасының аумағы бойынша</w:t>
            </w:r>
            <w:r>
              <w:br/>
            </w:r>
            <w:r>
              <w:rPr>
                <w:rFonts w:ascii="Times New Roman"/>
                <w:b w:val="false"/>
                <w:i w:val="false"/>
                <w:color w:val="000000"/>
                <w:sz w:val="20"/>
              </w:rPr>
              <w:t>
жол жүруін, сондай-ақ оларға және</w:t>
            </w:r>
            <w:r>
              <w:br/>
            </w:r>
            <w:r>
              <w:rPr>
                <w:rFonts w:ascii="Times New Roman"/>
                <w:b w:val="false"/>
                <w:i w:val="false"/>
                <w:color w:val="000000"/>
                <w:sz w:val="20"/>
              </w:rPr>
              <w:t>
олармен бірге жүретін адамдарға</w:t>
            </w:r>
            <w:r>
              <w:br/>
            </w:r>
            <w:r>
              <w:rPr>
                <w:rFonts w:ascii="Times New Roman"/>
                <w:b w:val="false"/>
                <w:i w:val="false"/>
                <w:color w:val="000000"/>
                <w:sz w:val="20"/>
              </w:rPr>
              <w:t>
Мәскеу, Астана қалаларында</w:t>
            </w:r>
            <w:r>
              <w:br/>
            </w:r>
            <w:r>
              <w:rPr>
                <w:rFonts w:ascii="Times New Roman"/>
                <w:b w:val="false"/>
                <w:i w:val="false"/>
                <w:color w:val="000000"/>
                <w:sz w:val="20"/>
              </w:rPr>
              <w:t>
мерекелік іс-шараларға қатысуы</w:t>
            </w:r>
            <w:r>
              <w:br/>
            </w:r>
            <w:r>
              <w:rPr>
                <w:rFonts w:ascii="Times New Roman"/>
                <w:b w:val="false"/>
                <w:i w:val="false"/>
                <w:color w:val="000000"/>
                <w:sz w:val="20"/>
              </w:rPr>
              <w:t>
үшін тамақтануына, тұруына, жол</w:t>
            </w:r>
            <w:r>
              <w:br/>
            </w:r>
            <w:r>
              <w:rPr>
                <w:rFonts w:ascii="Times New Roman"/>
                <w:b w:val="false"/>
                <w:i w:val="false"/>
                <w:color w:val="000000"/>
                <w:sz w:val="20"/>
              </w:rPr>
              <w:t>
жүруіне арналған шығыстарын</w:t>
            </w:r>
            <w:r>
              <w:br/>
            </w:r>
            <w:r>
              <w:rPr>
                <w:rFonts w:ascii="Times New Roman"/>
                <w:b w:val="false"/>
                <w:i w:val="false"/>
                <w:color w:val="000000"/>
                <w:sz w:val="20"/>
              </w:rPr>
              <w:t>
төлеуді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w:t>
            </w:r>
          </w:p>
        </w:tc>
      </w:tr>
      <w:tr>
        <w:trPr>
          <w:trHeight w:val="580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w:t>
            </w:r>
            <w:r>
              <w:br/>
            </w:r>
            <w:r>
              <w:rPr>
                <w:rFonts w:ascii="Times New Roman"/>
                <w:b w:val="false"/>
                <w:i w:val="false"/>
                <w:color w:val="000000"/>
                <w:sz w:val="20"/>
              </w:rPr>
              <w:t>
жылдығына орай Ұлы Отан соғысының</w:t>
            </w:r>
            <w:r>
              <w:br/>
            </w:r>
            <w:r>
              <w:rPr>
                <w:rFonts w:ascii="Times New Roman"/>
                <w:b w:val="false"/>
                <w:i w:val="false"/>
                <w:color w:val="000000"/>
                <w:sz w:val="20"/>
              </w:rPr>
              <w:t>
қатысушылары мен мүгедектеріне,</w:t>
            </w:r>
            <w:r>
              <w:br/>
            </w:r>
            <w:r>
              <w:rPr>
                <w:rFonts w:ascii="Times New Roman"/>
                <w:b w:val="false"/>
                <w:i w:val="false"/>
                <w:color w:val="000000"/>
                <w:sz w:val="20"/>
              </w:rPr>
              <w:t>
сондай-ақ оларға теңестірілген,</w:t>
            </w:r>
            <w:r>
              <w:br/>
            </w:r>
            <w:r>
              <w:rPr>
                <w:rFonts w:ascii="Times New Roman"/>
                <w:b w:val="false"/>
                <w:i w:val="false"/>
                <w:color w:val="000000"/>
                <w:sz w:val="20"/>
              </w:rPr>
              <w:t>
оның ішінде майдандағы армия</w:t>
            </w:r>
            <w:r>
              <w:br/>
            </w:r>
            <w:r>
              <w:rPr>
                <w:rFonts w:ascii="Times New Roman"/>
                <w:b w:val="false"/>
                <w:i w:val="false"/>
                <w:color w:val="000000"/>
                <w:sz w:val="20"/>
              </w:rPr>
              <w:t>
құрамына кірмеген, 1941 жылғы 22</w:t>
            </w:r>
            <w:r>
              <w:br/>
            </w:r>
            <w:r>
              <w:rPr>
                <w:rFonts w:ascii="Times New Roman"/>
                <w:b w:val="false"/>
                <w:i w:val="false"/>
                <w:color w:val="000000"/>
                <w:sz w:val="20"/>
              </w:rPr>
              <w:t>
маусымнан бастап 1945 жылғы 3</w:t>
            </w:r>
            <w:r>
              <w:br/>
            </w:r>
            <w:r>
              <w:rPr>
                <w:rFonts w:ascii="Times New Roman"/>
                <w:b w:val="false"/>
                <w:i w:val="false"/>
                <w:color w:val="000000"/>
                <w:sz w:val="20"/>
              </w:rPr>
              <w:t>
қыркүйек аралығындағы кезеңде</w:t>
            </w:r>
            <w:r>
              <w:br/>
            </w:r>
            <w:r>
              <w:rPr>
                <w:rFonts w:ascii="Times New Roman"/>
                <w:b w:val="false"/>
                <w:i w:val="false"/>
                <w:color w:val="000000"/>
                <w:sz w:val="20"/>
              </w:rPr>
              <w:t>
әскери бөлімшелерде, мекемелерде,</w:t>
            </w:r>
            <w:r>
              <w:br/>
            </w:r>
            <w:r>
              <w:rPr>
                <w:rFonts w:ascii="Times New Roman"/>
                <w:b w:val="false"/>
                <w:i w:val="false"/>
                <w:color w:val="000000"/>
                <w:sz w:val="20"/>
              </w:rPr>
              <w:t>
әскери-оқу орындарында әскери</w:t>
            </w:r>
            <w:r>
              <w:br/>
            </w:r>
            <w:r>
              <w:rPr>
                <w:rFonts w:ascii="Times New Roman"/>
                <w:b w:val="false"/>
                <w:i w:val="false"/>
                <w:color w:val="000000"/>
                <w:sz w:val="20"/>
              </w:rPr>
              <w:t>
қызметтен өткен, запасқа</w:t>
            </w:r>
            <w:r>
              <w:br/>
            </w:r>
            <w:r>
              <w:rPr>
                <w:rFonts w:ascii="Times New Roman"/>
                <w:b w:val="false"/>
                <w:i w:val="false"/>
                <w:color w:val="000000"/>
                <w:sz w:val="20"/>
              </w:rPr>
              <w:t>
босатылған (отставка), "1941-1945</w:t>
            </w:r>
            <w:r>
              <w:br/>
            </w:r>
            <w:r>
              <w:rPr>
                <w:rFonts w:ascii="Times New Roman"/>
                <w:b w:val="false"/>
                <w:i w:val="false"/>
                <w:color w:val="000000"/>
                <w:sz w:val="20"/>
              </w:rPr>
              <w:t>
жж. Ұлы Отан соғысында Германияны</w:t>
            </w:r>
            <w:r>
              <w:br/>
            </w:r>
            <w:r>
              <w:rPr>
                <w:rFonts w:ascii="Times New Roman"/>
                <w:b w:val="false"/>
                <w:i w:val="false"/>
                <w:color w:val="000000"/>
                <w:sz w:val="20"/>
              </w:rPr>
              <w:t>
жеңгенi үшiн" медалімен немесе</w:t>
            </w:r>
            <w:r>
              <w:br/>
            </w:r>
            <w:r>
              <w:rPr>
                <w:rFonts w:ascii="Times New Roman"/>
                <w:b w:val="false"/>
                <w:i w:val="false"/>
                <w:color w:val="000000"/>
                <w:sz w:val="20"/>
              </w:rPr>
              <w:t>
"Жапонияны жеңгені үшін"</w:t>
            </w:r>
            <w:r>
              <w:br/>
            </w:r>
            <w:r>
              <w:rPr>
                <w:rFonts w:ascii="Times New Roman"/>
                <w:b w:val="false"/>
                <w:i w:val="false"/>
                <w:color w:val="000000"/>
                <w:sz w:val="20"/>
              </w:rPr>
              <w:t>
медалімен марапатталған әскери</w:t>
            </w:r>
            <w:r>
              <w:br/>
            </w:r>
            <w:r>
              <w:rPr>
                <w:rFonts w:ascii="Times New Roman"/>
                <w:b w:val="false"/>
                <w:i w:val="false"/>
                <w:color w:val="000000"/>
                <w:sz w:val="20"/>
              </w:rPr>
              <w:t>
қызметшілерге, Ұлы Отан соғысы</w:t>
            </w:r>
            <w:r>
              <w:br/>
            </w:r>
            <w:r>
              <w:rPr>
                <w:rFonts w:ascii="Times New Roman"/>
                <w:b w:val="false"/>
                <w:i w:val="false"/>
                <w:color w:val="000000"/>
                <w:sz w:val="20"/>
              </w:rPr>
              <w:t>
жылдарында тылда кемінде алты ай</w:t>
            </w:r>
            <w:r>
              <w:br/>
            </w:r>
            <w:r>
              <w:rPr>
                <w:rFonts w:ascii="Times New Roman"/>
                <w:b w:val="false"/>
                <w:i w:val="false"/>
                <w:color w:val="000000"/>
                <w:sz w:val="20"/>
              </w:rPr>
              <w:t>
жұмыс істеген (қызметте болған)</w:t>
            </w:r>
            <w:r>
              <w:br/>
            </w:r>
            <w:r>
              <w:rPr>
                <w:rFonts w:ascii="Times New Roman"/>
                <w:b w:val="false"/>
                <w:i w:val="false"/>
                <w:color w:val="000000"/>
                <w:sz w:val="20"/>
              </w:rPr>
              <w:t>
адамдарға біржолғы материалдық</w:t>
            </w:r>
            <w:r>
              <w:br/>
            </w:r>
            <w:r>
              <w:rPr>
                <w:rFonts w:ascii="Times New Roman"/>
                <w:b w:val="false"/>
                <w:i w:val="false"/>
                <w:color w:val="000000"/>
                <w:sz w:val="20"/>
              </w:rPr>
              <w:t>
көмек төлеу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10495,0</w:t>
            </w:r>
          </w:p>
        </w:tc>
      </w:tr>
      <w:tr>
        <w:trPr>
          <w:trHeight w:val="9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қамтамасыз ету салаларындағы өзге</w:t>
            </w:r>
            <w:r>
              <w:br/>
            </w:r>
            <w:r>
              <w:rPr>
                <w:rFonts w:ascii="Times New Roman"/>
                <w:b w:val="false"/>
                <w:i w:val="false"/>
                <w:color w:val="000000"/>
                <w:sz w:val="20"/>
              </w:rPr>
              <w:t>
де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15889,0</w:t>
            </w:r>
          </w:p>
        </w:tc>
      </w:tr>
      <w:tr>
        <w:trPr>
          <w:trHeight w:val="9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15889,0</w:t>
            </w:r>
          </w:p>
        </w:tc>
      </w:tr>
      <w:tr>
        <w:trPr>
          <w:trHeight w:val="15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w:t>
            </w:r>
            <w:r>
              <w:br/>
            </w:r>
            <w:r>
              <w:rPr>
                <w:rFonts w:ascii="Times New Roman"/>
                <w:b w:val="false"/>
                <w:i w:val="false"/>
                <w:color w:val="000000"/>
                <w:sz w:val="20"/>
              </w:rPr>
              <w:t>
әлеуметтік бағдарламаларды</w:t>
            </w:r>
            <w:r>
              <w:br/>
            </w:r>
            <w:r>
              <w:rPr>
                <w:rFonts w:ascii="Times New Roman"/>
                <w:b w:val="false"/>
                <w:i w:val="false"/>
                <w:color w:val="000000"/>
                <w:sz w:val="20"/>
              </w:rPr>
              <w:t>
жұмыспен қамтуды қамтамасыз етуді</w:t>
            </w:r>
            <w:r>
              <w:br/>
            </w:r>
            <w:r>
              <w:rPr>
                <w:rFonts w:ascii="Times New Roman"/>
                <w:b w:val="false"/>
                <w:i w:val="false"/>
                <w:color w:val="000000"/>
                <w:sz w:val="20"/>
              </w:rPr>
              <w:t>
іске асыру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15407,0</w:t>
            </w:r>
          </w:p>
        </w:tc>
      </w:tr>
      <w:tr>
        <w:trPr>
          <w:trHeight w:val="12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w:t>
            </w:r>
            <w:r>
              <w:br/>
            </w:r>
            <w:r>
              <w:rPr>
                <w:rFonts w:ascii="Times New Roman"/>
                <w:b w:val="false"/>
                <w:i w:val="false"/>
                <w:color w:val="000000"/>
                <w:sz w:val="20"/>
              </w:rPr>
              <w:t>
әлеуметтік төлемдерді есептеу,</w:t>
            </w:r>
            <w:r>
              <w:br/>
            </w:r>
            <w:r>
              <w:rPr>
                <w:rFonts w:ascii="Times New Roman"/>
                <w:b w:val="false"/>
                <w:i w:val="false"/>
                <w:color w:val="000000"/>
                <w:sz w:val="20"/>
              </w:rPr>
              <w:t>
төлеу мен жеткізу бойынша</w:t>
            </w:r>
            <w:r>
              <w:br/>
            </w:r>
            <w:r>
              <w:rPr>
                <w:rFonts w:ascii="Times New Roman"/>
                <w:b w:val="false"/>
                <w:i w:val="false"/>
                <w:color w:val="000000"/>
                <w:sz w:val="20"/>
              </w:rPr>
              <w:t>
қызметтерге ақы төлеу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482,0</w:t>
            </w:r>
          </w:p>
        </w:tc>
      </w:tr>
      <w:tr>
        <w:trPr>
          <w:trHeight w:val="6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w:t>
            </w:r>
            <w:r>
              <w:br/>
            </w:r>
            <w:r>
              <w:rPr>
                <w:rFonts w:ascii="Times New Roman"/>
                <w:b w:val="false"/>
                <w:i w:val="false"/>
                <w:color w:val="000000"/>
                <w:sz w:val="20"/>
              </w:rPr>
              <w:t>
</w:t>
            </w:r>
            <w:r>
              <w:rPr>
                <w:rFonts w:ascii="Times New Roman"/>
                <w:b/>
                <w:i w:val="false"/>
                <w:color w:val="000000"/>
                <w:sz w:val="20"/>
              </w:rPr>
              <w:t>шаруашылық</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39451,5</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6783,0</w:t>
            </w:r>
          </w:p>
        </w:tc>
      </w:tr>
      <w:tr>
        <w:trPr>
          <w:trHeight w:val="5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4483,0</w:t>
            </w:r>
          </w:p>
        </w:tc>
      </w:tr>
      <w:tr>
        <w:trPr>
          <w:trHeight w:val="6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Азматтардың жекелген санаттарын</w:t>
            </w:r>
            <w:r>
              <w:br/>
            </w:r>
            <w:r>
              <w:rPr>
                <w:rFonts w:ascii="Times New Roman"/>
                <w:b w:val="false"/>
                <w:i w:val="false"/>
                <w:color w:val="000000"/>
                <w:sz w:val="20"/>
              </w:rPr>
              <w:t>
тұрғын үймен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4483,0</w:t>
            </w:r>
          </w:p>
        </w:tc>
      </w:tr>
      <w:tr>
        <w:trPr>
          <w:trHeight w:val="6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2300,0</w:t>
            </w:r>
          </w:p>
        </w:tc>
      </w:tr>
      <w:tr>
        <w:trPr>
          <w:trHeight w:val="9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w:t>
            </w:r>
            <w:r>
              <w:br/>
            </w:r>
            <w:r>
              <w:rPr>
                <w:rFonts w:ascii="Times New Roman"/>
                <w:b w:val="false"/>
                <w:i w:val="false"/>
                <w:color w:val="000000"/>
                <w:sz w:val="20"/>
              </w:rPr>
              <w:t>
инфрақұрылымды дамыту, жайластыру</w:t>
            </w:r>
            <w:r>
              <w:br/>
            </w:r>
            <w:r>
              <w:rPr>
                <w:rFonts w:ascii="Times New Roman"/>
                <w:b w:val="false"/>
                <w:i w:val="false"/>
                <w:color w:val="000000"/>
                <w:sz w:val="20"/>
              </w:rPr>
              <w:t>
және (немесе) сатып алу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2300,0</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32668,5</w:t>
            </w:r>
          </w:p>
        </w:tc>
      </w:tr>
      <w:tr>
        <w:trPr>
          <w:trHeight w:val="9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31168,5</w:t>
            </w:r>
          </w:p>
        </w:tc>
      </w:tr>
      <w:tr>
        <w:trPr>
          <w:trHeight w:val="6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16298,5</w:t>
            </w:r>
          </w:p>
        </w:tc>
      </w:tr>
      <w:tr>
        <w:trPr>
          <w:trHeight w:val="6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w:t>
            </w:r>
            <w:r>
              <w:br/>
            </w:r>
            <w:r>
              <w:rPr>
                <w:rFonts w:ascii="Times New Roman"/>
                <w:b w:val="false"/>
                <w:i w:val="false"/>
                <w:color w:val="000000"/>
                <w:sz w:val="20"/>
              </w:rPr>
              <w:t>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10991,0</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w:t>
            </w:r>
            <w:r>
              <w:br/>
            </w:r>
            <w:r>
              <w:rPr>
                <w:rFonts w:ascii="Times New Roman"/>
                <w:b w:val="false"/>
                <w:i w:val="false"/>
                <w:color w:val="000000"/>
                <w:sz w:val="20"/>
              </w:rPr>
              <w:t>
туысы жоқ адамдарды жерлеу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6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көгалдандыру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3579,0</w:t>
            </w:r>
          </w:p>
        </w:tc>
      </w:tr>
      <w:tr>
        <w:trPr>
          <w:trHeight w:val="6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6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w:t>
            </w:r>
            <w:r>
              <w:br/>
            </w:r>
            <w:r>
              <w:rPr>
                <w:rFonts w:ascii="Times New Roman"/>
                <w:b w:val="false"/>
                <w:i w:val="false"/>
                <w:color w:val="000000"/>
                <w:sz w:val="20"/>
              </w:rPr>
              <w:t>
көркейтуді дамыту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2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w:t>
            </w:r>
            <w:r>
              <w:br/>
            </w:r>
            <w:r>
              <w:rPr>
                <w:rFonts w:ascii="Times New Roman"/>
                <w:b w:val="false"/>
                <w:i w:val="false"/>
                <w:color w:val="000000"/>
                <w:sz w:val="20"/>
              </w:rPr>
              <w:t>
</w:t>
            </w:r>
            <w:r>
              <w:rPr>
                <w:rFonts w:ascii="Times New Roman"/>
                <w:b/>
                <w:i w:val="false"/>
                <w:color w:val="000000"/>
                <w:sz w:val="20"/>
              </w:rPr>
              <w:t>ақпараттық кеңістiк</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137885,0</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30397,0</w:t>
            </w:r>
          </w:p>
        </w:tc>
      </w:tr>
      <w:tr>
        <w:trPr>
          <w:trHeight w:val="9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30397,0</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30397,0</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59326,0</w:t>
            </w:r>
          </w:p>
        </w:tc>
      </w:tr>
      <w:tr>
        <w:trPr>
          <w:trHeight w:val="9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w:t>
            </w:r>
            <w:r>
              <w:br/>
            </w:r>
            <w:r>
              <w:rPr>
                <w:rFonts w:ascii="Times New Roman"/>
                <w:b w:val="false"/>
                <w:i w:val="false"/>
                <w:color w:val="000000"/>
                <w:sz w:val="20"/>
              </w:rPr>
              <w:t>
спорт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2901,0</w:t>
            </w:r>
          </w:p>
        </w:tc>
      </w:tr>
      <w:tr>
        <w:trPr>
          <w:trHeight w:val="9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w:t>
            </w:r>
            <w:r>
              <w:br/>
            </w:r>
            <w:r>
              <w:rPr>
                <w:rFonts w:ascii="Times New Roman"/>
                <w:b w:val="false"/>
                <w:i w:val="false"/>
                <w:color w:val="000000"/>
                <w:sz w:val="20"/>
              </w:rPr>
              <w:t>
қалалық) деңгейде спорттық</w:t>
            </w:r>
            <w:r>
              <w:br/>
            </w:r>
            <w:r>
              <w:rPr>
                <w:rFonts w:ascii="Times New Roman"/>
                <w:b w:val="false"/>
                <w:i w:val="false"/>
                <w:color w:val="000000"/>
                <w:sz w:val="20"/>
              </w:rPr>
              <w:t>
жарыстар өткiзу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1296,0</w:t>
            </w:r>
          </w:p>
        </w:tc>
      </w:tr>
      <w:tr>
        <w:trPr>
          <w:trHeight w:val="15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w:t>
            </w:r>
            <w:r>
              <w:br/>
            </w:r>
            <w:r>
              <w:rPr>
                <w:rFonts w:ascii="Times New Roman"/>
                <w:b w:val="false"/>
                <w:i w:val="false"/>
                <w:color w:val="000000"/>
                <w:sz w:val="20"/>
              </w:rPr>
              <w:t>
аудан (облыстық маңызы бар қала)</w:t>
            </w:r>
            <w:r>
              <w:br/>
            </w:r>
            <w:r>
              <w:rPr>
                <w:rFonts w:ascii="Times New Roman"/>
                <w:b w:val="false"/>
                <w:i w:val="false"/>
                <w:color w:val="000000"/>
                <w:sz w:val="20"/>
              </w:rPr>
              <w:t>
құрама командаларының мүшелерiн</w:t>
            </w:r>
            <w:r>
              <w:br/>
            </w:r>
            <w:r>
              <w:rPr>
                <w:rFonts w:ascii="Times New Roman"/>
                <w:b w:val="false"/>
                <w:i w:val="false"/>
                <w:color w:val="000000"/>
                <w:sz w:val="20"/>
              </w:rPr>
              <w:t>
дайындау және олардың облыстық</w:t>
            </w:r>
            <w:r>
              <w:br/>
            </w:r>
            <w:r>
              <w:rPr>
                <w:rFonts w:ascii="Times New Roman"/>
                <w:b w:val="false"/>
                <w:i w:val="false"/>
                <w:color w:val="000000"/>
                <w:sz w:val="20"/>
              </w:rPr>
              <w:t>
спорт жарыстарына қатысуы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1605,0</w:t>
            </w:r>
          </w:p>
        </w:tc>
      </w:tr>
      <w:tr>
        <w:trPr>
          <w:trHeight w:val="6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56425,0</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56425,0</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30512,0</w:t>
            </w:r>
          </w:p>
        </w:tc>
      </w:tr>
      <w:tr>
        <w:trPr>
          <w:trHeight w:val="9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27357,0</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w:t>
            </w:r>
            <w:r>
              <w:br/>
            </w:r>
            <w:r>
              <w:rPr>
                <w:rFonts w:ascii="Times New Roman"/>
                <w:b w:val="false"/>
                <w:i w:val="false"/>
                <w:color w:val="000000"/>
                <w:sz w:val="20"/>
              </w:rPr>
              <w:t>
кiтапханалардың жұмыс iстеуi</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26130,0</w:t>
            </w:r>
          </w:p>
        </w:tc>
      </w:tr>
      <w:tr>
        <w:trPr>
          <w:trHeight w:val="9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w:t>
            </w:r>
            <w:r>
              <w:br/>
            </w:r>
            <w:r>
              <w:rPr>
                <w:rFonts w:ascii="Times New Roman"/>
                <w:b w:val="false"/>
                <w:i w:val="false"/>
                <w:color w:val="000000"/>
                <w:sz w:val="20"/>
              </w:rPr>
              <w:t>
халықтарының басқа да тілдерін</w:t>
            </w:r>
            <w:r>
              <w:br/>
            </w:r>
            <w:r>
              <w:rPr>
                <w:rFonts w:ascii="Times New Roman"/>
                <w:b w:val="false"/>
                <w:i w:val="false"/>
                <w:color w:val="000000"/>
                <w:sz w:val="20"/>
              </w:rPr>
              <w:t>
дамыту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1227,0</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3155,0</w:t>
            </w:r>
          </w:p>
        </w:tc>
      </w:tr>
      <w:tr>
        <w:trPr>
          <w:trHeight w:val="6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w:t>
            </w:r>
            <w:r>
              <w:br/>
            </w:r>
            <w:r>
              <w:rPr>
                <w:rFonts w:ascii="Times New Roman"/>
                <w:b w:val="false"/>
                <w:i w:val="false"/>
                <w:color w:val="000000"/>
                <w:sz w:val="20"/>
              </w:rPr>
              <w:t>
мемлекеттік ақпараттық саясат</w:t>
            </w:r>
            <w:r>
              <w:br/>
            </w:r>
            <w:r>
              <w:rPr>
                <w:rFonts w:ascii="Times New Roman"/>
                <w:b w:val="false"/>
                <w:i w:val="false"/>
                <w:color w:val="000000"/>
                <w:sz w:val="20"/>
              </w:rPr>
              <w:t>
жүргізу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2466,0</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w:t>
            </w:r>
            <w:r>
              <w:br/>
            </w:r>
            <w:r>
              <w:rPr>
                <w:rFonts w:ascii="Times New Roman"/>
                <w:b w:val="false"/>
                <w:i w:val="false"/>
                <w:color w:val="000000"/>
                <w:sz w:val="20"/>
              </w:rPr>
              <w:t>
мемлекеттік ақпараттық саясат</w:t>
            </w:r>
            <w:r>
              <w:br/>
            </w:r>
            <w:r>
              <w:rPr>
                <w:rFonts w:ascii="Times New Roman"/>
                <w:b w:val="false"/>
                <w:i w:val="false"/>
                <w:color w:val="000000"/>
                <w:sz w:val="20"/>
              </w:rPr>
              <w:t>
жүргізу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689,0</w:t>
            </w:r>
          </w:p>
        </w:tc>
      </w:tr>
      <w:tr>
        <w:trPr>
          <w:trHeight w:val="9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кеңiстiктi ұйымдастыру</w:t>
            </w:r>
            <w:r>
              <w:br/>
            </w:r>
            <w:r>
              <w:rPr>
                <w:rFonts w:ascii="Times New Roman"/>
                <w:b w:val="false"/>
                <w:i w:val="false"/>
                <w:color w:val="000000"/>
                <w:sz w:val="20"/>
              </w:rPr>
              <w:t>
жөнiндегi өзге де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17650,0</w:t>
            </w:r>
          </w:p>
        </w:tc>
      </w:tr>
      <w:tr>
        <w:trPr>
          <w:trHeight w:val="9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6082,0</w:t>
            </w:r>
          </w:p>
        </w:tc>
      </w:tr>
      <w:tr>
        <w:trPr>
          <w:trHeight w:val="12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w:t>
            </w:r>
            <w:r>
              <w:br/>
            </w:r>
            <w:r>
              <w:rPr>
                <w:rFonts w:ascii="Times New Roman"/>
                <w:b w:val="false"/>
                <w:i w:val="false"/>
                <w:color w:val="000000"/>
                <w:sz w:val="20"/>
              </w:rPr>
              <w:t>
мәдениетті дамыту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6082,0</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6563,0</w:t>
            </w:r>
          </w:p>
        </w:tc>
      </w:tr>
      <w:tr>
        <w:trPr>
          <w:trHeight w:val="15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w:t>
            </w:r>
            <w:r>
              <w:br/>
            </w:r>
            <w:r>
              <w:rPr>
                <w:rFonts w:ascii="Times New Roman"/>
                <w:b w:val="false"/>
                <w:i w:val="false"/>
                <w:color w:val="000000"/>
                <w:sz w:val="20"/>
              </w:rPr>
              <w:t>
мемлекеттілікті нығайту және</w:t>
            </w:r>
            <w:r>
              <w:br/>
            </w:r>
            <w:r>
              <w:rPr>
                <w:rFonts w:ascii="Times New Roman"/>
                <w:b w:val="false"/>
                <w:i w:val="false"/>
                <w:color w:val="000000"/>
                <w:sz w:val="20"/>
              </w:rPr>
              <w:t>
азаматтардың әлеуметтік</w:t>
            </w:r>
            <w:r>
              <w:br/>
            </w:r>
            <w:r>
              <w:rPr>
                <w:rFonts w:ascii="Times New Roman"/>
                <w:b w:val="false"/>
                <w:i w:val="false"/>
                <w:color w:val="000000"/>
                <w:sz w:val="20"/>
              </w:rPr>
              <w:t>
сенімділігін қалыптастыруда</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5288,0</w:t>
            </w:r>
          </w:p>
        </w:tc>
      </w:tr>
      <w:tr>
        <w:trPr>
          <w:trHeight w:val="6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w:t>
            </w:r>
            <w:r>
              <w:br/>
            </w:r>
            <w:r>
              <w:rPr>
                <w:rFonts w:ascii="Times New Roman"/>
                <w:b w:val="false"/>
                <w:i w:val="false"/>
                <w:color w:val="000000"/>
                <w:sz w:val="20"/>
              </w:rPr>
              <w:t>
өңірлік бағдарламаларды iске</w:t>
            </w:r>
            <w:r>
              <w:br/>
            </w:r>
            <w:r>
              <w:rPr>
                <w:rFonts w:ascii="Times New Roman"/>
                <w:b w:val="false"/>
                <w:i w:val="false"/>
                <w:color w:val="000000"/>
                <w:sz w:val="20"/>
              </w:rPr>
              <w:t>
асыру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1275,0</w:t>
            </w:r>
          </w:p>
        </w:tc>
      </w:tr>
      <w:tr>
        <w:trPr>
          <w:trHeight w:val="9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w:t>
            </w:r>
            <w:r>
              <w:br/>
            </w:r>
            <w:r>
              <w:rPr>
                <w:rFonts w:ascii="Times New Roman"/>
                <w:b w:val="false"/>
                <w:i w:val="false"/>
                <w:color w:val="000000"/>
                <w:sz w:val="20"/>
              </w:rPr>
              <w:t>
спорт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5005,0</w:t>
            </w:r>
          </w:p>
        </w:tc>
      </w:tr>
      <w:tr>
        <w:trPr>
          <w:trHeight w:val="12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және</w:t>
            </w:r>
            <w:r>
              <w:br/>
            </w:r>
            <w:r>
              <w:rPr>
                <w:rFonts w:ascii="Times New Roman"/>
                <w:b w:val="false"/>
                <w:i w:val="false"/>
                <w:color w:val="000000"/>
                <w:sz w:val="20"/>
              </w:rPr>
              <w:t>
тілдерді дамыту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5005,0</w:t>
            </w:r>
          </w:p>
        </w:tc>
      </w:tr>
      <w:tr>
        <w:trPr>
          <w:trHeight w:val="15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w:t>
            </w:r>
            <w:r>
              <w:br/>
            </w:r>
            <w:r>
              <w:rPr>
                <w:rFonts w:ascii="Times New Roman"/>
                <w:b w:val="false"/>
                <w:i w:val="false"/>
                <w:color w:val="000000"/>
                <w:sz w:val="20"/>
              </w:rPr>
              <w:t>
</w:t>
            </w:r>
            <w:r>
              <w:rPr>
                <w:rFonts w:ascii="Times New Roman"/>
                <w:b/>
                <w:i w:val="false"/>
                <w:color w:val="000000"/>
                <w:sz w:val="20"/>
              </w:rPr>
              <w:t>шаруашылығы, ерекше қорғалатын</w:t>
            </w:r>
            <w:r>
              <w:br/>
            </w:r>
            <w:r>
              <w:rPr>
                <w:rFonts w:ascii="Times New Roman"/>
                <w:b w:val="false"/>
                <w:i w:val="false"/>
                <w:color w:val="000000"/>
                <w:sz w:val="20"/>
              </w:rPr>
              <w:t>
</w:t>
            </w:r>
            <w:r>
              <w:rPr>
                <w:rFonts w:ascii="Times New Roman"/>
                <w:b/>
                <w:i w:val="false"/>
                <w:color w:val="000000"/>
                <w:sz w:val="20"/>
              </w:rPr>
              <w:t>табиғи аумақтар, қоршаған</w:t>
            </w:r>
            <w:r>
              <w:br/>
            </w:r>
            <w:r>
              <w:rPr>
                <w:rFonts w:ascii="Times New Roman"/>
                <w:b w:val="false"/>
                <w:i w:val="false"/>
                <w:color w:val="000000"/>
                <w:sz w:val="20"/>
              </w:rPr>
              <w:t>
</w:t>
            </w:r>
            <w:r>
              <w:rPr>
                <w:rFonts w:ascii="Times New Roman"/>
                <w:b/>
                <w:i w:val="false"/>
                <w:color w:val="000000"/>
                <w:sz w:val="20"/>
              </w:rPr>
              <w:t>ортаны және жануарлар дүниесін</w:t>
            </w:r>
            <w:r>
              <w:br/>
            </w:r>
            <w:r>
              <w:rPr>
                <w:rFonts w:ascii="Times New Roman"/>
                <w:b w:val="false"/>
                <w:i w:val="false"/>
                <w:color w:val="000000"/>
                <w:sz w:val="20"/>
              </w:rPr>
              <w:t>
</w:t>
            </w:r>
            <w:r>
              <w:rPr>
                <w:rFonts w:ascii="Times New Roman"/>
                <w:b/>
                <w:i w:val="false"/>
                <w:color w:val="000000"/>
                <w:sz w:val="20"/>
              </w:rPr>
              <w:t>қорғау, жер қатынастары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41386,0</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14611,0</w:t>
            </w:r>
          </w:p>
        </w:tc>
      </w:tr>
      <w:tr>
        <w:trPr>
          <w:trHeight w:val="6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ауыл шаруашылығы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1930,8</w:t>
            </w:r>
          </w:p>
        </w:tc>
      </w:tr>
      <w:tr>
        <w:trPr>
          <w:trHeight w:val="9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Жергілікте деңгейде ауыл</w:t>
            </w:r>
            <w:r>
              <w:br/>
            </w:r>
            <w:r>
              <w:rPr>
                <w:rFonts w:ascii="Times New Roman"/>
                <w:b w:val="false"/>
                <w:i w:val="false"/>
                <w:color w:val="000000"/>
                <w:sz w:val="20"/>
              </w:rPr>
              <w:t>
шаруашылығы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1930,8</w:t>
            </w:r>
          </w:p>
        </w:tc>
      </w:tr>
      <w:tr>
        <w:trPr>
          <w:trHeight w:val="9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ауыл шаруашылығы және</w:t>
            </w:r>
            <w:r>
              <w:br/>
            </w:r>
            <w:r>
              <w:rPr>
                <w:rFonts w:ascii="Times New Roman"/>
                <w:b w:val="false"/>
                <w:i w:val="false"/>
                <w:color w:val="000000"/>
                <w:sz w:val="20"/>
              </w:rPr>
              <w:t>
ветеринария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12680,2</w:t>
            </w:r>
          </w:p>
        </w:tc>
      </w:tr>
      <w:tr>
        <w:trPr>
          <w:trHeight w:val="5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w:t>
            </w:r>
            <w:r>
              <w:br/>
            </w:r>
            <w:r>
              <w:rPr>
                <w:rFonts w:ascii="Times New Roman"/>
                <w:b w:val="false"/>
                <w:i w:val="false"/>
                <w:color w:val="000000"/>
                <w:sz w:val="20"/>
              </w:rPr>
              <w:t>
шаруашылығы және ветеринария</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10672,2</w:t>
            </w:r>
          </w:p>
        </w:tc>
      </w:tr>
      <w:tr>
        <w:trPr>
          <w:trHeight w:val="78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нысаналы трансферттер есебiнен</w:t>
            </w:r>
            <w:r>
              <w:br/>
            </w:r>
            <w:r>
              <w:rPr>
                <w:rFonts w:ascii="Times New Roman"/>
                <w:b w:val="false"/>
                <w:i w:val="false"/>
                <w:color w:val="000000"/>
                <w:sz w:val="20"/>
              </w:rPr>
              <w:t>
ауылдық елді мекендер саласының</w:t>
            </w:r>
            <w:r>
              <w:br/>
            </w:r>
            <w:r>
              <w:rPr>
                <w:rFonts w:ascii="Times New Roman"/>
                <w:b w:val="false"/>
                <w:i w:val="false"/>
                <w:color w:val="000000"/>
                <w:sz w:val="20"/>
              </w:rPr>
              <w:t>
мамандарын әлеуметтік қолдау</w:t>
            </w:r>
            <w:r>
              <w:br/>
            </w:r>
            <w:r>
              <w:rPr>
                <w:rFonts w:ascii="Times New Roman"/>
                <w:b w:val="false"/>
                <w:i w:val="false"/>
                <w:color w:val="000000"/>
                <w:sz w:val="20"/>
              </w:rPr>
              <w:t>
шараларын іске асыру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2008,0</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1806,0</w:t>
            </w:r>
          </w:p>
        </w:tc>
      </w:tr>
      <w:tr>
        <w:trPr>
          <w:trHeight w:val="6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1806,0</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шаруашылығының объектілерін</w:t>
            </w:r>
            <w:r>
              <w:br/>
            </w:r>
            <w:r>
              <w:rPr>
                <w:rFonts w:ascii="Times New Roman"/>
                <w:b w:val="false"/>
                <w:i w:val="false"/>
                <w:color w:val="000000"/>
                <w:sz w:val="20"/>
              </w:rPr>
              <w:t>
дамыту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1806,0</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6153,0</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 қатынастары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6153,0</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манызы бар қала)</w:t>
            </w:r>
            <w:r>
              <w:br/>
            </w:r>
            <w:r>
              <w:rPr>
                <w:rFonts w:ascii="Times New Roman"/>
                <w:b w:val="false"/>
                <w:i w:val="false"/>
                <w:color w:val="000000"/>
                <w:sz w:val="20"/>
              </w:rPr>
              <w:t>
аумағында жер қатынастарын реттеу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жер-шаруашылық</w:t>
            </w:r>
            <w:r>
              <w:br/>
            </w:r>
            <w:r>
              <w:rPr>
                <w:rFonts w:ascii="Times New Roman"/>
                <w:b w:val="false"/>
                <w:i w:val="false"/>
                <w:color w:val="000000"/>
                <w:sz w:val="20"/>
              </w:rPr>
              <w:t>
орналастыру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561,0</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w:t>
            </w:r>
            <w:r>
              <w:br/>
            </w:r>
            <w:r>
              <w:rPr>
                <w:rFonts w:ascii="Times New Roman"/>
                <w:b w:val="false"/>
                <w:i w:val="false"/>
                <w:color w:val="000000"/>
                <w:sz w:val="20"/>
              </w:rPr>
              <w:t>
жұмыстарды ұйымдастыру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592,0</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w:t>
            </w:r>
            <w:r>
              <w:br/>
            </w:r>
            <w:r>
              <w:rPr>
                <w:rFonts w:ascii="Times New Roman"/>
                <w:b w:val="false"/>
                <w:i w:val="false"/>
                <w:color w:val="000000"/>
                <w:sz w:val="20"/>
              </w:rPr>
              <w:t>
шаруашылығы және қоршаған ортаны</w:t>
            </w:r>
            <w:r>
              <w:br/>
            </w:r>
            <w:r>
              <w:rPr>
                <w:rFonts w:ascii="Times New Roman"/>
                <w:b w:val="false"/>
                <w:i w:val="false"/>
                <w:color w:val="000000"/>
                <w:sz w:val="20"/>
              </w:rPr>
              <w:t>
қорғау мен жер қатынастары</w:t>
            </w:r>
            <w:r>
              <w:br/>
            </w:r>
            <w:r>
              <w:rPr>
                <w:rFonts w:ascii="Times New Roman"/>
                <w:b w:val="false"/>
                <w:i w:val="false"/>
                <w:color w:val="000000"/>
                <w:sz w:val="20"/>
              </w:rPr>
              <w:t>
саласындағы өзге де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18816,0</w:t>
            </w:r>
          </w:p>
        </w:tc>
      </w:tr>
      <w:tr>
        <w:trPr>
          <w:trHeight w:val="5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8900,0</w:t>
            </w:r>
          </w:p>
        </w:tc>
      </w:tr>
      <w:tr>
        <w:trPr>
          <w:trHeight w:val="8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w:t>
            </w:r>
            <w:r>
              <w:br/>
            </w:r>
            <w:r>
              <w:rPr>
                <w:rFonts w:ascii="Times New Roman"/>
                <w:b w:val="false"/>
                <w:i w:val="false"/>
                <w:color w:val="000000"/>
                <w:sz w:val="20"/>
              </w:rPr>
              <w:t>
кадрларды қайта даярлау</w:t>
            </w:r>
            <w:r>
              <w:br/>
            </w:r>
            <w:r>
              <w:rPr>
                <w:rFonts w:ascii="Times New Roman"/>
                <w:b w:val="false"/>
                <w:i w:val="false"/>
                <w:color w:val="000000"/>
                <w:sz w:val="20"/>
              </w:rPr>
              <w:t>
стратегиясын іске асыру</w:t>
            </w:r>
            <w:r>
              <w:br/>
            </w:r>
            <w:r>
              <w:rPr>
                <w:rFonts w:ascii="Times New Roman"/>
                <w:b w:val="false"/>
                <w:i w:val="false"/>
                <w:color w:val="000000"/>
                <w:sz w:val="20"/>
              </w:rPr>
              <w:t>
шеңберінде ауылдарда (селоларда),</w:t>
            </w:r>
            <w:r>
              <w:br/>
            </w:r>
            <w:r>
              <w:rPr>
                <w:rFonts w:ascii="Times New Roman"/>
                <w:b w:val="false"/>
                <w:i w:val="false"/>
                <w:color w:val="000000"/>
                <w:sz w:val="20"/>
              </w:rPr>
              <w:t>
ауылдық (селолық) округтерде</w:t>
            </w:r>
            <w:r>
              <w:br/>
            </w:r>
            <w:r>
              <w:rPr>
                <w:rFonts w:ascii="Times New Roman"/>
                <w:b w:val="false"/>
                <w:i w:val="false"/>
                <w:color w:val="000000"/>
                <w:sz w:val="20"/>
              </w:rPr>
              <w:t>
әлеуметтік жобаларды қаржыландыру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8900,0</w:t>
            </w:r>
          </w:p>
        </w:tc>
      </w:tr>
      <w:tr>
        <w:trPr>
          <w:trHeight w:val="9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ауыл шаруашылығы және</w:t>
            </w:r>
            <w:r>
              <w:br/>
            </w:r>
            <w:r>
              <w:rPr>
                <w:rFonts w:ascii="Times New Roman"/>
                <w:b w:val="false"/>
                <w:i w:val="false"/>
                <w:color w:val="000000"/>
                <w:sz w:val="20"/>
              </w:rPr>
              <w:t>
ветеринария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9916,0</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w:t>
            </w:r>
            <w:r>
              <w:br/>
            </w:r>
            <w:r>
              <w:rPr>
                <w:rFonts w:ascii="Times New Roman"/>
                <w:b w:val="false"/>
                <w:i w:val="false"/>
                <w:color w:val="000000"/>
                <w:sz w:val="20"/>
              </w:rPr>
              <w:t>
жүргізу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9916,0</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w:t>
            </w:r>
            <w:r>
              <w:br/>
            </w:r>
            <w:r>
              <w:rPr>
                <w:rFonts w:ascii="Times New Roman"/>
                <w:b w:val="false"/>
                <w:i w:val="false"/>
                <w:color w:val="000000"/>
                <w:sz w:val="20"/>
              </w:rPr>
              <w:t>
</w:t>
            </w:r>
            <w:r>
              <w:rPr>
                <w:rFonts w:ascii="Times New Roman"/>
                <w:b/>
                <w:i w:val="false"/>
                <w:color w:val="000000"/>
                <w:sz w:val="20"/>
              </w:rPr>
              <w:t>құрылысы және құрылыс қызметі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8713,0</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w:t>
            </w:r>
            <w:r>
              <w:br/>
            </w:r>
            <w:r>
              <w:rPr>
                <w:rFonts w:ascii="Times New Roman"/>
                <w:b w:val="false"/>
                <w:i w:val="false"/>
                <w:color w:val="000000"/>
                <w:sz w:val="20"/>
              </w:rPr>
              <w:t>
құрылыс қызметі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8713,0</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4634,0</w:t>
            </w:r>
          </w:p>
        </w:tc>
      </w:tr>
      <w:tr>
        <w:trPr>
          <w:trHeight w:val="5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w:t>
            </w:r>
            <w:r>
              <w:br/>
            </w:r>
            <w:r>
              <w:rPr>
                <w:rFonts w:ascii="Times New Roman"/>
                <w:b w:val="false"/>
                <w:i w:val="false"/>
                <w:color w:val="000000"/>
                <w:sz w:val="20"/>
              </w:rPr>
              <w:t>
құрылысы бөлімінің қызметін</w:t>
            </w:r>
            <w:r>
              <w:br/>
            </w:r>
            <w:r>
              <w:rPr>
                <w:rFonts w:ascii="Times New Roman"/>
                <w:b w:val="false"/>
                <w:i w:val="false"/>
                <w:color w:val="000000"/>
                <w:sz w:val="20"/>
              </w:rPr>
              <w:t>
қамтамасыз ету жөніндегі</w:t>
            </w:r>
            <w:r>
              <w:br/>
            </w:r>
            <w:r>
              <w:rPr>
                <w:rFonts w:ascii="Times New Roman"/>
                <w:b w:val="false"/>
                <w:i w:val="false"/>
                <w:color w:val="000000"/>
                <w:sz w:val="20"/>
              </w:rPr>
              <w:t>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4634,0</w:t>
            </w:r>
          </w:p>
        </w:tc>
      </w:tr>
      <w:tr>
        <w:trPr>
          <w:trHeight w:val="9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сәулет және қала</w:t>
            </w:r>
            <w:r>
              <w:br/>
            </w:r>
            <w:r>
              <w:rPr>
                <w:rFonts w:ascii="Times New Roman"/>
                <w:b w:val="false"/>
                <w:i w:val="false"/>
                <w:color w:val="000000"/>
                <w:sz w:val="20"/>
              </w:rPr>
              <w:t>
құрылысы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4079,0</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w:t>
            </w:r>
            <w:r>
              <w:br/>
            </w:r>
            <w:r>
              <w:rPr>
                <w:rFonts w:ascii="Times New Roman"/>
                <w:b w:val="false"/>
                <w:i w:val="false"/>
                <w:color w:val="000000"/>
                <w:sz w:val="20"/>
              </w:rPr>
              <w:t>
қала құрылысы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4079,0</w:t>
            </w:r>
          </w:p>
        </w:tc>
      </w:tr>
      <w:tr>
        <w:trPr>
          <w:trHeight w:val="34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154151,0</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154151,0</w:t>
            </w:r>
          </w:p>
        </w:tc>
      </w:tr>
      <w:tr>
        <w:trPr>
          <w:trHeight w:val="9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63836,0</w:t>
            </w:r>
          </w:p>
        </w:tc>
      </w:tr>
      <w:tr>
        <w:trPr>
          <w:trHeight w:val="76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w:t>
            </w:r>
            <w:r>
              <w:br/>
            </w:r>
            <w:r>
              <w:rPr>
                <w:rFonts w:ascii="Times New Roman"/>
                <w:b w:val="false"/>
                <w:i w:val="false"/>
                <w:color w:val="000000"/>
                <w:sz w:val="20"/>
              </w:rPr>
              <w:t>
кенттерде, ауылдарда (селоларда),</w:t>
            </w:r>
            <w:r>
              <w:br/>
            </w:r>
            <w:r>
              <w:rPr>
                <w:rFonts w:ascii="Times New Roman"/>
                <w:b w:val="false"/>
                <w:i w:val="false"/>
                <w:color w:val="000000"/>
                <w:sz w:val="20"/>
              </w:rPr>
              <w:t>
ауылдық (селолық) округтерде</w:t>
            </w:r>
            <w:r>
              <w:br/>
            </w:r>
            <w:r>
              <w:rPr>
                <w:rFonts w:ascii="Times New Roman"/>
                <w:b w:val="false"/>
                <w:i w:val="false"/>
                <w:color w:val="000000"/>
                <w:sz w:val="20"/>
              </w:rPr>
              <w:t>
автомобиль жолдарының жұмыс</w:t>
            </w:r>
            <w:r>
              <w:br/>
            </w:r>
            <w:r>
              <w:rPr>
                <w:rFonts w:ascii="Times New Roman"/>
                <w:b w:val="false"/>
                <w:i w:val="false"/>
                <w:color w:val="000000"/>
                <w:sz w:val="20"/>
              </w:rPr>
              <w:t>
істеуін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63836,0</w:t>
            </w:r>
          </w:p>
        </w:tc>
      </w:tr>
      <w:tr>
        <w:trPr>
          <w:trHeight w:val="6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90315,0</w:t>
            </w:r>
          </w:p>
        </w:tc>
      </w:tr>
      <w:tr>
        <w:trPr>
          <w:trHeight w:val="6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w:t>
            </w:r>
            <w:r>
              <w:br/>
            </w:r>
            <w:r>
              <w:rPr>
                <w:rFonts w:ascii="Times New Roman"/>
                <w:b w:val="false"/>
                <w:i w:val="false"/>
                <w:color w:val="000000"/>
                <w:sz w:val="20"/>
              </w:rPr>
              <w:t>
істеуін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90315,0</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10965,0</w:t>
            </w:r>
          </w:p>
        </w:tc>
      </w:tr>
      <w:tr>
        <w:trPr>
          <w:trHeight w:val="6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w:t>
            </w:r>
            <w:r>
              <w:br/>
            </w:r>
            <w:r>
              <w:rPr>
                <w:rFonts w:ascii="Times New Roman"/>
                <w:b w:val="false"/>
                <w:i w:val="false"/>
                <w:color w:val="000000"/>
                <w:sz w:val="20"/>
              </w:rPr>
              <w:t>
бәсекелестікті қорғау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5095,0</w:t>
            </w:r>
          </w:p>
        </w:tc>
      </w:tr>
      <w:tr>
        <w:trPr>
          <w:trHeight w:val="6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кәсіпкерлік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5095,0</w:t>
            </w:r>
          </w:p>
        </w:tc>
      </w:tr>
      <w:tr>
        <w:trPr>
          <w:trHeight w:val="5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w:t>
            </w:r>
            <w:r>
              <w:br/>
            </w:r>
            <w:r>
              <w:rPr>
                <w:rFonts w:ascii="Times New Roman"/>
                <w:b w:val="false"/>
                <w:i w:val="false"/>
                <w:color w:val="000000"/>
                <w:sz w:val="20"/>
              </w:rPr>
              <w:t>
пен өнеркәсіпті дамыту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4700,0</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395,0</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5870,0</w:t>
            </w:r>
          </w:p>
        </w:tc>
      </w:tr>
      <w:tr>
        <w:trPr>
          <w:trHeight w:val="5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5870,0</w:t>
            </w:r>
          </w:p>
        </w:tc>
      </w:tr>
      <w:tr>
        <w:trPr>
          <w:trHeight w:val="78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w:t>
            </w:r>
            <w:r>
              <w:br/>
            </w:r>
            <w:r>
              <w:rPr>
                <w:rFonts w:ascii="Times New Roman"/>
                <w:b w:val="false"/>
                <w:i w:val="false"/>
                <w:color w:val="000000"/>
                <w:sz w:val="20"/>
              </w:rPr>
              <w:t>
үй-коммуналдық шаруашылығы,</w:t>
            </w:r>
            <w:r>
              <w:br/>
            </w:r>
            <w:r>
              <w:rPr>
                <w:rFonts w:ascii="Times New Roman"/>
                <w:b w:val="false"/>
                <w:i w:val="false"/>
                <w:color w:val="000000"/>
                <w:sz w:val="20"/>
              </w:rPr>
              <w:t>
жолаушылар көлігі және автомобиль</w:t>
            </w:r>
            <w:r>
              <w:br/>
            </w:r>
            <w:r>
              <w:rPr>
                <w:rFonts w:ascii="Times New Roman"/>
                <w:b w:val="false"/>
                <w:i w:val="false"/>
                <w:color w:val="000000"/>
                <w:sz w:val="20"/>
              </w:rPr>
              <w:t>
жолдары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5030,0</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44052,5</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44052,5</w:t>
            </w:r>
          </w:p>
        </w:tc>
      </w:tr>
      <w:tr>
        <w:trPr>
          <w:trHeight w:val="6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қаржы</w:t>
            </w:r>
            <w:r>
              <w:br/>
            </w:r>
            <w:r>
              <w:rPr>
                <w:rFonts w:ascii="Times New Roman"/>
                <w:b w:val="false"/>
                <w:i w:val="false"/>
                <w:color w:val="000000"/>
                <w:sz w:val="20"/>
              </w:rPr>
              <w:t>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44052,0</w:t>
            </w:r>
          </w:p>
        </w:tc>
      </w:tr>
      <w:tr>
        <w:trPr>
          <w:trHeight w:val="9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w:t>
            </w:r>
            <w:r>
              <w:br/>
            </w:r>
            <w:r>
              <w:rPr>
                <w:rFonts w:ascii="Times New Roman"/>
                <w:b w:val="false"/>
                <w:i w:val="false"/>
                <w:color w:val="000000"/>
                <w:sz w:val="20"/>
              </w:rPr>
              <w:t>
пайдаланылмаған) трансферттерді</w:t>
            </w:r>
            <w:r>
              <w:br/>
            </w:r>
            <w:r>
              <w:rPr>
                <w:rFonts w:ascii="Times New Roman"/>
                <w:b w:val="false"/>
                <w:i w:val="false"/>
                <w:color w:val="000000"/>
                <w:sz w:val="20"/>
              </w:rPr>
              <w:t>
қайтару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12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w:t>
            </w:r>
            <w:r>
              <w:br/>
            </w:r>
            <w:r>
              <w:rPr>
                <w:rFonts w:ascii="Times New Roman"/>
                <w:b w:val="false"/>
                <w:i w:val="false"/>
                <w:color w:val="000000"/>
                <w:sz w:val="20"/>
              </w:rPr>
              <w:t>
қорының өзгеруіне байланысты</w:t>
            </w:r>
            <w:r>
              <w:br/>
            </w:r>
            <w:r>
              <w:rPr>
                <w:rFonts w:ascii="Times New Roman"/>
                <w:b w:val="false"/>
                <w:i w:val="false"/>
                <w:color w:val="000000"/>
                <w:sz w:val="20"/>
              </w:rPr>
              <w:t>
жоғары тұрған бюджеттерге</w:t>
            </w:r>
            <w:r>
              <w:br/>
            </w:r>
            <w:r>
              <w:rPr>
                <w:rFonts w:ascii="Times New Roman"/>
                <w:b w:val="false"/>
                <w:i w:val="false"/>
                <w:color w:val="000000"/>
                <w:sz w:val="20"/>
              </w:rPr>
              <w:t>
берілетін ағымдағы нысаналы</w:t>
            </w:r>
            <w:r>
              <w:br/>
            </w:r>
            <w:r>
              <w:rPr>
                <w:rFonts w:ascii="Times New Roman"/>
                <w:b w:val="false"/>
                <w:i w:val="false"/>
                <w:color w:val="000000"/>
                <w:sz w:val="20"/>
              </w:rPr>
              <w:t>
трансферттер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44052,0</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Таза бюджеттік кредиттеу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14233,0</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14233,0</w:t>
            </w:r>
          </w:p>
        </w:tc>
      </w:tr>
      <w:tr>
        <w:trPr>
          <w:trHeight w:val="15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w:t>
            </w:r>
            <w:r>
              <w:br/>
            </w:r>
            <w:r>
              <w:rPr>
                <w:rFonts w:ascii="Times New Roman"/>
                <w:b w:val="false"/>
                <w:i w:val="false"/>
                <w:color w:val="000000"/>
                <w:sz w:val="20"/>
              </w:rPr>
              <w:t>
</w:t>
            </w:r>
            <w:r>
              <w:rPr>
                <w:rFonts w:ascii="Times New Roman"/>
                <w:b/>
                <w:i w:val="false"/>
                <w:color w:val="000000"/>
                <w:sz w:val="20"/>
              </w:rPr>
              <w:t>шаруашылығы, ерекше қорғалатын</w:t>
            </w:r>
            <w:r>
              <w:br/>
            </w:r>
            <w:r>
              <w:rPr>
                <w:rFonts w:ascii="Times New Roman"/>
                <w:b w:val="false"/>
                <w:i w:val="false"/>
                <w:color w:val="000000"/>
                <w:sz w:val="20"/>
              </w:rPr>
              <w:t>
</w:t>
            </w:r>
            <w:r>
              <w:rPr>
                <w:rFonts w:ascii="Times New Roman"/>
                <w:b/>
                <w:i w:val="false"/>
                <w:color w:val="000000"/>
                <w:sz w:val="20"/>
              </w:rPr>
              <w:t>табиғи аумақтар, қоршаған</w:t>
            </w:r>
            <w:r>
              <w:br/>
            </w:r>
            <w:r>
              <w:rPr>
                <w:rFonts w:ascii="Times New Roman"/>
                <w:b w:val="false"/>
                <w:i w:val="false"/>
                <w:color w:val="000000"/>
                <w:sz w:val="20"/>
              </w:rPr>
              <w:t>
</w:t>
            </w:r>
            <w:r>
              <w:rPr>
                <w:rFonts w:ascii="Times New Roman"/>
                <w:b/>
                <w:i w:val="false"/>
                <w:color w:val="000000"/>
                <w:sz w:val="20"/>
              </w:rPr>
              <w:t>ортаны және жануарлар дүниесін</w:t>
            </w:r>
            <w:r>
              <w:br/>
            </w:r>
            <w:r>
              <w:rPr>
                <w:rFonts w:ascii="Times New Roman"/>
                <w:b w:val="false"/>
                <w:i w:val="false"/>
                <w:color w:val="000000"/>
                <w:sz w:val="20"/>
              </w:rPr>
              <w:t>
</w:t>
            </w:r>
            <w:r>
              <w:rPr>
                <w:rFonts w:ascii="Times New Roman"/>
                <w:b/>
                <w:i w:val="false"/>
                <w:color w:val="000000"/>
                <w:sz w:val="20"/>
              </w:rPr>
              <w:t>қорғау, жер қатынастары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14233,0</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14233,0</w:t>
            </w:r>
          </w:p>
        </w:tc>
      </w:tr>
      <w:tr>
        <w:trPr>
          <w:trHeight w:val="9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ауыл шаруашылығы және</w:t>
            </w:r>
            <w:r>
              <w:br/>
            </w:r>
            <w:r>
              <w:rPr>
                <w:rFonts w:ascii="Times New Roman"/>
                <w:b w:val="false"/>
                <w:i w:val="false"/>
                <w:color w:val="000000"/>
                <w:sz w:val="20"/>
              </w:rPr>
              <w:t>
ветеринария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14233,0</w:t>
            </w:r>
          </w:p>
        </w:tc>
      </w:tr>
      <w:tr>
        <w:trPr>
          <w:trHeight w:val="12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w:t>
            </w:r>
            <w:r>
              <w:br/>
            </w:r>
            <w:r>
              <w:rPr>
                <w:rFonts w:ascii="Times New Roman"/>
                <w:b w:val="false"/>
                <w:i w:val="false"/>
                <w:color w:val="000000"/>
                <w:sz w:val="20"/>
              </w:rPr>
              <w:t>
әлеуметтік саласының мамандарын</w:t>
            </w:r>
            <w:r>
              <w:br/>
            </w:r>
            <w:r>
              <w:rPr>
                <w:rFonts w:ascii="Times New Roman"/>
                <w:b w:val="false"/>
                <w:i w:val="false"/>
                <w:color w:val="000000"/>
                <w:sz w:val="20"/>
              </w:rPr>
              <w:t>
әлеуметтік қолдау шараларын іске</w:t>
            </w:r>
            <w:r>
              <w:br/>
            </w:r>
            <w:r>
              <w:rPr>
                <w:rFonts w:ascii="Times New Roman"/>
                <w:b w:val="false"/>
                <w:i w:val="false"/>
                <w:color w:val="000000"/>
                <w:sz w:val="20"/>
              </w:rPr>
              <w:t>
асыру үшін берілетін бюджеттік</w:t>
            </w:r>
            <w:r>
              <w:br/>
            </w:r>
            <w:r>
              <w:rPr>
                <w:rFonts w:ascii="Times New Roman"/>
                <w:b w:val="false"/>
                <w:i w:val="false"/>
                <w:color w:val="000000"/>
                <w:sz w:val="20"/>
              </w:rPr>
              <w:t>
кредиттер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14233,0</w:t>
            </w:r>
          </w:p>
        </w:tc>
      </w:tr>
      <w:tr>
        <w:trPr>
          <w:trHeight w:val="6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IҮ.</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активтермен операциялары</w:t>
            </w:r>
            <w:r>
              <w:br/>
            </w:r>
            <w:r>
              <w:rPr>
                <w:rFonts w:ascii="Times New Roman"/>
                <w:b w:val="false"/>
                <w:i w:val="false"/>
                <w:color w:val="000000"/>
                <w:sz w:val="20"/>
              </w:rPr>
              <w:t>
</w:t>
            </w:r>
            <w:r>
              <w:rPr>
                <w:rFonts w:ascii="Times New Roman"/>
                <w:b/>
                <w:i w:val="false"/>
                <w:color w:val="000000"/>
                <w:sz w:val="20"/>
              </w:rPr>
              <w:t>бойынша сальдо</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48690,0</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48690,0</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48690,0</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48690,0</w:t>
            </w:r>
          </w:p>
        </w:tc>
      </w:tr>
      <w:tr>
        <w:trPr>
          <w:trHeight w:val="6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қаржы</w:t>
            </w:r>
            <w:r>
              <w:br/>
            </w:r>
            <w:r>
              <w:rPr>
                <w:rFonts w:ascii="Times New Roman"/>
                <w:b w:val="false"/>
                <w:i w:val="false"/>
                <w:color w:val="000000"/>
                <w:sz w:val="20"/>
              </w:rPr>
              <w:t>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48690,0</w:t>
            </w:r>
          </w:p>
        </w:tc>
      </w:tr>
      <w:tr>
        <w:trPr>
          <w:trHeight w:val="6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w:t>
            </w:r>
            <w:r>
              <w:br/>
            </w:r>
            <w:r>
              <w:rPr>
                <w:rFonts w:ascii="Times New Roman"/>
                <w:b w:val="false"/>
                <w:i w:val="false"/>
                <w:color w:val="000000"/>
                <w:sz w:val="20"/>
              </w:rPr>
              <w:t>
капиталын қалыптастыру немесе</w:t>
            </w:r>
            <w:r>
              <w:br/>
            </w:r>
            <w:r>
              <w:rPr>
                <w:rFonts w:ascii="Times New Roman"/>
                <w:b w:val="false"/>
                <w:i w:val="false"/>
                <w:color w:val="000000"/>
                <w:sz w:val="20"/>
              </w:rPr>
              <w:t>
ұлғайту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48690,0</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тапшылығы (-),</w:t>
            </w:r>
            <w:r>
              <w:br/>
            </w:r>
            <w:r>
              <w:rPr>
                <w:rFonts w:ascii="Times New Roman"/>
                <w:b w:val="false"/>
                <w:i w:val="false"/>
                <w:color w:val="000000"/>
                <w:sz w:val="20"/>
              </w:rPr>
              <w:t>
</w:t>
            </w:r>
            <w:r>
              <w:rPr>
                <w:rFonts w:ascii="Times New Roman"/>
                <w:b/>
                <w:i w:val="false"/>
                <w:color w:val="000000"/>
                <w:sz w:val="20"/>
              </w:rPr>
              <w:t>профициті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-108747,0</w:t>
            </w:r>
          </w:p>
        </w:tc>
      </w:tr>
      <w:tr>
        <w:trPr>
          <w:trHeight w:val="2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ҮІ.</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тапшылығын қаржыландыру</w:t>
            </w:r>
            <w:r>
              <w:br/>
            </w:r>
            <w:r>
              <w:rPr>
                <w:rFonts w:ascii="Times New Roman"/>
                <w:b w:val="false"/>
                <w:i w:val="false"/>
                <w:color w:val="000000"/>
                <w:sz w:val="20"/>
              </w:rPr>
              <w:t>
</w:t>
            </w:r>
            <w:r>
              <w:rPr>
                <w:rFonts w:ascii="Times New Roman"/>
                <w:b/>
                <w:i w:val="false"/>
                <w:color w:val="000000"/>
                <w:sz w:val="20"/>
              </w:rPr>
              <w:t xml:space="preserve">(профицитін пайдалану)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108747,0</w:t>
            </w:r>
          </w:p>
        </w:tc>
      </w:tr>
    </w:tbl>
    <w:bookmarkStart w:name="z18" w:id="2"/>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2010 жылғы 20 сәуірдегі </w:t>
      </w:r>
      <w:r>
        <w:br/>
      </w:r>
      <w:r>
        <w:rPr>
          <w:rFonts w:ascii="Times New Roman"/>
          <w:b w:val="false"/>
          <w:i w:val="false"/>
          <w:color w:val="000000"/>
          <w:sz w:val="28"/>
        </w:rPr>
        <w:t xml:space="preserve">
№ 258 шешіміне 2 қосымша </w:t>
      </w:r>
    </w:p>
    <w:bookmarkEnd w:id="2"/>
    <w:p>
      <w:pPr>
        <w:spacing w:after="0"/>
        <w:ind w:left="0"/>
        <w:jc w:val="left"/>
      </w:pPr>
      <w:r>
        <w:rPr>
          <w:rFonts w:ascii="Times New Roman"/>
          <w:b/>
          <w:i w:val="false"/>
          <w:color w:val="000000"/>
        </w:rPr>
        <w:t xml:space="preserve"> Бюджеттік инвестициялық жобаларды (бағдарламаларды) іске</w:t>
      </w:r>
      <w:r>
        <w:br/>
      </w:r>
      <w:r>
        <w:rPr>
          <w:rFonts w:ascii="Times New Roman"/>
          <w:b/>
          <w:i w:val="false"/>
          <w:color w:val="000000"/>
        </w:rPr>
        <w:t>
асыруға және заңды тұлғалардың жарғылық капиталын</w:t>
      </w:r>
      <w:r>
        <w:br/>
      </w:r>
      <w:r>
        <w:rPr>
          <w:rFonts w:ascii="Times New Roman"/>
          <w:b/>
          <w:i w:val="false"/>
          <w:color w:val="000000"/>
        </w:rPr>
        <w:t>
құрастыруға немесе ұлғайтуға бағытталған бюджеттік</w:t>
      </w:r>
      <w:r>
        <w:br/>
      </w:r>
      <w:r>
        <w:rPr>
          <w:rFonts w:ascii="Times New Roman"/>
          <w:b/>
          <w:i w:val="false"/>
          <w:color w:val="000000"/>
        </w:rPr>
        <w:t>
бағдарламаларды бөлумен 2010 жылға аудандық бюджеті</w:t>
      </w:r>
      <w:r>
        <w:br/>
      </w:r>
      <w:r>
        <w:rPr>
          <w:rFonts w:ascii="Times New Roman"/>
          <w:b/>
          <w:i w:val="false"/>
          <w:color w:val="000000"/>
        </w:rPr>
        <w:t>
дамытудың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353"/>
        <w:gridCol w:w="653"/>
        <w:gridCol w:w="733"/>
        <w:gridCol w:w="9293"/>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00" w:hRule="atLeast"/>
        </w:trPr>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240" w:hRule="atLeast"/>
        </w:trPr>
        <w:tc>
          <w:tcPr>
            <w:tcW w:w="0" w:type="auto"/>
            <w:vMerge/>
            <w:tcBorders>
              <w:top w:val="nil"/>
              <w:left w:val="single" w:color="cfcfcf" w:sz="5"/>
              <w:bottom w:val="single" w:color="cfcfcf" w:sz="5"/>
              <w:right w:val="single" w:color="cfcfcf" w:sz="5"/>
            </w:tcBorders>
          </w:tcPr>
          <w:p/>
        </w:tc>
        <w:tc>
          <w:tcPr>
            <w:tcW w:w="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ЖОБАЛАР</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w:t>
            </w:r>
            <w:r>
              <w:br/>
            </w:r>
            <w:r>
              <w:rPr>
                <w:rFonts w:ascii="Times New Roman"/>
                <w:b w:val="false"/>
                <w:i w:val="false"/>
                <w:color w:val="000000"/>
                <w:sz w:val="20"/>
              </w:rPr>
              <w:t>
бөлімі</w:t>
            </w:r>
          </w:p>
        </w:tc>
      </w:tr>
      <w:tr>
        <w:trPr>
          <w:trHeight w:val="70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w:t>
            </w:r>
            <w:r>
              <w:br/>
            </w:r>
            <w:r>
              <w:rPr>
                <w:rFonts w:ascii="Times New Roman"/>
                <w:b w:val="false"/>
                <w:i w:val="false"/>
                <w:color w:val="000000"/>
                <w:sz w:val="20"/>
              </w:rPr>
              <w:t>
дамыту, жайластыру және (немесе) сатып алу</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w:t>
            </w:r>
            <w:r>
              <w:br/>
            </w:r>
            <w:r>
              <w:rPr>
                <w:rFonts w:ascii="Times New Roman"/>
                <w:b w:val="false"/>
                <w:i w:val="false"/>
                <w:color w:val="000000"/>
                <w:sz w:val="20"/>
              </w:rPr>
              <w:t>
бөлімі</w:t>
            </w:r>
          </w:p>
        </w:tc>
      </w:tr>
      <w:tr>
        <w:trPr>
          <w:trHeight w:val="4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w:t>
            </w:r>
            <w:r>
              <w:br/>
            </w:r>
            <w:r>
              <w:rPr>
                <w:rFonts w:ascii="Times New Roman"/>
                <w:b w:val="false"/>
                <w:i w:val="false"/>
                <w:color w:val="000000"/>
                <w:sz w:val="20"/>
              </w:rPr>
              <w:t>
</w:t>
            </w:r>
            <w:r>
              <w:rPr>
                <w:rFonts w:ascii="Times New Roman"/>
                <w:b/>
                <w:i w:val="false"/>
                <w:color w:val="000000"/>
                <w:sz w:val="20"/>
              </w:rPr>
              <w:t>кеңістiк</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w:t>
            </w:r>
            <w:r>
              <w:br/>
            </w:r>
            <w:r>
              <w:rPr>
                <w:rFonts w:ascii="Times New Roman"/>
                <w:b w:val="false"/>
                <w:i w:val="false"/>
                <w:color w:val="000000"/>
                <w:sz w:val="20"/>
              </w:rPr>
              <w:t>
бөлімі</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r>
      <w:tr>
        <w:trPr>
          <w:trHeight w:val="12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w:t>
            </w:r>
            <w:r>
              <w:br/>
            </w:r>
            <w:r>
              <w:rPr>
                <w:rFonts w:ascii="Times New Roman"/>
                <w:b w:val="false"/>
                <w:i w:val="false"/>
                <w:color w:val="000000"/>
                <w:sz w:val="20"/>
              </w:rPr>
              <w:t>
</w:t>
            </w:r>
            <w:r>
              <w:rPr>
                <w:rFonts w:ascii="Times New Roman"/>
                <w:b/>
                <w:i w:val="false"/>
                <w:color w:val="000000"/>
                <w:sz w:val="20"/>
              </w:rPr>
              <w:t>қорғалатын табиғи аумақтар, қоршаған</w:t>
            </w:r>
            <w:r>
              <w:br/>
            </w:r>
            <w:r>
              <w:rPr>
                <w:rFonts w:ascii="Times New Roman"/>
                <w:b w:val="false"/>
                <w:i w:val="false"/>
                <w:color w:val="000000"/>
                <w:sz w:val="20"/>
              </w:rPr>
              <w:t>
</w:t>
            </w:r>
            <w:r>
              <w:rPr>
                <w:rFonts w:ascii="Times New Roman"/>
                <w:b/>
                <w:i w:val="false"/>
                <w:color w:val="000000"/>
                <w:sz w:val="20"/>
              </w:rPr>
              <w:t>ортаны және жануарлар дүниесін қорғау, жер</w:t>
            </w:r>
            <w:r>
              <w:br/>
            </w:r>
            <w:r>
              <w:rPr>
                <w:rFonts w:ascii="Times New Roman"/>
                <w:b w:val="false"/>
                <w:i w:val="false"/>
                <w:color w:val="000000"/>
                <w:sz w:val="20"/>
              </w:rPr>
              <w:t>
</w:t>
            </w:r>
            <w:r>
              <w:rPr>
                <w:rFonts w:ascii="Times New Roman"/>
                <w:b/>
                <w:i w:val="false"/>
                <w:color w:val="000000"/>
                <w:sz w:val="20"/>
              </w:rPr>
              <w:t>қатынастары</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w:t>
            </w:r>
            <w:r>
              <w:br/>
            </w:r>
            <w:r>
              <w:rPr>
                <w:rFonts w:ascii="Times New Roman"/>
                <w:b w:val="false"/>
                <w:i w:val="false"/>
                <w:color w:val="000000"/>
                <w:sz w:val="20"/>
              </w:rPr>
              <w:t>
бөлімі</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шаруашылығының объектілерін дамыту</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w:t>
            </w:r>
            <w:r>
              <w:br/>
            </w:r>
            <w:r>
              <w:rPr>
                <w:rFonts w:ascii="Times New Roman"/>
                <w:b w:val="false"/>
                <w:i w:val="false"/>
                <w:color w:val="000000"/>
                <w:sz w:val="20"/>
              </w:rPr>
              <w:t>
ҚАЛЫПТАСТЫРУ НЕМЕСЕ ҰЛҒАЙТУ</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экономика және қаржы бөлімі</w:t>
            </w:r>
          </w:p>
        </w:tc>
      </w:tr>
      <w:tr>
        <w:trPr>
          <w:trHeight w:val="6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w:t>
            </w:r>
            <w:r>
              <w:br/>
            </w:r>
            <w:r>
              <w:rPr>
                <w:rFonts w:ascii="Times New Roman"/>
                <w:b w:val="false"/>
                <w:i w:val="false"/>
                <w:color w:val="000000"/>
                <w:sz w:val="20"/>
              </w:rPr>
              <w:t>
қалыптастыру немесе ұлғайту</w:t>
            </w:r>
          </w:p>
        </w:tc>
      </w:tr>
    </w:tbl>
    <w:bookmarkStart w:name="z19" w:id="3"/>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2010 жылғы 20 сәуірдегі </w:t>
      </w:r>
      <w:r>
        <w:br/>
      </w:r>
      <w:r>
        <w:rPr>
          <w:rFonts w:ascii="Times New Roman"/>
          <w:b w:val="false"/>
          <w:i w:val="false"/>
          <w:color w:val="000000"/>
          <w:sz w:val="28"/>
        </w:rPr>
        <w:t xml:space="preserve">
№ 258 шешіміне 3 қосымша </w:t>
      </w:r>
    </w:p>
    <w:bookmarkEnd w:id="3"/>
    <w:p>
      <w:pPr>
        <w:spacing w:after="0"/>
        <w:ind w:left="0"/>
        <w:jc w:val="left"/>
      </w:pPr>
      <w:r>
        <w:rPr>
          <w:rFonts w:ascii="Times New Roman"/>
          <w:b/>
          <w:i w:val="false"/>
          <w:color w:val="000000"/>
        </w:rPr>
        <w:t xml:space="preserve"> 2010 жылға арналған кент, ауыл (село), ауылдық (селолық)</w:t>
      </w:r>
      <w:r>
        <w:br/>
      </w:r>
      <w:r>
        <w:rPr>
          <w:rFonts w:ascii="Times New Roman"/>
          <w:b/>
          <w:i w:val="false"/>
          <w:color w:val="000000"/>
        </w:rPr>
        <w:t>
округі, қалада аудандық маңызы бар қаланың аудан әкімдерінің</w:t>
      </w:r>
      <w:r>
        <w:br/>
      </w:r>
      <w:r>
        <w:rPr>
          <w:rFonts w:ascii="Times New Roman"/>
          <w:b/>
          <w:i w:val="false"/>
          <w:color w:val="000000"/>
        </w:rPr>
        <w:t>
аппаратары бойынша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3193"/>
        <w:gridCol w:w="1993"/>
        <w:gridCol w:w="2113"/>
        <w:gridCol w:w="1973"/>
        <w:gridCol w:w="1993"/>
      </w:tblGrid>
      <w:tr>
        <w:trPr>
          <w:trHeight w:val="2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w:t>
            </w:r>
            <w:r>
              <w:br/>
            </w:r>
            <w:r>
              <w:rPr>
                <w:rFonts w:ascii="Times New Roman"/>
                <w:b w:val="false"/>
                <w:i w:val="false"/>
                <w:color w:val="000000"/>
                <w:sz w:val="20"/>
              </w:rPr>
              <w:t>
бағдарламалардың</w:t>
            </w:r>
            <w:r>
              <w:br/>
            </w:r>
            <w:r>
              <w:rPr>
                <w:rFonts w:ascii="Times New Roman"/>
                <w:b w:val="false"/>
                <w:i w:val="false"/>
                <w:color w:val="000000"/>
                <w:sz w:val="20"/>
              </w:rPr>
              <w:t>
әкiмшiсi</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123001000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123023000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123004000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123008000</w:t>
            </w:r>
          </w:p>
        </w:tc>
      </w:tr>
      <w:tr>
        <w:trPr>
          <w:trHeight w:val="99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25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110182,0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5932,0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71395,0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16298,5</w:t>
            </w:r>
          </w:p>
        </w:tc>
      </w:tr>
      <w:tr>
        <w:trPr>
          <w:trHeight w:val="3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"Асенкритов селолық округi әкiмiнiң аппараты" ММ</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6618,5</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"Белинский селолық округi әкiмiнiң аппараты" ММ</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5443,5</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"Евгеновка селосы әкiмiнiң аппараты" ММ</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4962,5</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"Красносельск селолық округi әкiмiнiң аппараты" ММ</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6700,5</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274,5</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282,0</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"Калинин селолық округi әкiмiнiң аппараты" ММ</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6604,5</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788,0</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"Қайранкөл селолық округi әкiмiнiң аппараты" ММ</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5657,5</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231,0</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"Приозерное селосы әкiмiнiң аппараты" ММ</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5362,5</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264,0</w:t>
            </w:r>
          </w:p>
        </w:tc>
      </w:tr>
      <w:tr>
        <w:trPr>
          <w:trHeight w:val="2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селолық округi әкiмiнiң аппараты" ММ</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6777,5</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914,0</w:t>
            </w:r>
          </w:p>
        </w:tc>
      </w:tr>
      <w:tr>
        <w:trPr>
          <w:trHeight w:val="2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"Набережный селолық округi әкiмiнiң аппараты" ММ</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6605,5</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p>
        </w:tc>
      </w:tr>
      <w:tr>
        <w:trPr>
          <w:trHeight w:val="3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"Нелюбин селолық округi әкiмiнiң аппараты" ММ</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5956,5</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"Новоильинов селолық округi әкiмiнiң аппараты" ММ</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8006,5</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466,0</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"Павлов селолық округi әкiмiнiң аппараты" ММ</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6136,5</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324,0</w:t>
            </w:r>
          </w:p>
        </w:tc>
      </w:tr>
      <w:tr>
        <w:trPr>
          <w:trHeight w:val="2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селолық округі әкімінің аппараты" ММ</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11772,5</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3634,5</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44258,0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9173,0</w:t>
            </w:r>
          </w:p>
        </w:tc>
      </w:tr>
      <w:tr>
        <w:trPr>
          <w:trHeight w:val="28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"Смайылов селосы әкiмiнiң аппараты" ММ</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5903,5</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"Юбилейный селосы әкiмiнiң аппараты" ММ</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5619,5</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277,0</w:t>
            </w:r>
          </w:p>
        </w:tc>
      </w:tr>
      <w:tr>
        <w:trPr>
          <w:trHeight w:val="3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"Тобыл кентi әкiмiнiң аппараты" ММ</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12054,5</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27137,0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2559,5</w:t>
            </w:r>
          </w:p>
        </w:tc>
      </w:tr>
    </w:tbl>
    <w:p>
      <w:pPr>
        <w:spacing w:after="0"/>
        <w:ind w:left="0"/>
        <w:jc w:val="both"/>
      </w:pPr>
      <w:r>
        <w:rPr>
          <w:rFonts w:ascii="Times New Roman"/>
          <w:b w:val="false"/>
          <w:i w:val="false"/>
          <w:color w:val="000000"/>
          <w:sz w:val="28"/>
        </w:rPr>
        <w:t>Таблицаның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
        <w:gridCol w:w="3173"/>
        <w:gridCol w:w="1973"/>
        <w:gridCol w:w="2133"/>
        <w:gridCol w:w="1993"/>
        <w:gridCol w:w="1993"/>
      </w:tblGrid>
      <w:tr>
        <w:trPr>
          <w:trHeight w:val="2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w:t>
            </w:r>
            <w:r>
              <w:br/>
            </w:r>
            <w:r>
              <w:rPr>
                <w:rFonts w:ascii="Times New Roman"/>
                <w:b w:val="false"/>
                <w:i w:val="false"/>
                <w:color w:val="000000"/>
                <w:sz w:val="20"/>
              </w:rPr>
              <w:t>
бағдарламалардың</w:t>
            </w:r>
            <w:r>
              <w:br/>
            </w:r>
            <w:r>
              <w:rPr>
                <w:rFonts w:ascii="Times New Roman"/>
                <w:b w:val="false"/>
                <w:i w:val="false"/>
                <w:color w:val="000000"/>
                <w:sz w:val="20"/>
              </w:rPr>
              <w:t>
әкiмшiсi</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123009000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123010000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123011000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123013000</w:t>
            </w:r>
          </w:p>
        </w:tc>
      </w:tr>
      <w:tr>
        <w:trPr>
          <w:trHeight w:val="99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25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10991,0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300,0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3579,0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63836,0</w:t>
            </w:r>
          </w:p>
        </w:tc>
      </w:tr>
      <w:tr>
        <w:trPr>
          <w:trHeight w:val="3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"Асенкритов селолық округi әкiмiнiң аппараты" ММ</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"Белинский селолық округi әкiмiнiң аппараты" ММ</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"Евгеновка селосы әкiмiнiң аппараты" ММ</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"Красносельск селолық округi әкiмiнiң аппараты" ММ</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"Калинин селолық округi әкiмiнiң аппараты" ММ</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"Қайранкөл селолық округi әкiмiнiң аппараты" ММ</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"Приозерное селосы әкiмiнiң аппараты" ММ</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селолық округi әкiмiнiң аппараты" ММ</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"Набережный селолық округi әкiмiнiң аппараты" ММ</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"Нелюбин селолық округi әкiмiнiң аппараты" ММ</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"Новоильинов селолық округi әкiмiнiң аппараты" ММ</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"Павлов селолық округi әкiмiнiң аппараты" ММ</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селолық округі әкімінің аппараты" ММ</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6291,0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2299,0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56836,0</w:t>
            </w:r>
          </w:p>
        </w:tc>
      </w:tr>
      <w:tr>
        <w:trPr>
          <w:trHeight w:val="2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"Смайылов селосы әкiмiнiң аппараты" ММ</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"Юбилейный селосы әкiмiнiң аппараты" ММ</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3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"Тобыл кентi әкiмiнiң аппараты" ММ</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bl>
    <w:p>
      <w:pPr>
        <w:spacing w:after="0"/>
        <w:ind w:left="0"/>
        <w:jc w:val="both"/>
      </w:pPr>
      <w:r>
        <w:rPr>
          <w:rFonts w:ascii="Times New Roman"/>
          <w:b w:val="false"/>
          <w:i w:val="false"/>
          <w:color w:val="000000"/>
          <w:sz w:val="28"/>
        </w:rPr>
        <w:t>Таблицаның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
        <w:gridCol w:w="3133"/>
        <w:gridCol w:w="2673"/>
        <w:gridCol w:w="3393"/>
        <w:gridCol w:w="2053"/>
      </w:tblGrid>
      <w:tr>
        <w:trPr>
          <w:trHeight w:val="24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w:t>
            </w:r>
            <w:r>
              <w:br/>
            </w:r>
            <w:r>
              <w:rPr>
                <w:rFonts w:ascii="Times New Roman"/>
                <w:b w:val="false"/>
                <w:i w:val="false"/>
                <w:color w:val="000000"/>
                <w:sz w:val="20"/>
              </w:rPr>
              <w:t>
бағдарламалардың</w:t>
            </w:r>
            <w:r>
              <w:br/>
            </w:r>
            <w:r>
              <w:rPr>
                <w:rFonts w:ascii="Times New Roman"/>
                <w:b w:val="false"/>
                <w:i w:val="false"/>
                <w:color w:val="000000"/>
                <w:sz w:val="20"/>
              </w:rPr>
              <w:t>
әкiмшiсi</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123005000</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123019000</w:t>
            </w:r>
          </w:p>
        </w:tc>
        <w:tc>
          <w:tcPr>
            <w:tcW w:w="2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Әкімшісі бойынша барлығы</w:t>
            </w:r>
          </w:p>
        </w:tc>
      </w:tr>
      <w:tr>
        <w:trPr>
          <w:trHeight w:val="99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0" w:type="auto"/>
            <w:vMerge/>
            <w:tcBorders>
              <w:top w:val="nil"/>
              <w:left w:val="single" w:color="cfcfcf" w:sz="5"/>
              <w:bottom w:val="single" w:color="cfcfcf" w:sz="5"/>
              <w:right w:val="single" w:color="cfcfcf" w:sz="5"/>
            </w:tcBorders>
          </w:tcPr>
          <w:p/>
        </w:tc>
      </w:tr>
      <w:tr>
        <w:trPr>
          <w:trHeight w:val="25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700,0</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8900,0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292113,5</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"Асенкритов селолық округi әкiмiнiң аппараты" ММ</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7533,0</w:t>
            </w:r>
          </w:p>
        </w:tc>
      </w:tr>
      <w:tr>
        <w:trPr>
          <w:trHeight w:val="30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"Белинский селолық округi әкiмiнiң аппараты" ММ</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6615,0</w:t>
            </w:r>
          </w:p>
        </w:tc>
      </w:tr>
      <w:tr>
        <w:trPr>
          <w:trHeight w:val="30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"Евгеновка селосы әкiмiнiң аппараты" ММ</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5107,0</w:t>
            </w:r>
          </w:p>
        </w:tc>
      </w:tr>
      <w:tr>
        <w:trPr>
          <w:trHeight w:val="30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"Красносельск селолық округi әкiмiнiң аппараты" ММ</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8492,0</w:t>
            </w:r>
          </w:p>
        </w:tc>
      </w:tr>
      <w:tr>
        <w:trPr>
          <w:trHeight w:val="30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"Калинин селолық округi әкiмiнiң аппараты" ММ</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7752,0</w:t>
            </w:r>
          </w:p>
        </w:tc>
      </w:tr>
      <w:tr>
        <w:trPr>
          <w:trHeight w:val="30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"Қайранкөл селолық округi әкiмiнiң аппараты" ММ</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6033,0</w:t>
            </w:r>
          </w:p>
        </w:tc>
      </w:tr>
      <w:tr>
        <w:trPr>
          <w:trHeight w:val="30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"Приозерное селосы әкiмiнiң аппараты" ММ</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7271,0</w:t>
            </w:r>
          </w:p>
        </w:tc>
      </w:tr>
      <w:tr>
        <w:trPr>
          <w:trHeight w:val="28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селолық округi әкiмiнiң аппараты" ММ</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7862,0</w:t>
            </w:r>
          </w:p>
        </w:tc>
      </w:tr>
      <w:tr>
        <w:trPr>
          <w:trHeight w:val="28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"Набережный селолық округi әкiмiнiң аппараты" ММ</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8655,0</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"Нелюбин селолық округi әкiмiнiң аппараты" ММ</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6131,0</w:t>
            </w:r>
          </w:p>
        </w:tc>
      </w:tr>
      <w:tr>
        <w:trPr>
          <w:trHeight w:val="30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"Новоильинов селолық округi әкiмiнiң аппараты" ММ</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1535,0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10267,0</w:t>
            </w:r>
          </w:p>
        </w:tc>
      </w:tr>
      <w:tr>
        <w:trPr>
          <w:trHeight w:val="30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"Павлов селолық округi әкiмiнiң аппараты" ММ</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6655,0</w:t>
            </w:r>
          </w:p>
        </w:tc>
      </w:tr>
      <w:tr>
        <w:trPr>
          <w:trHeight w:val="28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селолық округі әкімінің аппараты" ММ</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136264,0</w:t>
            </w:r>
          </w:p>
        </w:tc>
      </w:tr>
      <w:tr>
        <w:trPr>
          <w:trHeight w:val="28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"Смайылов селосы әкiмiнiң аппараты" ММ</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6060,0</w:t>
            </w:r>
          </w:p>
        </w:tc>
      </w:tr>
      <w:tr>
        <w:trPr>
          <w:trHeight w:val="30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"Юбилейный селосы әкiмiнiң аппараты" ММ</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7071,0</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"Тобыл кентi әкiмiнiң аппараты" ММ</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54345,5</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