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7718" w14:textId="79877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халықтың мақсатты топтарын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әкімдігінің 2010 жылғы 8 ақпандағы № 54 қаулысы. Қостанай облысы Қостанай ауданының Әділет басқармасында 2010 жылғы 17 наурызда № 9-14-123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жылға арналған халықтың мақсатты топтары болып мынадай санаттар анықталсын: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аз қамтылғандар;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жиырма бір жасқа дейінгі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балалар үйлерінің тәрбиеленушілері, жетім балалар және ата-ананың қамқорлығынсыз қалған, жиырма үш жасқа дейінгі балалар;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кәмелетке толмаған балаларды тәрбиелеп отырған жалғызілікті, көп балалы ата-аналар;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Республикасының заңнамасымен белгіленген тәртіппен асырауында тұрақты күтімді, көмекті немесе қадағалауды мұқтаж етеді деп танылған тұлғалары бар азаматтар;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Зейнеткерлік жас алдындағы тұлғалар (жасы бойынша зейнетке шығудан екі жыл бұрын);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мүгедектер;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Қазақстан Республикасының Қарулы Күштері қатарынан босаған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бас бостандығынан айыру және (немесе) мәжбүрлеп емдеу орындарынан босатылған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жоғары және жоғары білімнен кейінгі оқу ұйымдарының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жұмыс беруші - заңды тұлғаның жойылуына немесе жұмыс беруші - заңды тұлға қызметінің тоқтатылуына, жұмысшылар саны мен штатының қысқаруына байланысты, жұмыстан босатылған тұлғалар: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ұзақ (он екі айдан аса)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жұмыссыздар ретінде жұмыспен қамту мәселелері бойынша уәкілетті органда тіркелген елу жастан асқан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алған мамандығы бойынша еңбек өтілі мен тәжірибесі жоқ, 21-ден 29 жас аралығындағы жұмыс істемейтін жастар;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уәкілетті органның жолдамасы бойынша кәсіби оқуды аяқтаған жұмыссыз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техникалық және кәсіби, сондай-ақ орта білімнен кейін білім беретін ұйымдардың түлектері;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толық емес жұмыс күні тәртібі бойынша жұмыс істейтін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өзгерту енгізілді - Қостанай облысы Қостанай ауданы әкімдігінің 2010.04.27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ауданының әкімі                   Г. Тюркин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М. Жусупов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