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3181" w14:textId="8803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Мәслихатының 2009 жылғы 21 желтоқсандағы № 202 "Қарасу ауданының 2010-2012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2010 жылғы 17 сәуірдегі № 220 шешімі. Қостанай облысы Қарасу ауданының Әділет басқармасында 2010 жылғы 26 сәуірде № 9-13-109 тіркелді. Қолданылу мерзімінің аяқталуына байланысты күші жойылды - (Қостанай облысы Қарасу ауданы мәслихатының 2014 жылғы 23 маусымдағы № 02-4-128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Қарасу ауданы мәслихатының 23.06.2014 № 02-4-128 хатымен).</w:t>
      </w:r>
    </w:p>
    <w:bookmarkEnd w:id="0"/>
    <w:bookmarkStart w:name="z2" w:id="1"/>
    <w:p>
      <w:pPr>
        <w:spacing w:after="0"/>
        <w:ind w:left="0"/>
        <w:jc w:val="both"/>
      </w:pPr>
      <w:r>
        <w:rPr>
          <w:rFonts w:ascii="Times New Roman"/>
          <w:b w:val="false"/>
          <w:i w:val="false"/>
          <w:color w:val="000000"/>
          <w:sz w:val="28"/>
        </w:rPr>
        <w:t>      Қарасу ауданы әкімдігінің қаулысын қарап,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"Қарасу ауданының 2010-2012 жылдарға арналған аудандық бюджетi туралы" мәслихатының 2009 жылғы 21 желтоқсандағы </w:t>
      </w:r>
      <w:r>
        <w:rPr>
          <w:rFonts w:ascii="Times New Roman"/>
          <w:b w:val="false"/>
          <w:i w:val="false"/>
          <w:color w:val="000000"/>
          <w:sz w:val="28"/>
        </w:rPr>
        <w:t>№ 202</w:t>
      </w:r>
      <w:r>
        <w:rPr>
          <w:rFonts w:ascii="Times New Roman"/>
          <w:b w:val="false"/>
          <w:i w:val="false"/>
          <w:color w:val="000000"/>
          <w:sz w:val="28"/>
        </w:rPr>
        <w:t xml:space="preserve"> шешіміне (нормативтік құқықтық актілердің мемлекеттік тіркеу тізілімінде 9-13-99 нөмірімен тіркелген, 2010 жылғы 6 қаңтардағы "Қарасу өңірі" газетінде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1)-тармақшасында:</w:t>
      </w:r>
      <w:r>
        <w:br/>
      </w:r>
      <w:r>
        <w:rPr>
          <w:rFonts w:ascii="Times New Roman"/>
          <w:b w:val="false"/>
          <w:i w:val="false"/>
          <w:color w:val="000000"/>
          <w:sz w:val="28"/>
        </w:rPr>
        <w:t>
      "1 508 540,0" деген сандар "1 561 614,0" деген сандармен ауыстырылсын;</w:t>
      </w:r>
      <w:r>
        <w:br/>
      </w:r>
      <w:r>
        <w:rPr>
          <w:rFonts w:ascii="Times New Roman"/>
          <w:b w:val="false"/>
          <w:i w:val="false"/>
          <w:color w:val="000000"/>
          <w:sz w:val="28"/>
        </w:rPr>
        <w:t>
      "346 620,0" деген сандар "396 120,0" деген сандармен ауыстырылсын;</w:t>
      </w:r>
      <w:r>
        <w:br/>
      </w:r>
      <w:r>
        <w:rPr>
          <w:rFonts w:ascii="Times New Roman"/>
          <w:b w:val="false"/>
          <w:i w:val="false"/>
          <w:color w:val="000000"/>
          <w:sz w:val="28"/>
        </w:rPr>
        <w:t>
      "5 700,0" деген сандар "6 200,0" деген сандармен ауыстырылсын;</w:t>
      </w:r>
      <w:r>
        <w:br/>
      </w:r>
      <w:r>
        <w:rPr>
          <w:rFonts w:ascii="Times New Roman"/>
          <w:b w:val="false"/>
          <w:i w:val="false"/>
          <w:color w:val="000000"/>
          <w:sz w:val="28"/>
        </w:rPr>
        <w:t>
      "1 150 220,0" деген сандар "1 153 294,0" деген сандармен ауыстырылсын;</w:t>
      </w:r>
      <w:r>
        <w:br/>
      </w:r>
      <w:r>
        <w:rPr>
          <w:rFonts w:ascii="Times New Roman"/>
          <w:b w:val="false"/>
          <w:i w:val="false"/>
          <w:color w:val="000000"/>
          <w:sz w:val="28"/>
        </w:rPr>
        <w:t>
      2)-тармақшасында "1 548 115,5" деген сандар "1 602 559,5" деген сандармен ауыстырылсын;</w:t>
      </w:r>
      <w:r>
        <w:br/>
      </w:r>
      <w:r>
        <w:rPr>
          <w:rFonts w:ascii="Times New Roman"/>
          <w:b w:val="false"/>
          <w:i w:val="false"/>
          <w:color w:val="000000"/>
          <w:sz w:val="28"/>
        </w:rPr>
        <w:t>
      4)-тармақшасында "12 500,0" деген сандар "11 130,0"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2-тармағында</w:t>
      </w:r>
      <w:r>
        <w:rPr>
          <w:rFonts w:ascii="Times New Roman"/>
          <w:b w:val="false"/>
          <w:i w:val="false"/>
          <w:color w:val="000000"/>
          <w:sz w:val="28"/>
        </w:rPr>
        <w:t xml:space="preserve"> "93 609,0" деген сандар "46 804,0"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3-тармағында</w:t>
      </w:r>
      <w:r>
        <w:rPr>
          <w:rFonts w:ascii="Times New Roman"/>
          <w:b w:val="false"/>
          <w:i w:val="false"/>
          <w:color w:val="000000"/>
          <w:sz w:val="28"/>
        </w:rPr>
        <w:t xml:space="preserve"> үшінші абзац "758,0" деген сандар "886,0"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3-1-тармағындағы</w:t>
      </w:r>
      <w:r>
        <w:rPr>
          <w:rFonts w:ascii="Times New Roman"/>
          <w:b w:val="false"/>
          <w:i w:val="false"/>
          <w:color w:val="000000"/>
          <w:sz w:val="28"/>
        </w:rPr>
        <w:t xml:space="preserve"> төртінші абзац мынадай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 4350,0 мың теңге";</w:t>
      </w:r>
      <w:r>
        <w:br/>
      </w:r>
      <w:r>
        <w:rPr>
          <w:rFonts w:ascii="Times New Roman"/>
          <w:b w:val="false"/>
          <w:i w:val="false"/>
          <w:color w:val="000000"/>
          <w:sz w:val="28"/>
        </w:rPr>
        <w:t>
      көрсетілген шешімнің 3-1-тармағында алтыншы абзац "19737,0" деген сандар "20512,0" деген сандармен ауыстырылсын;</w:t>
      </w:r>
      <w:r>
        <w:br/>
      </w:r>
      <w:r>
        <w:rPr>
          <w:rFonts w:ascii="Times New Roman"/>
          <w:b w:val="false"/>
          <w:i w:val="false"/>
          <w:color w:val="000000"/>
          <w:sz w:val="28"/>
        </w:rPr>
        <w:t>
      көрсетілген шешімнің 3-1-тармағын мынадай мазмұндағы сегізінші абзацпен толықтырылсын:</w:t>
      </w:r>
      <w:r>
        <w:br/>
      </w:r>
      <w:r>
        <w:rPr>
          <w:rFonts w:ascii="Times New Roman"/>
          <w:b w:val="false"/>
          <w:i w:val="false"/>
          <w:color w:val="000000"/>
          <w:sz w:val="28"/>
        </w:rPr>
        <w:t>
      "білім берудің мектепке дейінгі ұйымдарында мемлекеттік білім тапсырмасын іске асыру – 1500,0 мың теңге";</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3-5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"3-5. 2010 жылға арналған аудандық бюджетте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 626,0 мың теңге сомада облыстық бюджет трансферттерінің түсімі қарастырылғаны ескерілсін.";</w:t>
      </w:r>
      <w:r>
        <w:br/>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қаңтардан бастап қолданысқа енгізіледі.</w:t>
      </w:r>
    </w:p>
    <w:bookmarkEnd w:id="1"/>
    <w:p>
      <w:pPr>
        <w:spacing w:after="0"/>
        <w:ind w:left="0"/>
        <w:jc w:val="both"/>
      </w:pPr>
      <w:r>
        <w:rPr>
          <w:rFonts w:ascii="Times New Roman"/>
          <w:b w:val="false"/>
          <w:i/>
          <w:color w:val="000000"/>
          <w:sz w:val="28"/>
        </w:rPr>
        <w:t>      Қарасу аудандық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сессиясының төрағасы                    М. Сауытпаев</w:t>
      </w:r>
    </w:p>
    <w:p>
      <w:pPr>
        <w:spacing w:after="0"/>
        <w:ind w:left="0"/>
        <w:jc w:val="both"/>
      </w:pPr>
      <w:r>
        <w:rPr>
          <w:rFonts w:ascii="Times New Roman"/>
          <w:b w:val="false"/>
          <w:i/>
          <w:color w:val="000000"/>
          <w:sz w:val="28"/>
        </w:rPr>
        <w:t>      Қарасу аудандық</w:t>
      </w:r>
      <w:r>
        <w:br/>
      </w:r>
      <w:r>
        <w:rPr>
          <w:rFonts w:ascii="Times New Roman"/>
          <w:b w:val="false"/>
          <w:i w:val="false"/>
          <w:color w:val="000000"/>
          <w:sz w:val="28"/>
        </w:rPr>
        <w:t>
</w:t>
      </w:r>
      <w:r>
        <w:rPr>
          <w:rFonts w:ascii="Times New Roman"/>
          <w:b w:val="false"/>
          <w:i/>
          <w:color w:val="000000"/>
          <w:sz w:val="28"/>
        </w:rPr>
        <w:t>      мәслихатының хатшысы                       С. Қазиев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"Қарасу ауданы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 И.Горлова</w:t>
      </w:r>
      <w:r>
        <w:br/>
      </w:r>
      <w:r>
        <w:rPr>
          <w:rFonts w:ascii="Times New Roman"/>
          <w:b w:val="false"/>
          <w:i w:val="false"/>
          <w:color w:val="000000"/>
          <w:sz w:val="28"/>
        </w:rPr>
        <w:t>
</w:t>
      </w:r>
      <w:r>
        <w:rPr>
          <w:rFonts w:ascii="Times New Roman"/>
          <w:b w:val="false"/>
          <w:i/>
          <w:color w:val="000000"/>
          <w:sz w:val="28"/>
        </w:rPr>
        <w:t>      17.04.2010 жыл</w:t>
      </w:r>
    </w:p>
    <w:p>
      <w:pPr>
        <w:spacing w:after="0"/>
        <w:ind w:left="0"/>
        <w:jc w:val="both"/>
      </w:pPr>
      <w:r>
        <w:rPr>
          <w:rFonts w:ascii="Times New Roman"/>
          <w:b w:val="false"/>
          <w:i/>
          <w:color w:val="000000"/>
          <w:sz w:val="28"/>
        </w:rPr>
        <w:t>      "Қарасу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 Л.Евсюкова</w:t>
      </w:r>
      <w:r>
        <w:br/>
      </w:r>
      <w:r>
        <w:rPr>
          <w:rFonts w:ascii="Times New Roman"/>
          <w:b w:val="false"/>
          <w:i w:val="false"/>
          <w:color w:val="000000"/>
          <w:sz w:val="28"/>
        </w:rPr>
        <w:t>
</w:t>
      </w:r>
      <w:r>
        <w:rPr>
          <w:rFonts w:ascii="Times New Roman"/>
          <w:b w:val="false"/>
          <w:i/>
          <w:color w:val="000000"/>
          <w:sz w:val="28"/>
        </w:rPr>
        <w:t>      17.04.2010 жыл</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2010 жылғы 17 сәуірдегі       </w:t>
      </w:r>
      <w:r>
        <w:br/>
      </w:r>
      <w:r>
        <w:rPr>
          <w:rFonts w:ascii="Times New Roman"/>
          <w:b w:val="false"/>
          <w:i w:val="false"/>
          <w:color w:val="000000"/>
          <w:sz w:val="28"/>
        </w:rPr>
        <w:t xml:space="preserve">
№ 220 мәслихат шешіміне       </w:t>
      </w:r>
      <w:r>
        <w:br/>
      </w:r>
      <w:r>
        <w:rPr>
          <w:rFonts w:ascii="Times New Roman"/>
          <w:b w:val="false"/>
          <w:i w:val="false"/>
          <w:color w:val="000000"/>
          <w:sz w:val="28"/>
        </w:rPr>
        <w:t xml:space="preserve">
1 қосымша              </w:t>
      </w:r>
    </w:p>
    <w:bookmarkEnd w:id="2"/>
    <w:p>
      <w:pPr>
        <w:spacing w:after="0"/>
        <w:ind w:left="0"/>
        <w:jc w:val="both"/>
      </w:pPr>
      <w:r>
        <w:rPr>
          <w:rFonts w:ascii="Times New Roman"/>
          <w:b w:val="false"/>
          <w:i w:val="false"/>
          <w:color w:val="000000"/>
          <w:sz w:val="28"/>
        </w:rPr>
        <w:t xml:space="preserve">№ 202 2009 жылғы 21 желтоқсандағы  </w:t>
      </w:r>
      <w:r>
        <w:br/>
      </w:r>
      <w:r>
        <w:rPr>
          <w:rFonts w:ascii="Times New Roman"/>
          <w:b w:val="false"/>
          <w:i w:val="false"/>
          <w:color w:val="000000"/>
          <w:sz w:val="28"/>
        </w:rPr>
        <w:t xml:space="preserve">
мәслихатының шешімімен бекітілген  </w:t>
      </w:r>
    </w:p>
    <w:p>
      <w:pPr>
        <w:spacing w:after="0"/>
        <w:ind w:left="0"/>
        <w:jc w:val="left"/>
      </w:pPr>
      <w:r>
        <w:rPr>
          <w:rFonts w:ascii="Times New Roman"/>
          <w:b/>
          <w:i w:val="false"/>
          <w:color w:val="000000"/>
        </w:rPr>
        <w:t xml:space="preserve"> 2010 жылға арналған аудандық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453"/>
        <w:gridCol w:w="241"/>
        <w:gridCol w:w="374"/>
        <w:gridCol w:w="393"/>
        <w:gridCol w:w="7453"/>
        <w:gridCol w:w="209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24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1561614,0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396120,0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155644,0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155644,0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9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15975,0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49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10760,0</w:t>
            </w:r>
          </w:p>
        </w:tc>
      </w:tr>
      <w:tr>
        <w:trPr>
          <w:trHeight w:val="2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 және кәсіби кызметті жүргізгені үшін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73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9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органдарынан түсетін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1153294,0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106650,0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1046644,0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1035132,0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414"/>
        <w:gridCol w:w="768"/>
        <w:gridCol w:w="835"/>
        <w:gridCol w:w="414"/>
        <w:gridCol w:w="7913"/>
        <w:gridCol w:w="2322"/>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240"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1602559,5</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сиппаттағы мемлекеттік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184064,0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164889,0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37623,0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35875,0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116914,0</w:t>
            </w:r>
          </w:p>
        </w:tc>
      </w:tr>
      <w:tr>
        <w:trPr>
          <w:trHeight w:val="7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112980,0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10968,0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қаржы бөлімі (облыстық маңызы бар қала)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10968,0</w:t>
            </w:r>
          </w:p>
        </w:tc>
      </w:tr>
      <w:tr>
        <w:trPr>
          <w:trHeight w:val="7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10818,0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қызметі және жоспарлау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экономика және бюджеттік жоспарлау бөлімі (облыстық маңызы бар қала)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8207,0</w:t>
            </w:r>
          </w:p>
        </w:tc>
      </w:tr>
      <w:tr>
        <w:trPr>
          <w:trHeight w:val="99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 басқару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1021119,7</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дейінгі тәрбиелеу және оқыту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86519,7</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86519,7</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86519,7</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913554,0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913554,0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беруді оқыту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886372,0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27182,0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21046,0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21046,0</w:t>
            </w:r>
          </w:p>
        </w:tc>
      </w:tr>
      <w:tr>
        <w:trPr>
          <w:trHeight w:val="5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9042,0</w:t>
            </w:r>
          </w:p>
        </w:tc>
      </w:tr>
      <w:tr>
        <w:trPr>
          <w:trHeight w:val="7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бiлiм берудің мемлекеттік мекемелері үшiн оқулықтар мен оқу-әдістемелік кешендерді сатып алу және жеткiзу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104688,0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91301,0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91301,0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21148,0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6763,0</w:t>
            </w:r>
          </w:p>
        </w:tc>
      </w:tr>
      <w:tr>
        <w:trPr>
          <w:trHeight w:val="4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болған азаматтардың жекелеген санаттарына әлеуметтік көмек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19168,0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болған азаматтарына әлеуметтік көмек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әлеуметтік жәрдемақылар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32344,0</w:t>
            </w:r>
          </w:p>
        </w:tc>
      </w:tr>
      <w:tr>
        <w:trPr>
          <w:trHeight w:val="99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w:t>
            </w:r>
          </w:p>
        </w:tc>
      </w:tr>
      <w:tr>
        <w:trPr>
          <w:trHeight w:val="19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9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женгені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13387,0</w:t>
            </w:r>
          </w:p>
        </w:tc>
      </w:tr>
      <w:tr>
        <w:trPr>
          <w:trHeight w:val="99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10477,0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аудару, төлеу мен жеткізу жөніндегі қызметтерді төлеу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2435,0</w:t>
            </w:r>
          </w:p>
        </w:tc>
      </w:tr>
      <w:tr>
        <w:trPr>
          <w:trHeight w:val="7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шаруашылық, жолаушылар көлігі және автомобиль жолдары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санаттағы азаматтарды тұрғын үймен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18719,0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 бар қала, кент, аул (село) ауылдық (селолық)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18719,0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жарыққа түсіру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111412,0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51987,0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51987,0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Мәдени-бос үақыттың жұмысын қолдау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51987,0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8166,0</w:t>
            </w:r>
          </w:p>
        </w:tc>
      </w:tr>
      <w:tr>
        <w:trPr>
          <w:trHeight w:val="4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деңгейде(облыстық маңызы бар қалада) спорт іс-шараларын өткiзу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p>
        </w:tc>
      </w:tr>
      <w:tr>
        <w:trPr>
          <w:trHeight w:val="7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жарыстарды спорттың әр түрлерi бойынша ауданның (облыстық маңызы бар қалада) құрама команданың мүшелерiн дайындау мен қатысуы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36706,0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31973,0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кiтапханаларының қызмет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30908,0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халығының басқа да тілдерін дамыту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Мәдениетті, спортты, туризмді және ақпараттық кеңiстiктi ұйымдастыру жөнiндегi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14553</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5241,0</w:t>
            </w:r>
          </w:p>
        </w:tc>
      </w:tr>
      <w:tr>
        <w:trPr>
          <w:trHeight w:val="7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5442,0</w:t>
            </w:r>
          </w:p>
        </w:tc>
      </w:tr>
      <w:tr>
        <w:trPr>
          <w:trHeight w:val="7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саясатының саласындағы аймақтық бағдарламаларды іске асыру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3870,0</w:t>
            </w:r>
          </w:p>
        </w:tc>
      </w:tr>
      <w:tr>
        <w:trPr>
          <w:trHeight w:val="5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7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27327,0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және ауыл шаруашылық және ветеринария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w:t>
            </w:r>
          </w:p>
        </w:tc>
      </w:tr>
      <w:tr>
        <w:trPr>
          <w:trHeight w:val="7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қала құрылысы және құрылыс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5552,0</w:t>
            </w:r>
          </w:p>
        </w:tc>
      </w:tr>
      <w:tr>
        <w:trPr>
          <w:trHeight w:val="7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 және жер қатынастарының саласында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19097,0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 бар қала, кент, аул (село) ауылдық (селолық)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99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және ауыл шаруашылық және ветеринария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Эпизоотикаға қарсы іс шараларды өткізу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қала құрылысы және құрылыс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3002,0</w:t>
            </w:r>
          </w:p>
        </w:tc>
      </w:tr>
      <w:tr>
        <w:trPr>
          <w:trHeight w:val="12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құрлыстық игеруді қамтамасыз ету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57706,0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57706,0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5594,0</w:t>
            </w:r>
          </w:p>
        </w:tc>
      </w:tr>
      <w:tr>
        <w:trPr>
          <w:trHeight w:val="7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селоның, ауылдық (селолық) (округтің) автомобиль жолдарының қызмет етуін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5594,0</w:t>
            </w:r>
          </w:p>
        </w:tc>
      </w:tr>
      <w:tr>
        <w:trPr>
          <w:trHeight w:val="7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шаруашылық, жолаушылар көлігі және автомобиль жолдары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52112,0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52112,0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20765,0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20765,0</w:t>
            </w:r>
          </w:p>
        </w:tc>
      </w:tr>
      <w:tr>
        <w:trPr>
          <w:trHeight w:val="7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шаруашылық, жолаушылар көлігі және автомобиль жолдары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4746,0</w:t>
            </w:r>
          </w:p>
        </w:tc>
      </w:tr>
      <w:tr>
        <w:trPr>
          <w:trHeight w:val="82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4396,0</w:t>
            </w:r>
          </w:p>
        </w:tc>
      </w:tr>
      <w:tr>
        <w:trPr>
          <w:trHeight w:val="52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және ауыл шаруашылық және ветеринария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16019,0</w:t>
            </w:r>
          </w:p>
        </w:tc>
      </w:tr>
      <w:tr>
        <w:trPr>
          <w:trHeight w:val="7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шаруашылық және ветеринария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16019,0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47076,8</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47076,8</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47076,8</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r>
      <w:tr>
        <w:trPr>
          <w:trHeight w:val="7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46804,0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7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дүниесін қорғау, жер қатынастары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және ауыл шаруашылық және ветеринария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 үшін бюджеттік кредиттер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органдарына берілген бюджеттік кредиттерді өтеу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-68977,5</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68977,5</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3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органдарымен алынған қарыздар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ҚАЛДЫҒЫНЫҢ ҚОЗҒАЛЫСЫ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52075,5</w:t>
            </w:r>
          </w:p>
        </w:tc>
      </w:tr>
      <w:tr>
        <w:trPr>
          <w:trHeight w:val="28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52075,5</w:t>
            </w:r>
          </w:p>
        </w:tc>
      </w:tr>
      <w:tr>
        <w:trPr>
          <w:trHeight w:val="3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52075,5</w:t>
            </w:r>
          </w:p>
        </w:tc>
      </w:tr>
      <w:tr>
        <w:trPr>
          <w:trHeight w:val="28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52075,5</w:t>
            </w:r>
          </w:p>
        </w:tc>
      </w:tr>
      <w:tr>
        <w:trPr>
          <w:trHeight w:val="3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52075,5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xml:space="preserve">
2010 жылғы 17 сәуірдегі       </w:t>
      </w:r>
      <w:r>
        <w:br/>
      </w:r>
      <w:r>
        <w:rPr>
          <w:rFonts w:ascii="Times New Roman"/>
          <w:b w:val="false"/>
          <w:i w:val="false"/>
          <w:color w:val="000000"/>
          <w:sz w:val="28"/>
        </w:rPr>
        <w:t xml:space="preserve">
№ 202 2009 жылғы 21 желтоқсандағы  </w:t>
      </w:r>
      <w:r>
        <w:br/>
      </w:r>
      <w:r>
        <w:rPr>
          <w:rFonts w:ascii="Times New Roman"/>
          <w:b w:val="false"/>
          <w:i w:val="false"/>
          <w:color w:val="000000"/>
          <w:sz w:val="28"/>
        </w:rPr>
        <w:t xml:space="preserve">
мәслихатының шешімімен бекітілген  </w:t>
      </w:r>
    </w:p>
    <w:bookmarkEnd w:id="3"/>
    <w:p>
      <w:pPr>
        <w:spacing w:after="0"/>
        <w:ind w:left="0"/>
        <w:jc w:val="left"/>
      </w:pPr>
      <w:r>
        <w:rPr>
          <w:rFonts w:ascii="Times New Roman"/>
          <w:b/>
          <w:i w:val="false"/>
          <w:color w:val="000000"/>
        </w:rPr>
        <w:t xml:space="preserve"> Қарасу ауданының ауыл және ауылдық округтарының</w:t>
      </w:r>
      <w:r>
        <w:br/>
      </w:r>
      <w:r>
        <w:rPr>
          <w:rFonts w:ascii="Times New Roman"/>
          <w:b/>
          <w:i w:val="false"/>
          <w:color w:val="000000"/>
        </w:rPr>
        <w:t>
2010 жылға арналған бюджеттік бағдарламасының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73"/>
        <w:gridCol w:w="733"/>
        <w:gridCol w:w="653"/>
        <w:gridCol w:w="413"/>
        <w:gridCol w:w="6953"/>
        <w:gridCol w:w="207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функционалдық топ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116914,0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116914,0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116914,0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112980,0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бағдарламалардың әкімшілері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"Иличьев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ауылы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"Иличьев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ауылы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18719</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жарыққа түсіру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 және жер қатынастарының саласында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8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(селоның), ауылдық (селолық) округтің автомобиль жолдарының қызмет етуін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