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116b" w14:textId="e1e1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2010 жылғы 15 желтоқсандағы № 450 қаулысы. Қостанай облысы Қарабалық ауданының Әділет басқармасында 2011 жылғы 19 қаңтарда № 9-12-150 тіркелді. Күші жойылды - Қостанай облысы Қарабалық ауданы әкімдігінің 2016 жылғы 2 ақпандағы № 13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әкімдігінің 02.02.2016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қол қойылған күннен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 Заңы 7–бабының 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орындардың жалпы санынан бір пайыз мөлшерінде интернаттық ұйымдарды бітіруші кәмелетке толмағандар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ауданының жұмыспен қамту және әлеуметтік бағдарламалар бөлімі" мемлекеттік мекемесі интернаттық ұйымдарды бітіруші кәмелетке толмағандарды квотаға сәйкес жұмысқа орналастыруды жәрдемдесу бойынша шараларды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М.А. 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