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f2f1e" w14:textId="ecf2f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2009 жылғы 22 желтоқсандағы № 190 "Қамысты ауданының 2010-2012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Қамысты ауданы мәслихатының 2010 жылғы 22 қазандағы № 250 шешімі. Қостанай облысы Қамысты ауданының Әділет басқармасында 2010 жылғы 26 қазанда № 9-11-110 тіркелді</w:t>
      </w:r>
    </w:p>
    <w:p>
      <w:pPr>
        <w:spacing w:after="0"/>
        <w:ind w:left="0"/>
        <w:jc w:val="both"/>
      </w:pPr>
      <w:bookmarkStart w:name="z1" w:id="0"/>
      <w:r>
        <w:rPr>
          <w:rFonts w:ascii="Times New Roman"/>
          <w:b w:val="false"/>
          <w:i w:val="false"/>
          <w:color w:val="000000"/>
          <w:sz w:val="28"/>
        </w:rPr>
        <w:t xml:space="preserve">
      Қамысты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2009 жылғы 22 желтоқсандағы </w:t>
      </w:r>
      <w:r>
        <w:rPr>
          <w:rFonts w:ascii="Times New Roman"/>
          <w:b w:val="false"/>
          <w:i w:val="false"/>
          <w:color w:val="000000"/>
          <w:sz w:val="28"/>
        </w:rPr>
        <w:t>№ 190</w:t>
      </w:r>
      <w:r>
        <w:rPr>
          <w:rFonts w:ascii="Times New Roman"/>
          <w:b w:val="false"/>
          <w:i w:val="false"/>
          <w:color w:val="000000"/>
          <w:sz w:val="28"/>
        </w:rPr>
        <w:t xml:space="preserve"> "Қамысты ауданының 2010-2012 жылдарға арналған аудандық бюджеті туралы" шешіміне (нормативтік құқықтық актілерді мемлекеттік тіркеу тізілімінде 9-11-99 нөмірімен тіркелген, 2010 жылғы 22 қаңтарда "Новый путь-Бозторғай" газетінде ресми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Қамысты ауданының 2010-2012 жылдарға арналған аудандық бюджеті тиісінше 1, 2 және 3-қосымшаларға сәйкес, оның ішінде 2010 жылға мынадай көлемдерде бекітілсін:</w:t>
      </w:r>
      <w:r>
        <w:br/>
      </w:r>
      <w:r>
        <w:rPr>
          <w:rFonts w:ascii="Times New Roman"/>
          <w:b w:val="false"/>
          <w:i w:val="false"/>
          <w:color w:val="000000"/>
          <w:sz w:val="28"/>
        </w:rPr>
        <w:t>
      1) кірістер – 1228925,8 мың теңге, оның ішінде:</w:t>
      </w:r>
      <w:r>
        <w:br/>
      </w:r>
      <w:r>
        <w:rPr>
          <w:rFonts w:ascii="Times New Roman"/>
          <w:b w:val="false"/>
          <w:i w:val="false"/>
          <w:color w:val="000000"/>
          <w:sz w:val="28"/>
        </w:rPr>
        <w:t>
      салықтық түсімдер – 352026,0 мың теңге;</w:t>
      </w:r>
      <w:r>
        <w:br/>
      </w:r>
      <w:r>
        <w:rPr>
          <w:rFonts w:ascii="Times New Roman"/>
          <w:b w:val="false"/>
          <w:i w:val="false"/>
          <w:color w:val="000000"/>
          <w:sz w:val="28"/>
        </w:rPr>
        <w:t>
      салықтық емес түсімдер – 2300,0 мың теңге;</w:t>
      </w:r>
      <w:r>
        <w:br/>
      </w:r>
      <w:r>
        <w:rPr>
          <w:rFonts w:ascii="Times New Roman"/>
          <w:b w:val="false"/>
          <w:i w:val="false"/>
          <w:color w:val="000000"/>
          <w:sz w:val="28"/>
        </w:rPr>
        <w:t>
      трансферттердің түсімдері бойынша – 874599,0 мың теңге;</w:t>
      </w:r>
      <w:r>
        <w:br/>
      </w:r>
      <w:r>
        <w:rPr>
          <w:rFonts w:ascii="Times New Roman"/>
          <w:b w:val="false"/>
          <w:i w:val="false"/>
          <w:color w:val="000000"/>
          <w:sz w:val="28"/>
        </w:rPr>
        <w:t>
      2) шығындар – 1244941,3 мың теңге;</w:t>
      </w:r>
      <w:r>
        <w:br/>
      </w:r>
      <w:r>
        <w:rPr>
          <w:rFonts w:ascii="Times New Roman"/>
          <w:b w:val="false"/>
          <w:i w:val="false"/>
          <w:color w:val="000000"/>
          <w:sz w:val="28"/>
        </w:rPr>
        <w:t>
      3) таза бюджеттік кредиттеу – 13936,4 мың теңге, оның ішінде:</w:t>
      </w:r>
      <w:r>
        <w:br/>
      </w:r>
      <w:r>
        <w:rPr>
          <w:rFonts w:ascii="Times New Roman"/>
          <w:b w:val="false"/>
          <w:i w:val="false"/>
          <w:color w:val="000000"/>
          <w:sz w:val="28"/>
        </w:rPr>
        <w:t>
      бюджеттік кредиттер – 14233,0 мың теңге;</w:t>
      </w:r>
      <w:r>
        <w:br/>
      </w:r>
      <w:r>
        <w:rPr>
          <w:rFonts w:ascii="Times New Roman"/>
          <w:b w:val="false"/>
          <w:i w:val="false"/>
          <w:color w:val="000000"/>
          <w:sz w:val="28"/>
        </w:rPr>
        <w:t>
      бюджеттік кредиттерді өтеу- 296,6 мың теңге;</w:t>
      </w:r>
      <w:r>
        <w:br/>
      </w:r>
      <w:r>
        <w:rPr>
          <w:rFonts w:ascii="Times New Roman"/>
          <w:b w:val="false"/>
          <w:i w:val="false"/>
          <w:color w:val="000000"/>
          <w:sz w:val="28"/>
        </w:rPr>
        <w:t>
      4) қаржы активтерімен операциялар бойынша сальдо – 14600,0 мың теңге, оның ішінде:</w:t>
      </w:r>
      <w:r>
        <w:br/>
      </w:r>
      <w:r>
        <w:rPr>
          <w:rFonts w:ascii="Times New Roman"/>
          <w:b w:val="false"/>
          <w:i w:val="false"/>
          <w:color w:val="000000"/>
          <w:sz w:val="28"/>
        </w:rPr>
        <w:t>
      қаржы активтерін сатып алу- 14600,0 мың теңге;</w:t>
      </w:r>
      <w:r>
        <w:br/>
      </w:r>
      <w:r>
        <w:rPr>
          <w:rFonts w:ascii="Times New Roman"/>
          <w:b w:val="false"/>
          <w:i w:val="false"/>
          <w:color w:val="000000"/>
          <w:sz w:val="28"/>
        </w:rPr>
        <w:t>
      5) бюджет тапшылығы – -44551,9 мың теңге;</w:t>
      </w:r>
      <w:r>
        <w:br/>
      </w:r>
      <w:r>
        <w:rPr>
          <w:rFonts w:ascii="Times New Roman"/>
          <w:b w:val="false"/>
          <w:i w:val="false"/>
          <w:color w:val="000000"/>
          <w:sz w:val="28"/>
        </w:rPr>
        <w:t>
      бюджет тапшылығын қаржыландыру – 44551,9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"1516,0" деген цифрлар "1912,0"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"17000,0" деген цифрлар "14600,0"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тармақшада</w:t>
      </w:r>
      <w:r>
        <w:rPr>
          <w:rFonts w:ascii="Times New Roman"/>
          <w:b w:val="false"/>
          <w:i w:val="false"/>
          <w:color w:val="000000"/>
          <w:sz w:val="28"/>
        </w:rPr>
        <w:t>:</w:t>
      </w:r>
      <w:r>
        <w:br/>
      </w:r>
      <w:r>
        <w:rPr>
          <w:rFonts w:ascii="Times New Roman"/>
          <w:b w:val="false"/>
          <w:i w:val="false"/>
          <w:color w:val="000000"/>
          <w:sz w:val="28"/>
        </w:rPr>
        <w:t>
      "18500,0" деген цифрлар "18376,6"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3-2-тармағы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"3-2. 2010 жылға арналған аудандық бюджетте республикалық бюджеттен мынадай мөлшерлерде ағымдағы нысаналы трансферттердің түсімдері көзделгені ескерілсін:</w:t>
      </w:r>
      <w:r>
        <w:br/>
      </w:r>
      <w:r>
        <w:rPr>
          <w:rFonts w:ascii="Times New Roman"/>
          <w:b w:val="false"/>
          <w:i w:val="false"/>
          <w:color w:val="000000"/>
          <w:sz w:val="28"/>
        </w:rPr>
        <w:t>
      2859,0 мың теңге - мектепке дейiнгi бiлiм беру ұйымдарын, орта, техникалық және кәсіптік, орта білімнен кейінгі білім беру ұйымдарын, біліктілігін арттыру институттарын "Өзін- өзі тану" пәні бойынша оқу материалдарымен қамтамасыз етуге;</w:t>
      </w:r>
      <w:r>
        <w:br/>
      </w:r>
      <w:r>
        <w:rPr>
          <w:rFonts w:ascii="Times New Roman"/>
          <w:b w:val="false"/>
          <w:i w:val="false"/>
          <w:color w:val="000000"/>
          <w:sz w:val="28"/>
        </w:rPr>
        <w:t>
      13727,0 мың теңге - Қазақстан Республикасында білім беруді дамытудың 2005 - 2010 жылдарға арналған мемлекеттік бағдарламасын іске асыруға, оның ішінде:</w:t>
      </w:r>
      <w:r>
        <w:br/>
      </w:r>
      <w:r>
        <w:rPr>
          <w:rFonts w:ascii="Times New Roman"/>
          <w:b w:val="false"/>
          <w:i w:val="false"/>
          <w:color w:val="000000"/>
          <w:sz w:val="28"/>
        </w:rPr>
        <w:t>
      8190,0 мың теңге - негізгі орта және жалпы орта білім беру мемлекеттік мекемелерінде физика, химия, биология кабинеттерін оқу құралдарымен жабдықтауға;</w:t>
      </w:r>
      <w:r>
        <w:br/>
      </w:r>
      <w:r>
        <w:rPr>
          <w:rFonts w:ascii="Times New Roman"/>
          <w:b w:val="false"/>
          <w:i w:val="false"/>
          <w:color w:val="000000"/>
          <w:sz w:val="28"/>
        </w:rPr>
        <w:t>
      5537,0 мың теңге - бастауыш, негізгі орта және жалпы орта білім беру мемлекеттік мекемелерінде лингафондық және мультимедиялық кабинеттерін жасауға;</w:t>
      </w:r>
      <w:r>
        <w:br/>
      </w:r>
      <w:r>
        <w:rPr>
          <w:rFonts w:ascii="Times New Roman"/>
          <w:b w:val="false"/>
          <w:i w:val="false"/>
          <w:color w:val="000000"/>
          <w:sz w:val="28"/>
        </w:rPr>
        <w:t>
      2389,0 мың теңге -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бөлімдерде, мекемелерде, әскери-оқу орындарында әскери қызмет өткерген, "1941-1945 жылдары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шығарылғандарға, Ұлы Отан соғысы жылдарында тылда кемінде алты ай жұмыс істеген (қызмет істеген) тұлғаларға біржолғы материалдық көмек төлеуге;</w:t>
      </w:r>
      <w:r>
        <w:br/>
      </w:r>
      <w:r>
        <w:rPr>
          <w:rFonts w:ascii="Times New Roman"/>
          <w:b w:val="false"/>
          <w:i w:val="false"/>
          <w:color w:val="000000"/>
          <w:sz w:val="28"/>
        </w:rPr>
        <w:t>
      9600,0 мың теңге- әлеуметтік жұмыс орындары және жастар тәжірибесі бағдарламасын кеңейтуге;</w:t>
      </w:r>
      <w:r>
        <w:br/>
      </w:r>
      <w:r>
        <w:rPr>
          <w:rFonts w:ascii="Times New Roman"/>
          <w:b w:val="false"/>
          <w:i w:val="false"/>
          <w:color w:val="000000"/>
          <w:sz w:val="28"/>
        </w:rPr>
        <w:t>
      7780,0- мемлекеттік атаулы әлеуметтік көмек пен 18 жасқа дейінгі балаларға ай сайынғы мемлекеттік жәрдемақы төлеуге, оның ішінде:</w:t>
      </w:r>
      <w:r>
        <w:br/>
      </w:r>
      <w:r>
        <w:rPr>
          <w:rFonts w:ascii="Times New Roman"/>
          <w:b w:val="false"/>
          <w:i w:val="false"/>
          <w:color w:val="000000"/>
          <w:sz w:val="28"/>
        </w:rPr>
        <w:t>
      647,0 мың теңге - мемлекеттік атаулы әлеуметтік көмекті төлеуге;</w:t>
      </w:r>
      <w:r>
        <w:br/>
      </w:r>
      <w:r>
        <w:rPr>
          <w:rFonts w:ascii="Times New Roman"/>
          <w:b w:val="false"/>
          <w:i w:val="false"/>
          <w:color w:val="000000"/>
          <w:sz w:val="28"/>
        </w:rPr>
        <w:t>
      7133,0 мың теңге - 18 жасқа дейінгі балаларға мемлекеттік жәрдемақы төлеуге;</w:t>
      </w:r>
      <w:r>
        <w:br/>
      </w:r>
      <w:r>
        <w:rPr>
          <w:rFonts w:ascii="Times New Roman"/>
          <w:b w:val="false"/>
          <w:i w:val="false"/>
          <w:color w:val="000000"/>
          <w:sz w:val="28"/>
        </w:rPr>
        <w:t>
      10396,0 мың теңге - эпизоотияға қарсы іс-шараларды жүргізуге;</w:t>
      </w:r>
      <w:r>
        <w:br/>
      </w:r>
      <w:r>
        <w:rPr>
          <w:rFonts w:ascii="Times New Roman"/>
          <w:b w:val="false"/>
          <w:i w:val="false"/>
          <w:color w:val="000000"/>
          <w:sz w:val="28"/>
        </w:rPr>
        <w:t>
      3691,2 мың теңге - ауылдық елді мекендердің әлеуметтік сала мамандарын әлеуметтік қолдау шараларын іске асыру үшін;</w:t>
      </w:r>
      <w:r>
        <w:br/>
      </w:r>
      <w:r>
        <w:rPr>
          <w:rFonts w:ascii="Times New Roman"/>
          <w:b w:val="false"/>
          <w:i w:val="false"/>
          <w:color w:val="000000"/>
          <w:sz w:val="28"/>
        </w:rPr>
        <w:t>
      16069,0 мың теңге - ветеринария саласындағы жергілікті атқарушы органдардың бөлімшелерін ұстауға.</w:t>
      </w:r>
      <w:r>
        <w:br/>
      </w:r>
      <w:r>
        <w:rPr>
          <w:rFonts w:ascii="Times New Roman"/>
          <w:b w:val="false"/>
          <w:i w:val="false"/>
          <w:color w:val="000000"/>
          <w:sz w:val="28"/>
        </w:rPr>
        <w:t>
      2000,0 мың теңге- мектепке дейінгі білім беру ұйымдарындағы мемлекеттік білім беру тапсырысын іске асыруға (2010 жылғы 1 қыркүйектен бастап Қарабатыр селосында балалар бақшасын ұстауға);</w:t>
      </w:r>
      <w:r>
        <w:br/>
      </w:r>
      <w:r>
        <w:rPr>
          <w:rFonts w:ascii="Times New Roman"/>
          <w:b w:val="false"/>
          <w:i w:val="false"/>
          <w:color w:val="000000"/>
          <w:sz w:val="28"/>
        </w:rPr>
        <w:t>
      26400,0 мың теңге - жаңадан іске қосылатын білім беру нысандарын ұстауға";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5-тармағында</w:t>
      </w:r>
      <w:r>
        <w:rPr>
          <w:rFonts w:ascii="Times New Roman"/>
          <w:b w:val="false"/>
          <w:i w:val="false"/>
          <w:color w:val="000000"/>
          <w:sz w:val="28"/>
        </w:rPr>
        <w:t xml:space="preserve"> "2797,0" деген цифрлар "0,0"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шешімдегі </w:t>
      </w:r>
      <w:r>
        <w:rPr>
          <w:rFonts w:ascii="Times New Roman"/>
          <w:b w:val="false"/>
          <w:i w:val="false"/>
          <w:color w:val="000000"/>
          <w:sz w:val="28"/>
        </w:rPr>
        <w:t>1-қосымшаға</w:t>
      </w:r>
      <w:r>
        <w:rPr>
          <w:rFonts w:ascii="Times New Roman"/>
          <w:b w:val="false"/>
          <w:i w:val="false"/>
          <w:color w:val="000000"/>
          <w:sz w:val="28"/>
        </w:rPr>
        <w:t xml:space="preserve"> сәйкес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маслихаттың</w:t>
      </w:r>
      <w:r>
        <w:br/>
      </w:r>
      <w:r>
        <w:rPr>
          <w:rFonts w:ascii="Times New Roman"/>
          <w:b w:val="false"/>
          <w:i w:val="false"/>
          <w:color w:val="000000"/>
          <w:sz w:val="28"/>
        </w:rPr>
        <w:t>
</w:t>
      </w: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сессиясының төрайымы                       Т. Кравченко</w:t>
      </w:r>
    </w:p>
    <w:p>
      <w:pPr>
        <w:spacing w:after="0"/>
        <w:ind w:left="0"/>
        <w:jc w:val="both"/>
      </w:pPr>
      <w:r>
        <w:rPr>
          <w:rFonts w:ascii="Times New Roman"/>
          <w:b w:val="false"/>
          <w:i/>
          <w:color w:val="000000"/>
          <w:sz w:val="28"/>
        </w:rPr>
        <w:t>      Қамысты аудандық</w:t>
      </w:r>
      <w:r>
        <w:br/>
      </w:r>
      <w:r>
        <w:rPr>
          <w:rFonts w:ascii="Times New Roman"/>
          <w:b w:val="false"/>
          <w:i w:val="false"/>
          <w:color w:val="000000"/>
          <w:sz w:val="28"/>
        </w:rPr>
        <w:t>
</w:t>
      </w:r>
      <w:r>
        <w:rPr>
          <w:rFonts w:ascii="Times New Roman"/>
          <w:b w:val="false"/>
          <w:i/>
          <w:color w:val="000000"/>
          <w:sz w:val="28"/>
        </w:rPr>
        <w:t>      мәслихатының хатшысы                       Б. Рақымжанов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"Қамысты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 К. Нұржанова</w:t>
      </w:r>
      <w:r>
        <w:br/>
      </w:r>
      <w:r>
        <w:rPr>
          <w:rFonts w:ascii="Times New Roman"/>
          <w:b w:val="false"/>
          <w:i w:val="false"/>
          <w:color w:val="000000"/>
          <w:sz w:val="28"/>
        </w:rPr>
        <w:t>
</w:t>
      </w:r>
      <w:r>
        <w:rPr>
          <w:rFonts w:ascii="Times New Roman"/>
          <w:b w:val="false"/>
          <w:i/>
          <w:color w:val="000000"/>
          <w:sz w:val="28"/>
        </w:rPr>
        <w:t>      2010 жылғы 22 қазанда</w:t>
      </w:r>
    </w:p>
    <w:bookmarkStart w:name="z12"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22 қазандағы   </w:t>
      </w:r>
      <w:r>
        <w:br/>
      </w:r>
      <w:r>
        <w:rPr>
          <w:rFonts w:ascii="Times New Roman"/>
          <w:b w:val="false"/>
          <w:i w:val="false"/>
          <w:color w:val="000000"/>
          <w:sz w:val="28"/>
        </w:rPr>
        <w:t xml:space="preserve">
№ 250 шешіміне 1- 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2009 жылғы 22 желтоқсандағы  </w:t>
      </w:r>
      <w:r>
        <w:br/>
      </w:r>
      <w:r>
        <w:rPr>
          <w:rFonts w:ascii="Times New Roman"/>
          <w:b w:val="false"/>
          <w:i w:val="false"/>
          <w:color w:val="000000"/>
          <w:sz w:val="28"/>
        </w:rPr>
        <w:t xml:space="preserve">
№ 190 шешіміне 1- қосымша   </w:t>
      </w:r>
    </w:p>
    <w:p>
      <w:pPr>
        <w:spacing w:after="0"/>
        <w:ind w:left="0"/>
        <w:jc w:val="left"/>
      </w:pPr>
      <w:r>
        <w:rPr>
          <w:rFonts w:ascii="Times New Roman"/>
          <w:b/>
          <w:i w:val="false"/>
          <w:color w:val="000000"/>
        </w:rPr>
        <w:t xml:space="preserve"> Қамысты ауданының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613"/>
        <w:gridCol w:w="433"/>
        <w:gridCol w:w="8193"/>
        <w:gridCol w:w="199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1228925,8</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352026</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98821</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98821</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66628</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66628</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150965</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133910</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9477</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w:t>
            </w:r>
            <w:r>
              <w:br/>
            </w:r>
            <w:r>
              <w:rPr>
                <w:rFonts w:ascii="Times New Roman"/>
                <w:b w:val="false"/>
                <w:i w:val="false"/>
                <w:color w:val="000000"/>
                <w:sz w:val="20"/>
              </w:rPr>
              <w:t>
көрсетуге салынатын iшкi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34528</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r>
      <w:tr>
        <w:trPr>
          <w:trHeight w:val="7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құжаттар бергені үшін</w:t>
            </w:r>
            <w:r>
              <w:br/>
            </w:r>
            <w:r>
              <w:rPr>
                <w:rFonts w:ascii="Times New Roman"/>
                <w:b w:val="false"/>
                <w:i w:val="false"/>
                <w:color w:val="000000"/>
                <w:sz w:val="20"/>
              </w:rPr>
              <w:t>
оған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алатын міндетті төлемдер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874599,8</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мемлекеттiк басқару</w:t>
            </w:r>
            <w:r>
              <w:br/>
            </w:r>
            <w:r>
              <w:rPr>
                <w:rFonts w:ascii="Times New Roman"/>
                <w:b w:val="false"/>
                <w:i w:val="false"/>
                <w:color w:val="000000"/>
                <w:sz w:val="20"/>
              </w:rPr>
              <w:t>
органдарынан алынатын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874599,8</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алынатын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874599,8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413"/>
        <w:gridCol w:w="773"/>
        <w:gridCol w:w="753"/>
        <w:gridCol w:w="6953"/>
        <w:gridCol w:w="203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1244941,3</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209280,6</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187490,5</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12418</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12268</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79478,5</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60712,9</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ғимараттарын, үй-жайлары және</w:t>
            </w:r>
            <w:r>
              <w:br/>
            </w:r>
            <w:r>
              <w:rPr>
                <w:rFonts w:ascii="Times New Roman"/>
                <w:b w:val="false"/>
                <w:i w:val="false"/>
                <w:color w:val="000000"/>
                <w:sz w:val="20"/>
              </w:rPr>
              <w:t>
құрылыстарын күрделі жөндеу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18376,6</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95594</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w:t>
            </w:r>
            <w:r>
              <w:br/>
            </w:r>
            <w:r>
              <w:rPr>
                <w:rFonts w:ascii="Times New Roman"/>
                <w:b w:val="false"/>
                <w:i w:val="false"/>
                <w:color w:val="000000"/>
                <w:sz w:val="20"/>
              </w:rPr>
              <w:t>
бар қаланың, кенттің, ауылдың</w:t>
            </w:r>
            <w:r>
              <w:br/>
            </w:r>
            <w:r>
              <w:rPr>
                <w:rFonts w:ascii="Times New Roman"/>
                <w:b w:val="false"/>
                <w:i w:val="false"/>
                <w:color w:val="000000"/>
                <w:sz w:val="20"/>
              </w:rPr>
              <w:t>
(селоның), ауылдық (селолық) округ</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89358</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6236</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11155</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11155</w:t>
            </w:r>
          </w:p>
        </w:tc>
      </w:tr>
      <w:tr>
        <w:trPr>
          <w:trHeight w:val="9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бюджетінің атқарылуын және</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коммуналдық меншігін</w:t>
            </w:r>
            <w:r>
              <w:br/>
            </w:r>
            <w:r>
              <w:rPr>
                <w:rFonts w:ascii="Times New Roman"/>
                <w:b w:val="false"/>
                <w:i w:val="false"/>
                <w:color w:val="000000"/>
                <w:sz w:val="20"/>
              </w:rPr>
              <w:t>
басқару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8919</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w:t>
            </w:r>
            <w:r>
              <w:br/>
            </w:r>
            <w:r>
              <w:rPr>
                <w:rFonts w:ascii="Times New Roman"/>
                <w:b w:val="false"/>
                <w:i w:val="false"/>
                <w:color w:val="000000"/>
                <w:sz w:val="20"/>
              </w:rPr>
              <w:t>
өткізуден түсетін сомалардың толық</w:t>
            </w:r>
            <w:r>
              <w:br/>
            </w:r>
            <w:r>
              <w:rPr>
                <w:rFonts w:ascii="Times New Roman"/>
                <w:b w:val="false"/>
                <w:i w:val="false"/>
                <w:color w:val="000000"/>
                <w:sz w:val="20"/>
              </w:rPr>
              <w:t>
жиналуын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10635,1</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10635,1</w:t>
            </w:r>
          </w:p>
        </w:tc>
      </w:tr>
      <w:tr>
        <w:trPr>
          <w:trHeight w:val="10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мен ауданды (облыстық</w:t>
            </w:r>
            <w:r>
              <w:br/>
            </w:r>
            <w:r>
              <w:rPr>
                <w:rFonts w:ascii="Times New Roman"/>
                <w:b w:val="false"/>
                <w:i w:val="false"/>
                <w:color w:val="000000"/>
                <w:sz w:val="20"/>
              </w:rPr>
              <w:t>
маңызы бар қаланы) басқару жүйесін</w:t>
            </w:r>
            <w:r>
              <w:br/>
            </w:r>
            <w:r>
              <w:rPr>
                <w:rFonts w:ascii="Times New Roman"/>
                <w:b w:val="false"/>
                <w:i w:val="false"/>
                <w:color w:val="000000"/>
                <w:sz w:val="20"/>
              </w:rPr>
              <w:t>
қалыптастыру және дамыту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10487</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1406,1</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1406,1</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1406,1</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 шаралар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1406,1</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697829</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44078</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44078</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w:t>
            </w:r>
            <w:r>
              <w:br/>
            </w:r>
            <w:r>
              <w:rPr>
                <w:rFonts w:ascii="Times New Roman"/>
                <w:b w:val="false"/>
                <w:i w:val="false"/>
                <w:color w:val="000000"/>
                <w:sz w:val="20"/>
              </w:rPr>
              <w:t>
оқыту ұйымдарының қызметін</w:t>
            </w:r>
            <w:r>
              <w:br/>
            </w:r>
            <w:r>
              <w:rPr>
                <w:rFonts w:ascii="Times New Roman"/>
                <w:b w:val="false"/>
                <w:i w:val="false"/>
                <w:color w:val="000000"/>
                <w:sz w:val="20"/>
              </w:rPr>
              <w:t>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44078</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640143</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оқушыларды мектепке дейін тегін</w:t>
            </w:r>
            <w:r>
              <w:br/>
            </w:r>
            <w:r>
              <w:rPr>
                <w:rFonts w:ascii="Times New Roman"/>
                <w:b w:val="false"/>
                <w:i w:val="false"/>
                <w:color w:val="000000"/>
                <w:sz w:val="20"/>
              </w:rPr>
              <w:t>
алып баруды және кері алып келуді</w:t>
            </w:r>
            <w:r>
              <w:br/>
            </w:r>
            <w:r>
              <w:rPr>
                <w:rFonts w:ascii="Times New Roman"/>
                <w:b w:val="false"/>
                <w:i w:val="false"/>
                <w:color w:val="000000"/>
                <w:sz w:val="20"/>
              </w:rPr>
              <w:t>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639035</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629658</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9377</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13608</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13608</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6583</w:t>
            </w:r>
          </w:p>
        </w:tc>
      </w:tr>
      <w:tr>
        <w:trPr>
          <w:trHeight w:val="7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w:t>
            </w:r>
            <w:r>
              <w:br/>
            </w:r>
            <w:r>
              <w:rPr>
                <w:rFonts w:ascii="Times New Roman"/>
                <w:b w:val="false"/>
                <w:i w:val="false"/>
                <w:color w:val="000000"/>
                <w:sz w:val="20"/>
              </w:rPr>
              <w:t>
мекемелері үшін оқулықтар,</w:t>
            </w:r>
            <w:r>
              <w:br/>
            </w:r>
            <w:r>
              <w:rPr>
                <w:rFonts w:ascii="Times New Roman"/>
                <w:b w:val="false"/>
                <w:i w:val="false"/>
                <w:color w:val="000000"/>
                <w:sz w:val="20"/>
              </w:rPr>
              <w:t>
оқу-әдістемелік кешендерді сатып</w:t>
            </w:r>
            <w:r>
              <w:br/>
            </w:r>
            <w:r>
              <w:rPr>
                <w:rFonts w:ascii="Times New Roman"/>
                <w:b w:val="false"/>
                <w:i w:val="false"/>
                <w:color w:val="000000"/>
                <w:sz w:val="20"/>
              </w:rPr>
              <w:t>
алу және жеткізу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66020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54609</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54609</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21442</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w:t>
            </w:r>
            <w:r>
              <w:br/>
            </w:r>
            <w:r>
              <w:rPr>
                <w:rFonts w:ascii="Times New Roman"/>
                <w:b w:val="false"/>
                <w:i w:val="false"/>
                <w:color w:val="000000"/>
                <w:sz w:val="20"/>
              </w:rPr>
              <w:t>
шешімдері бойынша мұқтаж</w:t>
            </w:r>
            <w:r>
              <w:br/>
            </w:r>
            <w:r>
              <w:rPr>
                <w:rFonts w:ascii="Times New Roman"/>
                <w:b w:val="false"/>
                <w:i w:val="false"/>
                <w:color w:val="000000"/>
                <w:sz w:val="20"/>
              </w:rPr>
              <w:t>
азаматтардың жекелеген санаттарына</w:t>
            </w:r>
            <w:r>
              <w:br/>
            </w:r>
            <w:r>
              <w:rPr>
                <w:rFonts w:ascii="Times New Roman"/>
                <w:b w:val="false"/>
                <w:i w:val="false"/>
                <w:color w:val="000000"/>
                <w:sz w:val="20"/>
              </w:rPr>
              <w:t>
әлеуметтік көмек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8304</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14384</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27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сондай-ақ оларға теңестірілген,</w:t>
            </w:r>
            <w:r>
              <w:br/>
            </w:r>
            <w:r>
              <w:rPr>
                <w:rFonts w:ascii="Times New Roman"/>
                <w:b w:val="false"/>
                <w:i w:val="false"/>
                <w:color w:val="000000"/>
                <w:sz w:val="20"/>
              </w:rPr>
              <w:t>
оның ішінде майдандағы армия</w:t>
            </w:r>
            <w:r>
              <w:br/>
            </w:r>
            <w:r>
              <w:rPr>
                <w:rFonts w:ascii="Times New Roman"/>
                <w:b w:val="false"/>
                <w:i w:val="false"/>
                <w:color w:val="000000"/>
                <w:sz w:val="20"/>
              </w:rPr>
              <w:t>
құрамына кірмеген, 1941 жылғы 22</w:t>
            </w:r>
            <w:r>
              <w:br/>
            </w:r>
            <w:r>
              <w:rPr>
                <w:rFonts w:ascii="Times New Roman"/>
                <w:b w:val="false"/>
                <w:i w:val="false"/>
                <w:color w:val="000000"/>
                <w:sz w:val="20"/>
              </w:rPr>
              <w:t>
маусымнан бастап 1945 жылғы 3</w:t>
            </w:r>
            <w:r>
              <w:br/>
            </w:r>
            <w:r>
              <w:rPr>
                <w:rFonts w:ascii="Times New Roman"/>
                <w:b w:val="false"/>
                <w:i w:val="false"/>
                <w:color w:val="000000"/>
                <w:sz w:val="20"/>
              </w:rPr>
              <w:t>
қыркүйек аралығындағы кезеңде</w:t>
            </w:r>
            <w:r>
              <w:br/>
            </w:r>
            <w:r>
              <w:rPr>
                <w:rFonts w:ascii="Times New Roman"/>
                <w:b w:val="false"/>
                <w:i w:val="false"/>
                <w:color w:val="000000"/>
                <w:sz w:val="20"/>
              </w:rPr>
              <w:t>
әскери бөлімдерде, мекемелерде,</w:t>
            </w:r>
            <w:r>
              <w:br/>
            </w:r>
            <w:r>
              <w:rPr>
                <w:rFonts w:ascii="Times New Roman"/>
                <w:b w:val="false"/>
                <w:i w:val="false"/>
                <w:color w:val="000000"/>
                <w:sz w:val="20"/>
              </w:rPr>
              <w:t>
әскери-оқу орындарында әскери</w:t>
            </w:r>
            <w:r>
              <w:br/>
            </w:r>
            <w:r>
              <w:rPr>
                <w:rFonts w:ascii="Times New Roman"/>
                <w:b w:val="false"/>
                <w:i w:val="false"/>
                <w:color w:val="000000"/>
                <w:sz w:val="20"/>
              </w:rPr>
              <w:t>
қызмет өткерген, "1941-1945</w:t>
            </w:r>
            <w:r>
              <w:br/>
            </w:r>
            <w:r>
              <w:rPr>
                <w:rFonts w:ascii="Times New Roman"/>
                <w:b w:val="false"/>
                <w:i w:val="false"/>
                <w:color w:val="000000"/>
                <w:sz w:val="20"/>
              </w:rPr>
              <w:t>
жылдары Ұлы Отан соғысында</w:t>
            </w:r>
            <w:r>
              <w:br/>
            </w:r>
            <w:r>
              <w:rPr>
                <w:rFonts w:ascii="Times New Roman"/>
                <w:b w:val="false"/>
                <w:i w:val="false"/>
                <w:color w:val="000000"/>
                <w:sz w:val="20"/>
              </w:rPr>
              <w:t>
Германияны жеңгені үшін" медалімен</w:t>
            </w:r>
            <w:r>
              <w:br/>
            </w:r>
            <w:r>
              <w:rPr>
                <w:rFonts w:ascii="Times New Roman"/>
                <w:b w:val="false"/>
                <w:i w:val="false"/>
                <w:color w:val="000000"/>
                <w:sz w:val="20"/>
              </w:rPr>
              <w:t>
немесе "Жапонияны жеңгені үшін"</w:t>
            </w:r>
            <w:r>
              <w:br/>
            </w:r>
            <w:r>
              <w:rPr>
                <w:rFonts w:ascii="Times New Roman"/>
                <w:b w:val="false"/>
                <w:i w:val="false"/>
                <w:color w:val="000000"/>
                <w:sz w:val="20"/>
              </w:rPr>
              <w:t>
медалімен марапатталған әскери</w:t>
            </w:r>
            <w:r>
              <w:br/>
            </w:r>
            <w:r>
              <w:rPr>
                <w:rFonts w:ascii="Times New Roman"/>
                <w:b w:val="false"/>
                <w:i w:val="false"/>
                <w:color w:val="000000"/>
                <w:sz w:val="20"/>
              </w:rPr>
              <w:t>
қызметшілерге, оның ішінде запасқа</w:t>
            </w:r>
            <w:r>
              <w:br/>
            </w:r>
            <w:r>
              <w:rPr>
                <w:rFonts w:ascii="Times New Roman"/>
                <w:b w:val="false"/>
                <w:i w:val="false"/>
                <w:color w:val="000000"/>
                <w:sz w:val="20"/>
              </w:rPr>
              <w:t>
(отставкаға) шығарылғандарға, Ұлы</w:t>
            </w:r>
            <w:r>
              <w:br/>
            </w:r>
            <w:r>
              <w:rPr>
                <w:rFonts w:ascii="Times New Roman"/>
                <w:b w:val="false"/>
                <w:i w:val="false"/>
                <w:color w:val="000000"/>
                <w:sz w:val="20"/>
              </w:rPr>
              <w:t>
Отан соғысы жылдарында тылда</w:t>
            </w:r>
            <w:r>
              <w:br/>
            </w:r>
            <w:r>
              <w:rPr>
                <w:rFonts w:ascii="Times New Roman"/>
                <w:b w:val="false"/>
                <w:i w:val="false"/>
                <w:color w:val="000000"/>
                <w:sz w:val="20"/>
              </w:rPr>
              <w:t>
кемінде алты ай жұмыс істеген</w:t>
            </w:r>
            <w:r>
              <w:br/>
            </w:r>
            <w:r>
              <w:rPr>
                <w:rFonts w:ascii="Times New Roman"/>
                <w:b w:val="false"/>
                <w:i w:val="false"/>
                <w:color w:val="000000"/>
                <w:sz w:val="20"/>
              </w:rPr>
              <w:t>
(қызмет істеген) тұлғаларға</w:t>
            </w:r>
            <w:r>
              <w:br/>
            </w:r>
            <w:r>
              <w:rPr>
                <w:rFonts w:ascii="Times New Roman"/>
                <w:b w:val="false"/>
                <w:i w:val="false"/>
                <w:color w:val="000000"/>
                <w:sz w:val="20"/>
              </w:rPr>
              <w:t>
біржолғы материалдық көмек төлеу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3587</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11411</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11411</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w:t>
            </w:r>
            <w:r>
              <w:br/>
            </w:r>
            <w:r>
              <w:rPr>
                <w:rFonts w:ascii="Times New Roman"/>
                <w:b w:val="false"/>
                <w:i w:val="false"/>
                <w:color w:val="000000"/>
                <w:sz w:val="20"/>
              </w:rPr>
              <w:t>
және халық үшін әлеуметтік</w:t>
            </w:r>
            <w:r>
              <w:br/>
            </w:r>
            <w:r>
              <w:rPr>
                <w:rFonts w:ascii="Times New Roman"/>
                <w:b w:val="false"/>
                <w:i w:val="false"/>
                <w:color w:val="000000"/>
                <w:sz w:val="20"/>
              </w:rPr>
              <w:t>
бағдарламалар салаларындағы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10853</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96016</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73316</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топтарын</w:t>
            </w:r>
            <w:r>
              <w:br/>
            </w:r>
            <w:r>
              <w:rPr>
                <w:rFonts w:ascii="Times New Roman"/>
                <w:b w:val="false"/>
                <w:i w:val="false"/>
                <w:color w:val="000000"/>
                <w:sz w:val="20"/>
              </w:rPr>
              <w:t>
тұрғын үймен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73316</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үйін салу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73316</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суды бұру</w:t>
            </w:r>
            <w:r>
              <w:br/>
            </w:r>
            <w:r>
              <w:rPr>
                <w:rFonts w:ascii="Times New Roman"/>
                <w:b w:val="false"/>
                <w:i w:val="false"/>
                <w:color w:val="000000"/>
                <w:sz w:val="20"/>
              </w:rPr>
              <w:t>
жүйесінің қызмет етуі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15229</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6392,5</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5845</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жоқтарды жерлеу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w:t>
            </w:r>
            <w:r>
              <w:br/>
            </w:r>
            <w:r>
              <w:rPr>
                <w:rFonts w:ascii="Times New Roman"/>
                <w:b w:val="false"/>
                <w:i w:val="false"/>
                <w:color w:val="000000"/>
                <w:sz w:val="20"/>
              </w:rPr>
              <w:t>
көгалдандыру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8836,5</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w:t>
            </w:r>
            <w:r>
              <w:br/>
            </w:r>
            <w:r>
              <w:rPr>
                <w:rFonts w:ascii="Times New Roman"/>
                <w:b w:val="false"/>
                <w:i w:val="false"/>
                <w:color w:val="000000"/>
                <w:sz w:val="20"/>
              </w:rPr>
              <w:t>
жарықтандыру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w:t>
            </w:r>
            <w:r>
              <w:br/>
            </w:r>
            <w:r>
              <w:rPr>
                <w:rFonts w:ascii="Times New Roman"/>
                <w:b w:val="false"/>
                <w:i w:val="false"/>
                <w:color w:val="000000"/>
                <w:sz w:val="20"/>
              </w:rPr>
              <w:t>
көгалдандыру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6873,5</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67693,8</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29373,8</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29373,8</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29373,8</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спортты және спорттың</w:t>
            </w:r>
            <w:r>
              <w:br/>
            </w:r>
            <w:r>
              <w:rPr>
                <w:rFonts w:ascii="Times New Roman"/>
                <w:b w:val="false"/>
                <w:i w:val="false"/>
                <w:color w:val="000000"/>
                <w:sz w:val="20"/>
              </w:rPr>
              <w:t>
ұлттық түрлерін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r>
        <w:trPr>
          <w:trHeight w:val="7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жарыстарына әр</w:t>
            </w:r>
            <w:r>
              <w:br/>
            </w:r>
            <w:r>
              <w:rPr>
                <w:rFonts w:ascii="Times New Roman"/>
                <w:b w:val="false"/>
                <w:i w:val="false"/>
                <w:color w:val="000000"/>
                <w:sz w:val="20"/>
              </w:rPr>
              <w:t>
түрлі спорт түрлері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мүшелерін дайындау</w:t>
            </w:r>
            <w:r>
              <w:br/>
            </w:r>
            <w:r>
              <w:rPr>
                <w:rFonts w:ascii="Times New Roman"/>
                <w:b w:val="false"/>
                <w:i w:val="false"/>
                <w:color w:val="000000"/>
                <w:sz w:val="20"/>
              </w:rPr>
              <w:t>
және олардың қатысуы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20471</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13436</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5019</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дамыту және мәдениет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4869</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3973</w:t>
            </w:r>
          </w:p>
        </w:tc>
      </w:tr>
      <w:tr>
        <w:trPr>
          <w:trHeight w:val="7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4294</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37498,2</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17231,2</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17231,2</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ауылдық елді мекендер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3691,2</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w:t>
            </w:r>
          </w:p>
        </w:tc>
      </w:tr>
      <w:tr>
        <w:trPr>
          <w:trHeight w:val="7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4971</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қоршаған ортаны</w:t>
            </w:r>
            <w:r>
              <w:br/>
            </w:r>
            <w:r>
              <w:rPr>
                <w:rFonts w:ascii="Times New Roman"/>
                <w:b w:val="false"/>
                <w:i w:val="false"/>
                <w:color w:val="000000"/>
                <w:sz w:val="20"/>
              </w:rPr>
              <w:t>
қорғау мен жер қатынастары</w:t>
            </w:r>
            <w:r>
              <w:br/>
            </w:r>
            <w:r>
              <w:rPr>
                <w:rFonts w:ascii="Times New Roman"/>
                <w:b w:val="false"/>
                <w:i w:val="false"/>
                <w:color w:val="000000"/>
                <w:sz w:val="20"/>
              </w:rPr>
              <w:t>
саласындағы өзге де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15146</w:t>
            </w:r>
          </w:p>
        </w:tc>
      </w:tr>
      <w:tr>
        <w:trPr>
          <w:trHeight w:val="5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даярлаудың</w:t>
            </w:r>
            <w:r>
              <w:br/>
            </w:r>
            <w:r>
              <w:rPr>
                <w:rFonts w:ascii="Times New Roman"/>
                <w:b w:val="false"/>
                <w:i w:val="false"/>
                <w:color w:val="000000"/>
                <w:sz w:val="20"/>
              </w:rPr>
              <w:t>
стратегиясын іске асыру шеңберінде</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әлеуметтік жобаларды қаржыландыру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10396</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10396</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w:t>
            </w:r>
          </w:p>
        </w:tc>
      </w:tr>
      <w:tr>
        <w:trPr>
          <w:trHeight w:val="13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w:t>
            </w:r>
            <w:r>
              <w:br/>
            </w:r>
            <w:r>
              <w:rPr>
                <w:rFonts w:ascii="Times New Roman"/>
                <w:b w:val="false"/>
                <w:i w:val="false"/>
                <w:color w:val="000000"/>
                <w:sz w:val="20"/>
              </w:rPr>
              <w:t>
қалаларының,аудандарының және елді</w:t>
            </w:r>
            <w:r>
              <w:br/>
            </w:r>
            <w:r>
              <w:rPr>
                <w:rFonts w:ascii="Times New Roman"/>
                <w:b w:val="false"/>
                <w:i w:val="false"/>
                <w:color w:val="000000"/>
                <w:sz w:val="20"/>
              </w:rPr>
              <w:t>
мекендерінің сәулеттік бейнесін</w:t>
            </w:r>
            <w:r>
              <w:br/>
            </w:r>
            <w:r>
              <w:rPr>
                <w:rFonts w:ascii="Times New Roman"/>
                <w:b w:val="false"/>
                <w:i w:val="false"/>
                <w:color w:val="000000"/>
                <w:sz w:val="20"/>
              </w:rPr>
              <w:t>
жақсарту саласындағы мемлекеттік</w:t>
            </w:r>
            <w:r>
              <w:br/>
            </w:r>
            <w:r>
              <w:rPr>
                <w:rFonts w:ascii="Times New Roman"/>
                <w:b w:val="false"/>
                <w:i w:val="false"/>
                <w:color w:val="000000"/>
                <w:sz w:val="20"/>
              </w:rPr>
              <w:t>
саясатты іске асыру және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аумағын оңтайлы және тиімді қала</w:t>
            </w:r>
            <w:r>
              <w:br/>
            </w:r>
            <w:r>
              <w:rPr>
                <w:rFonts w:ascii="Times New Roman"/>
                <w:b w:val="false"/>
                <w:i w:val="false"/>
                <w:color w:val="000000"/>
                <w:sz w:val="20"/>
              </w:rPr>
              <w:t>
құрылыстық игеруді қамтамасыз ету</w:t>
            </w:r>
            <w:r>
              <w:br/>
            </w:r>
            <w:r>
              <w:rPr>
                <w:rFonts w:ascii="Times New Roman"/>
                <w:b w:val="false"/>
                <w:i w:val="false"/>
                <w:color w:val="000000"/>
                <w:sz w:val="20"/>
              </w:rPr>
              <w:t>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8284</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26211</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26211</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8111</w:t>
            </w:r>
          </w:p>
        </w:tc>
      </w:tr>
      <w:tr>
        <w:trPr>
          <w:trHeight w:val="7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8111</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23548</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пен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19986</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19986</w:t>
            </w:r>
          </w:p>
        </w:tc>
      </w:tr>
      <w:tr>
        <w:trPr>
          <w:trHeight w:val="7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19837</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10892,6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10892,6</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10892,6</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5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w:t>
            </w:r>
            <w:r>
              <w:br/>
            </w:r>
            <w:r>
              <w:rPr>
                <w:rFonts w:ascii="Times New Roman"/>
                <w:b w:val="false"/>
                <w:i w:val="false"/>
                <w:color w:val="000000"/>
                <w:sz w:val="20"/>
              </w:rPr>
              <w:t>
қорының өзгеруіне байланысты</w:t>
            </w:r>
            <w:r>
              <w:br/>
            </w:r>
            <w:r>
              <w:rPr>
                <w:rFonts w:ascii="Times New Roman"/>
                <w:b w:val="false"/>
                <w:i w:val="false"/>
                <w:color w:val="000000"/>
                <w:sz w:val="20"/>
              </w:rPr>
              <w:t>
жоғарыдағы тұрған бюджетке</w:t>
            </w:r>
            <w:r>
              <w:br/>
            </w:r>
            <w:r>
              <w:rPr>
                <w:rFonts w:ascii="Times New Roman"/>
                <w:b w:val="false"/>
                <w:i w:val="false"/>
                <w:color w:val="000000"/>
                <w:sz w:val="20"/>
              </w:rPr>
              <w:t>
ағымдағы нысаналы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10878</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13936,4</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w:t>
            </w:r>
          </w:p>
        </w:tc>
      </w:tr>
      <w:tr>
        <w:trPr>
          <w:trHeight w:val="7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w:t>
            </w: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 үшін</w:t>
            </w:r>
            <w:r>
              <w:br/>
            </w:r>
            <w:r>
              <w:rPr>
                <w:rFonts w:ascii="Times New Roman"/>
                <w:b w:val="false"/>
                <w:i w:val="false"/>
                <w:color w:val="000000"/>
                <w:sz w:val="20"/>
              </w:rPr>
              <w:t>
бюджеттік кредиттер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w:t>
            </w:r>
            <w:r>
              <w:br/>
            </w:r>
            <w:r>
              <w:rPr>
                <w:rFonts w:ascii="Times New Roman"/>
                <w:b w:val="false"/>
                <w:i w:val="false"/>
                <w:color w:val="000000"/>
                <w:sz w:val="20"/>
              </w:rPr>
              <w:t>
бойынша сальдо</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-44551,9</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w:t>
            </w:r>
            <w:r>
              <w:br/>
            </w:r>
            <w:r>
              <w:rPr>
                <w:rFonts w:ascii="Times New Roman"/>
                <w:b w:val="false"/>
                <w:i w:val="false"/>
                <w:color w:val="000000"/>
                <w:sz w:val="20"/>
              </w:rPr>
              <w:t>
(профицитті пайдалану)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44551,9</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органдарымен алынған қарыздар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w:t>
            </w:r>
            <w:r>
              <w:br/>
            </w:r>
            <w:r>
              <w:rPr>
                <w:rFonts w:ascii="Times New Roman"/>
                <w:b w:val="false"/>
                <w:i w:val="false"/>
                <w:color w:val="000000"/>
                <w:sz w:val="20"/>
              </w:rPr>
              <w:t>
жоғары тұрған бюджет алдындағы</w:t>
            </w:r>
            <w:r>
              <w:br/>
            </w:r>
            <w:r>
              <w:rPr>
                <w:rFonts w:ascii="Times New Roman"/>
                <w:b w:val="false"/>
                <w:i w:val="false"/>
                <w:color w:val="000000"/>
                <w:sz w:val="20"/>
              </w:rPr>
              <w:t>
борышын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 қалдықтарының</w:t>
            </w:r>
            <w:r>
              <w:br/>
            </w:r>
            <w:r>
              <w:rPr>
                <w:rFonts w:ascii="Times New Roman"/>
                <w:b w:val="false"/>
                <w:i w:val="false"/>
                <w:color w:val="000000"/>
                <w:sz w:val="20"/>
              </w:rPr>
              <w:t>
қозғалысы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30615,5</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w:t>
            </w:r>
            <w:r>
              <w:br/>
            </w:r>
            <w:r>
              <w:rPr>
                <w:rFonts w:ascii="Times New Roman"/>
                <w:b w:val="false"/>
                <w:i w:val="false"/>
                <w:color w:val="000000"/>
                <w:sz w:val="20"/>
              </w:rPr>
              <w:t>
пайдаланылатын қалдықтары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30615,5</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 қалдықтары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30615,5</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қаржыларының еркін</w:t>
            </w:r>
            <w:r>
              <w:br/>
            </w:r>
            <w:r>
              <w:rPr>
                <w:rFonts w:ascii="Times New Roman"/>
                <w:b w:val="false"/>
                <w:i w:val="false"/>
                <w:color w:val="000000"/>
                <w:sz w:val="20"/>
              </w:rPr>
              <w:t>
қалдықтары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30615,5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