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865" w14:textId="ab85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2010 жылғы 18 ақпандағы № 42 қаулысы. Қостанай облысы Қамысты ауданының Әділет басқармасында 2010 жылғы 18 ақпанда № 9-11-102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Қамысты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қоғамдық жұмыстардың түрлерi мен көлемдерiн жұмыссыздарға ұйымдастыратын кәсiпорындардың тiзбесi бекiтiлсiн </w:t>
      </w:r>
      <w:r>
        <w:rPr>
          <w:rFonts w:ascii="Times New Roman"/>
          <w:b w:val="false"/>
          <w:i w:val="false"/>
          <w:color w:val="000000"/>
          <w:sz w:val="28"/>
        </w:rPr>
        <w:t>(1 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сұраныс пен ұсыныс анықталсын </w:t>
      </w:r>
      <w:r>
        <w:rPr>
          <w:rFonts w:ascii="Times New Roman"/>
          <w:b w:val="false"/>
          <w:i w:val="false"/>
          <w:color w:val="000000"/>
          <w:sz w:val="28"/>
        </w:rPr>
        <w:t>(2 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 жұмыс істейтін азаматтардың еңбек ақысы, айына ең аз мөлшердегі 1,5 жалақы ақы төлемі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орындауға арналған "Қамысты аудандық жұмыспен қамту және әлеуметтік бағдарламалар бөлімі" мемлекеттік мекемесі мен тізбеде анықталған ұйымдар арасындағы әрекет ететін заңнамаға сәйкес жасалған келісім-шартта көрсетілген шарттарда қоғамдық жұмыстар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"Қамысты ауданының қаржы бөлімі" мемлекеттік мекемесі 451-002-100 "Қоғамдық жұмыстар" бюджеттік бағдарлама бойынша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"Қамысты аудандық жұмыспен қамту және әлеуметтік бағдарламалар бөлімі" мемлекеттік мекемесі қоғамдық жұмыстарды ұйымдастырған кезде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Село және селолық округтарының әкімдері қоғамдық жұмыстарды ұйымдастыру үшін жұмыс орындарын ұсынатын кәсіпорындарға, ауданның село аумақтарында қоғамдық жұмыстарды ұйымдастыруға ықпал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әкiмiнiң орынбасары Алмат Амантайұлы Қылыбаевқа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Құлманов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қаржы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Әлпаева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әлеуметтiк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Иванченко Л.П.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тұрғын-үй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"Қамысты"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Айтмағамбетова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әкімдіктің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қоғамдық жұмыстардың түрлерi</w:t>
      </w:r>
      <w:r>
        <w:br/>
      </w:r>
      <w:r>
        <w:rPr>
          <w:rFonts w:ascii="Times New Roman"/>
          <w:b/>
          <w:i w:val="false"/>
          <w:color w:val="000000"/>
        </w:rPr>
        <w:t>
мен көлемдерiн жұмыссыздарға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кәсiпорындардың тiзбесi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86"/>
        <w:gridCol w:w="4598"/>
        <w:gridCol w:w="1720"/>
        <w:gridCol w:w="1763"/>
      </w:tblGrid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(көлемi-нақтылы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</w:tr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қоқыстарды, 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сыпыру,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тасығышпен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саябақта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бұталарды, отырғызу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әкімдіктің,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поштаның,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бассейннің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клумбада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Бетондық қоршауларды,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бордюрларды ақтау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Суын ауыстыру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бассейінді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Арқа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жолдарының 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Селолық-дәрігерлік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Тоқтатылып қойған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төбесін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тесіктері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таспен қалау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саябағының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қоршауын кірпішпен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"Қайғырып тұрған 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"Юность"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 жазу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бағанасын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аркыларын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Аралкөл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аумағын, паркты,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орталықты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және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құдықтарды жөндеуге көмектесу.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Бейіттің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қақпасын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суару,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бордюрларды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пункітін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 және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жүретiн 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зайнеткерлерге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Бестөбе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қардан жинау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Ауланың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клумбалармен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жасандылары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кейіпкерлерінің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тұлғаларын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Бейіт маңайын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 шөп,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дайындасуға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пәтерлерін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Сквердің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сырлауға,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Бордюрларды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 Михайл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 Фрунзе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(сылау,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 ойықтарын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тесіктерін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 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кітапхананың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(сылау,ақтау,сырлау)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пункітін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суару,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суару,және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аумағының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шөптерін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сырлауға,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Қирап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қоқыс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ескерткішін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маңайды жинау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бағандарын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төселген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Дружба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аумағын, саябақты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және сыртын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үйлерiн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және 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гүлзардарды тыңайту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терезелерін қалау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шөптерден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Бағандарды 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ақтау.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Тоқтатылып қойған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төбесін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пункттің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сыртын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залды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тұрған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сыртын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Пушкиннің,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сырлауға 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 ойықтарын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тесіктерін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колонкілерін,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ішетін 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жөндеуге,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пункітті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шөптерден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суару, гүл бақтарымен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аркыларды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жүргізетін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(көркемдеп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қақпаларын және қоршауларды жөндеуге көмектесу.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ғасырдың басындағы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ескерткішін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тұрпайы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кесу,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қазу, жас талдарды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станциясын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(сырлау, 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насосқа қосымша бөлме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тұрғызуға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Клочков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 ластанған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ластанған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ластанған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Бордюлерді ақтау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кітапханасын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шарбағын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"Клочково" аркісін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суару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шұңқыр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отырғызу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Қарабатыр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жинау (метал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тастарды,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Бордюрледі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қақпағын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(ақтау,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Бейітті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(ақтау,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қоршауын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біршама жөндеу)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 мен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жолдардың,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ауласының қарын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тоқтатылып қойған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төбесін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Стадионды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қалқандарды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Ливанов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 жазу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бағанасын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үйлерiн,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Көпшiлiк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пен терезелердің тесіктерін қалау.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актіві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терезесін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Бейіт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суару, отау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 ақтау (тазарту,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ой-шұңқырларын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бордюрлар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пункіттің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Рұқсатсыз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жою, қоқыс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Пушкин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түс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қоқыстарын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кесу,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 сыртын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сырлау), пештерді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тұрпайы өнімдерді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жолдарының 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Жазда су 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Мектептегі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терезесін майлауға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сырлауға 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бағандарды 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ұдайы көмек,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бағандарын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бақтарын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суару,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қопсыту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Көктем-күз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қазу, жас көшеттермен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 қоршауларын орнату және жөндеу.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-шұңқырларын жөндеу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көшелерiндегi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ағатын 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Рұқсатсыз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 жерлердi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жою, қоқыс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 ескi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белгiлерiн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 және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жүретiн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тоқтатылып қойған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төбесін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 ойықтарын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есiк тесiктерiн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Бейiт маңайын,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қақпасын,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көшелерiндегі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қоқыспен күлді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тұрпайы өнімдерді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 метал, 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шөптерді отап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қолымен 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ара-қашықтыққа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тасу.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 сұрыптау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Көпшiлiк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ілінетін қақпақтарын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жауынгерледің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арам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отау,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жақын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тоқтатып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төбесінен, тротуар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адамдар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қарды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Талдыкөл селосы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бұтақтарды,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кесу,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пункітін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 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Аркыларды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мүгедектердің, 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 ойықтарын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тесіктерін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тұрпайы өнімдерді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мұздан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жолдарының 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көмектесу.Төселген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асфальтқа күтім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Рұқсатсыз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тастайтын жерлердi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жою, қоқыс 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Жастарға демалуға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ғимаратты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жүргізетін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 орнатуға,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(көркемдеп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аркаларды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жолдың, тротуарлардың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төбесін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Бұлақтың айналасын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Поштаны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 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телефондық станцияны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Телестудия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қалашығы,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пунктінің, поштаның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шарбақтарын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Орқаш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қазу, 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суару,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 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сырлауға,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ақтау,сырлауға)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қоқыстарын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Көпшiлiк 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бұлақтарды көркейту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отау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пункітін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отырғызу,суару,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күтіп баптау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(сылау,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ой-шұңқырларын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көмектесу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берістегі аркіні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сырлау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ғимараттың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төбесін,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тротуарларды,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әкімдіктің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13"/>
        <w:gridCol w:w="50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 жұмыстардың түрі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Ұсынылатын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жұмыссыздардың саны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абаттандыру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