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3a72" w14:textId="2523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қарашадағы № 166 "Біржолғы талонның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2010 жылғы 21 қазандағы № 245 шешімі. Қостанай облысы Денисов ауданының Әділет басқармасында 2010 жылғы 2 желтоқсанда № 9-8-165 тіркелді. Күші жойылды - Қостанай облысы Денисов ауданы мәслихатының 2013 жылғы 31 қаңтардағы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мәслихатының 31.01.2013 № 2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23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"Біржолғы талонның құнын белгілеу туралы" (нормативтік құқықтық кесімдердің мемлекеттік тіркеу тізілімінде № 9-8-140 нөмірімен тіркелген, 2010 жылғы 1 қаңтарда "Наше время" газетінде жарияланған) шешіміне келесі өзгерістер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мәслихат шешімінің мәтініңде және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сөздерді "Қазақстан Республикасының азаматтары, оралмандар" сөздерімен ауыстыру.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 С. Однодворский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Мақашев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