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1f51" w14:textId="59e1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26 сәуірдегі № 105 "Қазақстан Республикасының Қарулы Күштеріне, басқа әскерлеріне және әскери құрылымдарына азаматтарды 2010 жылды сәуір-маусымында және қазан-желтоқсанында кезекті мерзімді әскери қызметке шақыруды жүргізуді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акімдігінің 2010 жылғы 15 қыркүйектегі № 260 қаулысы. Қостанай облысы Денисов ауданының Әділет басқармасында 2010 жылғы 1 қазанда № 9-8-160 тіркелді. Күші жойылды - Қостанай облысы Денисов ауданы әкімдігінің 2010 жылғы 29 желтоқсандағы № 347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2010.12.29 № 347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"Қазақстан Республикасының Қарулы күштеріне, басқа әскерлеріне және әскери құрылымдарына азаматтарды 2010 жылдың сәуір-маусымында және қазан-желтоқсанында кезекті мерзімді әскери қызметке шақыруды жүргізуді ұйымдастыру және қамтамасыз ету туралы" 2010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9-8-155 болып тіркелген, 2010 жылғы 21 мамырдағы "Наше время"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М.Мұратбеков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