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8edc" w14:textId="5448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халқының ішіндегі нысаналы топтарының тізбесін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әкімдігінің 2010 жылғы 3 наурыздағы № 52 қаулысы. Қостанай облысы Аманкелді ауданының Әділет басқармасында 2010 жылғы 2 сәуірде № 9-6-110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Аудан халқының ішіндегі нысаналы топтарының қатарына жататын тұлғалардың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"Аманкелді ауданының жұмыспен қамту және әлеуметтік бағдарламалар бөлімі" мемлекеттік мекемесі аудан халқының ішіндегі нысаналы топтарға жататын тұлғаларды жұмысқа орналастыру шараларын ескерсін.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қаулының орындалуына бақылау жасау аудан әкімінің орынбасары С. Хайруллинге жүктелсін.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М. Тобағабылов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Ж. Сеилова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Т. Карбозов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2010 жылғы 3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52 қаулысына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 халқының ішіндегі нысаналы топтарға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жататын тұлғалардың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Заңдарына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ұзақ мерзім (он екі ай және одан астам)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50 және одан үлкен жастағы адамдар.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