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4467" w14:textId="01e4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2011-2013 жылдарға арналған аудандық бюджеті туралы</w:t>
      </w:r>
    </w:p>
    <w:p>
      <w:pPr>
        <w:spacing w:after="0"/>
        <w:ind w:left="0"/>
        <w:jc w:val="both"/>
      </w:pPr>
      <w:r>
        <w:rPr>
          <w:rFonts w:ascii="Times New Roman"/>
          <w:b w:val="false"/>
          <w:i w:val="false"/>
          <w:color w:val="000000"/>
          <w:sz w:val="28"/>
        </w:rPr>
        <w:t>Қостанай облысы Алтынсарин ауданы мәслихатының 2010 жылғы 22 желтоқсандағы № 264 шешімі. Қостанай облысы Алтынсарин ауданының Әділет басқармасында 2010 жылғы 29 желтоқсанда № 9-5-115 тіркелді</w:t>
      </w:r>
    </w:p>
    <w:p>
      <w:pPr>
        <w:spacing w:after="0"/>
        <w:ind w:left="0"/>
        <w:jc w:val="both"/>
      </w:pPr>
      <w:bookmarkStart w:name="z1" w:id="0"/>
      <w:r>
        <w:rPr>
          <w:rFonts w:ascii="Times New Roman"/>
          <w:b w:val="false"/>
          <w:i w:val="false"/>
          <w:color w:val="000000"/>
          <w:sz w:val="28"/>
        </w:rPr>
        <w:t>
      Алтынсарин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Алтынсарин ауданының 2011-2013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1093547,4 мың теңге, оның ішінде:</w:t>
      </w:r>
      <w:r>
        <w:br/>
      </w:r>
      <w:r>
        <w:rPr>
          <w:rFonts w:ascii="Times New Roman"/>
          <w:b w:val="false"/>
          <w:i w:val="false"/>
          <w:color w:val="000000"/>
          <w:sz w:val="28"/>
        </w:rPr>
        <w:t>
      салықтық түсімдер бойынша - 319788,0 мың теңге;</w:t>
      </w:r>
      <w:r>
        <w:br/>
      </w:r>
      <w:r>
        <w:rPr>
          <w:rFonts w:ascii="Times New Roman"/>
          <w:b w:val="false"/>
          <w:i w:val="false"/>
          <w:color w:val="000000"/>
          <w:sz w:val="28"/>
        </w:rPr>
        <w:t>
      салықтық емес түсімдер бойынша – 2194,6 мың теңге;</w:t>
      </w:r>
      <w:r>
        <w:br/>
      </w:r>
      <w:r>
        <w:rPr>
          <w:rFonts w:ascii="Times New Roman"/>
          <w:b w:val="false"/>
          <w:i w:val="false"/>
          <w:color w:val="000000"/>
          <w:sz w:val="28"/>
        </w:rPr>
        <w:t>
      негізгі капиталды сатудан түсетін түсімдер бойынша - 510,0 мың теңге;</w:t>
      </w:r>
      <w:r>
        <w:br/>
      </w:r>
      <w:r>
        <w:rPr>
          <w:rFonts w:ascii="Times New Roman"/>
          <w:b w:val="false"/>
          <w:i w:val="false"/>
          <w:color w:val="000000"/>
          <w:sz w:val="28"/>
        </w:rPr>
        <w:t>
      трансферттер түсімдері бойынша – 771054,8 мың теңге;</w:t>
      </w:r>
      <w:r>
        <w:br/>
      </w:r>
      <w:r>
        <w:rPr>
          <w:rFonts w:ascii="Times New Roman"/>
          <w:b w:val="false"/>
          <w:i w:val="false"/>
          <w:color w:val="000000"/>
          <w:sz w:val="28"/>
        </w:rPr>
        <w:t>
</w:t>
      </w:r>
      <w:r>
        <w:rPr>
          <w:rFonts w:ascii="Times New Roman"/>
          <w:b w:val="false"/>
          <w:i w:val="false"/>
          <w:color w:val="000000"/>
          <w:sz w:val="28"/>
        </w:rPr>
        <w:t>
      2) шығындар – 1078721,1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- 16261,0 мың теңге, оның ішінде:</w:t>
      </w:r>
      <w:r>
        <w:br/>
      </w:r>
      <w:r>
        <w:rPr>
          <w:rFonts w:ascii="Times New Roman"/>
          <w:b w:val="false"/>
          <w:i w:val="false"/>
          <w:color w:val="000000"/>
          <w:sz w:val="28"/>
        </w:rPr>
        <w:t>
      бюджеттік кредиттер - 16914,0 мың теңге;</w:t>
      </w:r>
      <w:r>
        <w:br/>
      </w:r>
      <w:r>
        <w:rPr>
          <w:rFonts w:ascii="Times New Roman"/>
          <w:b w:val="false"/>
          <w:i w:val="false"/>
          <w:color w:val="000000"/>
          <w:sz w:val="28"/>
        </w:rPr>
        <w:t>
      бюджеттік кредиттерді өтеу - 653,0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- 19536,0 мың теңге, оның ішінде:</w:t>
      </w:r>
      <w:r>
        <w:br/>
      </w:r>
      <w:r>
        <w:rPr>
          <w:rFonts w:ascii="Times New Roman"/>
          <w:b w:val="false"/>
          <w:i w:val="false"/>
          <w:color w:val="000000"/>
          <w:sz w:val="28"/>
        </w:rPr>
        <w:t>
      қаржы активтерін сатып алу - 19536,0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-20970,7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 пайдалану) қаржыландыру – 20970,7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2011.10.25 </w:t>
      </w:r>
      <w:r>
        <w:rPr>
          <w:rFonts w:ascii="Times New Roman"/>
          <w:b w:val="false"/>
          <w:i w:val="false"/>
          <w:color w:val="000000"/>
          <w:sz w:val="28"/>
        </w:rPr>
        <w:t>№ 334</w:t>
      </w:r>
      <w:r>
        <w:rPr>
          <w:rFonts w:ascii="Times New Roman"/>
          <w:b w:val="false"/>
          <w:i w:val="false"/>
          <w:color w:val="ff0000"/>
          <w:sz w:val="28"/>
        </w:rPr>
        <w:t xml:space="preserve"> (2011 жылдың 1 қаңтарынан бастап қолданысқа енеді); өгерту енгізілді - 2011.11.15 </w:t>
      </w:r>
      <w:r>
        <w:rPr>
          <w:rFonts w:ascii="Times New Roman"/>
          <w:b w:val="false"/>
          <w:i w:val="false"/>
          <w:color w:val="000000"/>
          <w:sz w:val="28"/>
        </w:rPr>
        <w:t>№ 344</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2011 жылға арналған аудандық бюджетте 664345,0 мың теңге сомасы көлемiнде берiлетiн субвенция ескерiлсiн.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облыстық бюджеттен коммуналдық меншік нысандарының материалдық-техникалық базасын нығайтуға 15500,0 мың теңге, білім беру ұйымдарының материалдық-техникалық базасын нығайтуға 6000,0 мың теңге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республикалық бюджеттен нысаналы ағымдағы трансферттер түсімі мынадай мөлшерлерде:</w:t>
      </w:r>
      <w:r>
        <w:br/>
      </w:r>
      <w:r>
        <w:rPr>
          <w:rFonts w:ascii="Times New Roman"/>
          <w:b w:val="false"/>
          <w:i w:val="false"/>
          <w:color w:val="000000"/>
          <w:sz w:val="28"/>
        </w:rPr>
        <w:t>
      эпизоотияға қарсы іс-шараларды өткізуге 5516,3 мың теңге сомасында;</w:t>
      </w:r>
      <w:r>
        <w:br/>
      </w:r>
      <w:r>
        <w:rPr>
          <w:rFonts w:ascii="Times New Roman"/>
          <w:b w:val="false"/>
          <w:i w:val="false"/>
          <w:color w:val="000000"/>
          <w:sz w:val="28"/>
        </w:rPr>
        <w:t>
      мамандарды әлеуметтік қолдау шараларын іске асыру үшін 2559,3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13465,0 мың теңге сомасында;</w:t>
      </w:r>
      <w:r>
        <w:br/>
      </w:r>
      <w:r>
        <w:rPr>
          <w:rFonts w:ascii="Times New Roman"/>
          <w:b w:val="false"/>
          <w:i w:val="false"/>
          <w:color w:val="000000"/>
          <w:sz w:val="28"/>
        </w:rPr>
        <w:t>
      негізгі орта және жалпы орта білім беру мемлекеттік мекемелердегі физика, химия, биология кабинеттерін оқу жабдығымен жарақтандыруға 12288,0 теңге сомасында;</w:t>
      </w:r>
      <w:r>
        <w:br/>
      </w:r>
      <w:r>
        <w:rPr>
          <w:rFonts w:ascii="Times New Roman"/>
          <w:b w:val="false"/>
          <w:i w:val="false"/>
          <w:color w:val="000000"/>
          <w:sz w:val="28"/>
        </w:rPr>
        <w:t>
      бастауыш, негізгі орта және жалпы орта білім беру мемлекеттік мекемелерде лингафондық және мультимедиялық кабинеттер құруға 10633,2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1300,0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қамқоршысына ай сайынғы ақшалай қаражат төлемдеріне 5443,0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Қостанай облысы Алтынсарин ауданы мәслихатының 2011.01.21 </w:t>
      </w:r>
      <w:r>
        <w:rPr>
          <w:rFonts w:ascii="Times New Roman"/>
          <w:b w:val="false"/>
          <w:i w:val="false"/>
          <w:color w:val="000000"/>
          <w:sz w:val="28"/>
        </w:rPr>
        <w:t>№ 270</w:t>
      </w:r>
      <w:r>
        <w:rPr>
          <w:rFonts w:ascii="Times New Roman"/>
          <w:b w:val="false"/>
          <w:i w:val="false"/>
          <w:color w:val="ff0000"/>
          <w:sz w:val="28"/>
        </w:rPr>
        <w:t xml:space="preserve"> (2011 жылдың 1 қаңтарынан бастап қолданысқа енеді); жаңа редакцияда - 2011.11.15 </w:t>
      </w:r>
      <w:r>
        <w:rPr>
          <w:rFonts w:ascii="Times New Roman"/>
          <w:b w:val="false"/>
          <w:i w:val="false"/>
          <w:color w:val="000000"/>
          <w:sz w:val="28"/>
        </w:rPr>
        <w:t>№ 344</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"Бизнестің жол картасы - 2020" бағдарлама аясында аймақтарда жеке кәсіпкерлікті қолдауға республикалық бюджеттен 780,0 мың теңге сомасындағы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Қостанай облысы Алтынсарин ауданы мәслихатының 2011.01.21 </w:t>
      </w:r>
      <w:r>
        <w:rPr>
          <w:rFonts w:ascii="Times New Roman"/>
          <w:b w:val="false"/>
          <w:i w:val="false"/>
          <w:color w:val="000000"/>
          <w:sz w:val="28"/>
        </w:rPr>
        <w:t>№ 270</w:t>
      </w:r>
      <w:r>
        <w:rPr>
          <w:rFonts w:ascii="Times New Roman"/>
          <w:b w:val="false"/>
          <w:i w:val="false"/>
          <w:color w:val="ff0000"/>
          <w:sz w:val="28"/>
        </w:rPr>
        <w:t xml:space="preserve"> (2011 жылдың 1 қаңтарынан бастап қолданысқа енеді); жаңа редакцияда - 2011.04.25 </w:t>
      </w:r>
      <w:r>
        <w:rPr>
          <w:rFonts w:ascii="Times New Roman"/>
          <w:b w:val="false"/>
          <w:i w:val="false"/>
          <w:color w:val="000000"/>
          <w:sz w:val="28"/>
        </w:rPr>
        <w:t>№ 299</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3-3. 2011 жылға арналған аудандық бюджетте:</w:t>
      </w:r>
      <w:r>
        <w:br/>
      </w:r>
      <w:r>
        <w:rPr>
          <w:rFonts w:ascii="Times New Roman"/>
          <w:b w:val="false"/>
          <w:i w:val="false"/>
          <w:color w:val="000000"/>
          <w:sz w:val="28"/>
        </w:rPr>
        <w:t>
      аудандық бюджетті дамытуға, инженерлік-коммуникациялық инфрақұрылымды дамытуға, жайластыруға және (немесе) сатып алуға облыстық бюджеттен 14000,0 мың теңге сомасында нысаналы трансферттер:</w:t>
      </w:r>
      <w:r>
        <w:br/>
      </w:r>
      <w:r>
        <w:rPr>
          <w:rFonts w:ascii="Times New Roman"/>
          <w:b w:val="false"/>
          <w:i w:val="false"/>
          <w:color w:val="000000"/>
          <w:sz w:val="28"/>
        </w:rPr>
        <w:t>
      ауылдық елді мекендерде әлеуметтік саланың мамандарына әлеуметтік қолдау шараларын іске асыру үшін, жергілікті атқарушы органдарға 16914,0 мың теңге сомасында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3-3 тармақпен толықтырылды - Қостанай облысы Алтынсарин ауданы мәслихатының 2011.01.21 </w:t>
      </w:r>
      <w:r>
        <w:rPr>
          <w:rFonts w:ascii="Times New Roman"/>
          <w:b w:val="false"/>
          <w:i w:val="false"/>
          <w:color w:val="000000"/>
          <w:sz w:val="28"/>
        </w:rPr>
        <w:t>№ 270</w:t>
      </w:r>
      <w:r>
        <w:rPr>
          <w:rFonts w:ascii="Times New Roman"/>
          <w:b w:val="false"/>
          <w:i w:val="false"/>
          <w:color w:val="ff0000"/>
          <w:sz w:val="28"/>
        </w:rPr>
        <w:t xml:space="preserve"> (2011 жылдың 1 қаңтарынан бастап қолданысқа енеді); жаңа редакцияда - 2011.04.25 </w:t>
      </w:r>
      <w:r>
        <w:rPr>
          <w:rFonts w:ascii="Times New Roman"/>
          <w:b w:val="false"/>
          <w:i w:val="false"/>
          <w:color w:val="000000"/>
          <w:sz w:val="28"/>
        </w:rPr>
        <w:t>№ 299</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3-4. 2011 жылға арналған аудандық бюджетте білім берудің мектеп мұғалімдеріне және мектепке дейінгі ұйымдардың тәрбиешілеріне және біліктілік санаты үшін қосымша ақы төлемін ұлғайтуға 4896,0 мың теңге сомасында республикалық бюджеттен нысаналы ағымдағы трансферттер сомасының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3-4 тармақпен толықтырылды - Қостанай облысы Алтынсарин ауданы мәслихатының 2011.04.25 </w:t>
      </w:r>
      <w:r>
        <w:rPr>
          <w:rFonts w:ascii="Times New Roman"/>
          <w:b w:val="false"/>
          <w:i w:val="false"/>
          <w:color w:val="000000"/>
          <w:sz w:val="28"/>
        </w:rPr>
        <w:t>№ 299</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3-5. 2011 жылға аудандық бюджетте Жұмыспен қамту - 2020 бағдарламасының шеңберіндегі іс-шараларды жүзеге асыруға, жұмыспен қамту орталықтарын құруға республикалық бюджеттен 5588,0 мың теңге сомасында нысаналы ағымдағы трансферттер сомасының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3-5 тармақпен толықтырылды - Қостанай облысы Алтынсарин ауданы мәслихатының 2011.04.25 </w:t>
      </w:r>
      <w:r>
        <w:rPr>
          <w:rFonts w:ascii="Times New Roman"/>
          <w:b w:val="false"/>
          <w:i w:val="false"/>
          <w:color w:val="000000"/>
          <w:sz w:val="28"/>
        </w:rPr>
        <w:t>№ 299</w:t>
      </w:r>
      <w:r>
        <w:rPr>
          <w:rFonts w:ascii="Times New Roman"/>
          <w:b w:val="false"/>
          <w:i w:val="false"/>
          <w:color w:val="ff0000"/>
          <w:sz w:val="28"/>
        </w:rPr>
        <w:t xml:space="preserve"> (2011 жылдың 1 қаңтарынан бастап қолданысқа енеді); жаңа редакцияда - 2011.11.15 </w:t>
      </w:r>
      <w:r>
        <w:rPr>
          <w:rFonts w:ascii="Times New Roman"/>
          <w:b w:val="false"/>
          <w:i w:val="false"/>
          <w:color w:val="000000"/>
          <w:sz w:val="28"/>
        </w:rPr>
        <w:t>№ 344</w:t>
      </w:r>
      <w:r>
        <w:rPr>
          <w:rFonts w:ascii="Times New Roman"/>
          <w:b w:val="false"/>
          <w:i w:val="false"/>
          <w:color w:val="ff0000"/>
          <w:sz w:val="28"/>
        </w:rPr>
        <w:t xml:space="preserve"> (2011 жылдың 1 қаңтарынан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 2011 жылға арналған аудандық бюджетте мемлекеттік басқарудың төмен тұрған деңгейінен жоғары тұрған деңгейіне мемлекеттік органдар функцияларын беруге байланысты, жоғары тұрған бюджеттен 841,0 мың теңге сомасында нысаналы ағымдағы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3-6 тармақпен толықтырылды - Қостанай облысы Алтынсарин ауданы мәслихатының 2011.07.22 </w:t>
      </w:r>
      <w:r>
        <w:rPr>
          <w:rFonts w:ascii="Times New Roman"/>
          <w:b w:val="false"/>
          <w:i w:val="false"/>
          <w:color w:val="000000"/>
          <w:sz w:val="28"/>
        </w:rPr>
        <w:t>№ 314</w:t>
      </w:r>
      <w:r>
        <w:rPr>
          <w:rFonts w:ascii="Times New Roman"/>
          <w:b w:val="false"/>
          <w:i w:val="false"/>
          <w:color w:val="ff0000"/>
          <w:sz w:val="28"/>
        </w:rPr>
        <w:t xml:space="preserve"> (2011 жылдың 1 қаңтарынан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Алтынсарин ауданының жергілікті атқарушы органының 2011 жылға арналған резерві 3000,0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 атқару процесінде шектеуге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кент, ауыл (село), ауылдық (селолық) округі, қалада аудандық маңызы бар қаланың, аудан әкімдерінің аппараттары бойынша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он төртінші сессиясының</w:t>
      </w:r>
      <w:r>
        <w:br/>
      </w:r>
      <w:r>
        <w:rPr>
          <w:rFonts w:ascii="Times New Roman"/>
          <w:b w:val="false"/>
          <w:i w:val="false"/>
          <w:color w:val="000000"/>
          <w:sz w:val="28"/>
        </w:rPr>
        <w:t>
</w:t>
      </w:r>
      <w:r>
        <w:rPr>
          <w:rFonts w:ascii="Times New Roman"/>
          <w:b w:val="false"/>
          <w:i/>
          <w:color w:val="000000"/>
          <w:sz w:val="28"/>
        </w:rPr>
        <w:t>      төрағасы                                   Ж. Мақышев</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Т. Құлмағамбетов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 Е. Павлюк</w:t>
      </w:r>
      <w:r>
        <w:br/>
      </w:r>
      <w:r>
        <w:rPr>
          <w:rFonts w:ascii="Times New Roman"/>
          <w:b w:val="false"/>
          <w:i w:val="false"/>
          <w:color w:val="000000"/>
          <w:sz w:val="28"/>
        </w:rPr>
        <w:t>
</w:t>
      </w:r>
      <w:r>
        <w:rPr>
          <w:rFonts w:ascii="Times New Roman"/>
          <w:b w:val="false"/>
          <w:i/>
          <w:color w:val="000000"/>
          <w:sz w:val="28"/>
        </w:rPr>
        <w:t>      2010 жылғы 22 желтоқсанда</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15 қарашадағы    </w:t>
      </w:r>
      <w:r>
        <w:br/>
      </w:r>
      <w:r>
        <w:rPr>
          <w:rFonts w:ascii="Times New Roman"/>
          <w:b w:val="false"/>
          <w:i w:val="false"/>
          <w:color w:val="000000"/>
          <w:sz w:val="28"/>
        </w:rPr>
        <w:t xml:space="preserve">
№ 344 шешіміне қосымша    </w:t>
      </w:r>
    </w:p>
    <w:p>
      <w:pPr>
        <w:spacing w:after="0"/>
        <w:ind w:left="0"/>
        <w:jc w:val="left"/>
      </w:pPr>
      <w:r>
        <w:rPr>
          <w:rFonts w:ascii="Times New Roman"/>
          <w:b/>
          <w:i w:val="false"/>
          <w:color w:val="000000"/>
        </w:rPr>
        <w:t xml:space="preserve"> Алтынсарин ауданының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Алтынсарин ауданы мәслихатының 2011.11.15 </w:t>
      </w:r>
      <w:r>
        <w:rPr>
          <w:rFonts w:ascii="Times New Roman"/>
          <w:b w:val="false"/>
          <w:i w:val="false"/>
          <w:color w:val="ff0000"/>
          <w:sz w:val="28"/>
        </w:rPr>
        <w:t>№ 344</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93"/>
        <w:gridCol w:w="353"/>
        <w:gridCol w:w="8313"/>
        <w:gridCol w:w="19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1093547,4</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319788,0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150815,0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150815,0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100361,0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100361,0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60189,0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басқа да</w:t>
            </w:r>
            <w:r>
              <w:br/>
            </w:r>
            <w:r>
              <w:rPr>
                <w:rFonts w:ascii="Times New Roman"/>
                <w:b w:val="false"/>
                <w:i w:val="false"/>
                <w:color w:val="000000"/>
                <w:sz w:val="20"/>
              </w:rPr>
              <w:t>
кiрiстер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771054,8</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771054,8</w:t>
            </w:r>
          </w:p>
        </w:tc>
      </w:tr>
      <w:tr>
        <w:trPr>
          <w:trHeight w:val="1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771054,8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733"/>
        <w:gridCol w:w="693"/>
        <w:gridCol w:w="7373"/>
        <w:gridCol w:w="19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1078721,1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153982,0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58980,0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57407,7</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12923,7</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12923,7</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676993,1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27867,0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635748,1</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634956,1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634956,1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қамқоршысына ай сайынғы ақшалай</w:t>
            </w:r>
            <w:r>
              <w:br/>
            </w:r>
            <w:r>
              <w:rPr>
                <w:rFonts w:ascii="Times New Roman"/>
                <w:b w:val="false"/>
                <w:i w:val="false"/>
                <w:color w:val="000000"/>
                <w:sz w:val="20"/>
              </w:rPr>
              <w:t>
қаражат төлемдері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40789,0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бағдарламаларды қамтамасыз ету</w:t>
            </w:r>
            <w:r>
              <w:br/>
            </w:r>
            <w:r>
              <w:rPr>
                <w:rFonts w:ascii="Times New Roman"/>
                <w:b w:val="false"/>
                <w:i w:val="false"/>
                <w:color w:val="000000"/>
                <w:sz w:val="20"/>
              </w:rPr>
              <w:t>
салаларындағы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26548,0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33012,0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ақпаратты,</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8054,3</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 іске</w:t>
            </w:r>
            <w:r>
              <w:br/>
            </w:r>
            <w:r>
              <w:rPr>
                <w:rFonts w:ascii="Times New Roman"/>
                <w:b w:val="false"/>
                <w:i w:val="false"/>
                <w:color w:val="000000"/>
                <w:sz w:val="20"/>
              </w:rPr>
              <w:t>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 іс-шараларды</w:t>
            </w:r>
            <w:r>
              <w:br/>
            </w:r>
            <w:r>
              <w:rPr>
                <w:rFonts w:ascii="Times New Roman"/>
                <w:b w:val="false"/>
                <w:i w:val="false"/>
                <w:color w:val="000000"/>
                <w:sz w:val="20"/>
              </w:rPr>
              <w:t>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48593,0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кент, ауыл</w:t>
            </w:r>
            <w:r>
              <w:br/>
            </w:r>
            <w:r>
              <w:rPr>
                <w:rFonts w:ascii="Times New Roman"/>
                <w:b w:val="false"/>
                <w:i w:val="false"/>
                <w:color w:val="000000"/>
                <w:sz w:val="20"/>
              </w:rPr>
              <w:t>
(село), ауылдық (селолық) округ</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26513,0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3453,8</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3453,8</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19536,0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-20970,7</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w:t>
            </w:r>
            <w:r>
              <w:br/>
            </w:r>
            <w:r>
              <w:rPr>
                <w:rFonts w:ascii="Times New Roman"/>
                <w:b w:val="false"/>
                <w:i w:val="false"/>
                <w:color w:val="000000"/>
                <w:sz w:val="20"/>
              </w:rPr>
              <w:t>
кредиттерді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4964,5</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299 шешіміне 2-қосымша  </w:t>
      </w:r>
    </w:p>
    <w:p>
      <w:pPr>
        <w:spacing w:after="0"/>
        <w:ind w:left="0"/>
        <w:jc w:val="left"/>
      </w:pPr>
      <w:r>
        <w:rPr>
          <w:rFonts w:ascii="Times New Roman"/>
          <w:b/>
          <w:i w:val="false"/>
          <w:color w:val="000000"/>
        </w:rPr>
        <w:t xml:space="preserve"> Алтынсарин ауданының 2012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Алтынсарин ауданы мәслихатының 2011.04.25 </w:t>
      </w:r>
      <w:r>
        <w:rPr>
          <w:rFonts w:ascii="Times New Roman"/>
          <w:b w:val="false"/>
          <w:i w:val="false"/>
          <w:color w:val="ff0000"/>
          <w:sz w:val="28"/>
        </w:rPr>
        <w:t>№ 299</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3"/>
        <w:gridCol w:w="493"/>
        <w:gridCol w:w="8313"/>
        <w:gridCol w:w="22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1135819,0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379620,0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179196,0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179196,0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15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12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2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752821,0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мемлекеттік басқару органдарынан</w:t>
            </w:r>
            <w:r>
              <w:br/>
            </w:r>
            <w:r>
              <w:rPr>
                <w:rFonts w:ascii="Times New Roman"/>
                <w:b w:val="false"/>
                <w:i w:val="false"/>
                <w:color w:val="000000"/>
                <w:sz w:val="20"/>
              </w:rPr>
              <w:t>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752821,0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53"/>
        <w:gridCol w:w="753"/>
        <w:gridCol w:w="713"/>
        <w:gridCol w:w="7313"/>
        <w:gridCol w:w="22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1129119,0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w:t>
            </w:r>
            <w:r>
              <w:br/>
            </w:r>
            <w:r>
              <w:rPr>
                <w:rFonts w:ascii="Times New Roman"/>
                <w:b w:val="false"/>
                <w:i w:val="false"/>
                <w:color w:val="000000"/>
                <w:sz w:val="20"/>
              </w:rPr>
              <w:t>
көрсетулер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180541,0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міндеттерін орындайтын өкілетті,</w:t>
            </w:r>
            <w:r>
              <w:br/>
            </w:r>
            <w:r>
              <w:rPr>
                <w:rFonts w:ascii="Times New Roman"/>
                <w:b w:val="false"/>
                <w:i w:val="false"/>
                <w:color w:val="000000"/>
                <w:sz w:val="20"/>
              </w:rPr>
              <w:t>
атқарушы және басқа да органдар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 (облыстық</w:t>
            </w:r>
            <w:r>
              <w:br/>
            </w:r>
            <w:r>
              <w:rPr>
                <w:rFonts w:ascii="Times New Roman"/>
                <w:b w:val="false"/>
                <w:i w:val="false"/>
                <w:color w:val="000000"/>
                <w:sz w:val="20"/>
              </w:rPr>
              <w:t>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 бар</w:t>
            </w:r>
            <w:r>
              <w:br/>
            </w:r>
            <w:r>
              <w:rPr>
                <w:rFonts w:ascii="Times New Roman"/>
                <w:b w:val="false"/>
                <w:i w:val="false"/>
                <w:color w:val="000000"/>
                <w:sz w:val="20"/>
              </w:rPr>
              <w:t>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 облыстық</w:t>
            </w:r>
            <w:r>
              <w:br/>
            </w:r>
            <w:r>
              <w:rPr>
                <w:rFonts w:ascii="Times New Roman"/>
                <w:b w:val="false"/>
                <w:i w:val="false"/>
                <w:color w:val="000000"/>
                <w:sz w:val="20"/>
              </w:rPr>
              <w:t>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w:t>
            </w:r>
            <w:r>
              <w:br/>
            </w:r>
            <w:r>
              <w:rPr>
                <w:rFonts w:ascii="Times New Roman"/>
                <w:b w:val="false"/>
                <w:i w:val="false"/>
                <w:color w:val="000000"/>
                <w:sz w:val="20"/>
              </w:rPr>
              <w:t>
ету бойынша қызметтер (облыстық</w:t>
            </w:r>
            <w:r>
              <w:br/>
            </w:r>
            <w:r>
              <w:rPr>
                <w:rFonts w:ascii="Times New Roman"/>
                <w:b w:val="false"/>
                <w:i w:val="false"/>
                <w:color w:val="000000"/>
                <w:sz w:val="20"/>
              </w:rPr>
              <w:t>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56746,0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93685,0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аппаратының қызмет көрсетуі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16843,0</w:t>
            </w:r>
          </w:p>
        </w:tc>
      </w:tr>
      <w:tr>
        <w:trPr>
          <w:trHeight w:val="18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16843,0</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міндеттерді орындау</w:t>
            </w:r>
            <w:r>
              <w:br/>
            </w:r>
            <w:r>
              <w:rPr>
                <w:rFonts w:ascii="Times New Roman"/>
                <w:b w:val="false"/>
                <w:i w:val="false"/>
                <w:color w:val="000000"/>
                <w:sz w:val="20"/>
              </w:rPr>
              <w:t>
барысындағы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 тәрбие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663270,0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663091,0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663091,0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органдарының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 санаттарына</w:t>
            </w:r>
            <w:r>
              <w:br/>
            </w:r>
            <w:r>
              <w:rPr>
                <w:rFonts w:ascii="Times New Roman"/>
                <w:b w:val="false"/>
                <w:i w:val="false"/>
                <w:color w:val="000000"/>
                <w:sz w:val="20"/>
              </w:rPr>
              <w:t>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тәрбиеленіп оқитын</w:t>
            </w:r>
            <w:r>
              <w:br/>
            </w:r>
            <w:r>
              <w:rPr>
                <w:rFonts w:ascii="Times New Roman"/>
                <w:b w:val="false"/>
                <w:i w:val="false"/>
                <w:color w:val="000000"/>
                <w:sz w:val="20"/>
              </w:rPr>
              <w:t>
мүгедек балаларға материалдық</w:t>
            </w:r>
            <w:r>
              <w:br/>
            </w:r>
            <w:r>
              <w:rPr>
                <w:rFonts w:ascii="Times New Roman"/>
                <w:b w:val="false"/>
                <w:i w:val="false"/>
                <w:color w:val="000000"/>
                <w:sz w:val="20"/>
              </w:rPr>
              <w:t>
көмекті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 жағдайында</w:t>
            </w:r>
            <w:r>
              <w:br/>
            </w:r>
            <w:r>
              <w:rPr>
                <w:rFonts w:ascii="Times New Roman"/>
                <w:b w:val="false"/>
                <w:i w:val="false"/>
                <w:color w:val="000000"/>
                <w:sz w:val="20"/>
              </w:rPr>
              <w:t>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10563,0</w:t>
            </w:r>
          </w:p>
        </w:tc>
      </w:tr>
      <w:tr>
        <w:trPr>
          <w:trHeight w:val="15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 және ымдау тілі мамандарының,</w:t>
            </w:r>
            <w:r>
              <w:br/>
            </w:r>
            <w:r>
              <w:rPr>
                <w:rFonts w:ascii="Times New Roman"/>
                <w:b w:val="false"/>
                <w:i w:val="false"/>
                <w:color w:val="000000"/>
                <w:sz w:val="20"/>
              </w:rPr>
              <w:t>
жеке көмекшілердің қызметтерін ұсыну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саласындағы басқа да</w:t>
            </w:r>
            <w:r>
              <w:br/>
            </w:r>
            <w:r>
              <w:rPr>
                <w:rFonts w:ascii="Times New Roman"/>
                <w:b w:val="false"/>
                <w:i w:val="false"/>
                <w:color w:val="000000"/>
                <w:sz w:val="20"/>
              </w:rPr>
              <w:t>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12967,0</w:t>
            </w:r>
          </w:p>
        </w:tc>
      </w:tr>
      <w:tr>
        <w:trPr>
          <w:trHeight w:val="15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қамтамасыз ету аясында жергілікті</w:t>
            </w:r>
            <w:r>
              <w:br/>
            </w:r>
            <w:r>
              <w:rPr>
                <w:rFonts w:ascii="Times New Roman"/>
                <w:b w:val="false"/>
                <w:i w:val="false"/>
                <w:color w:val="000000"/>
                <w:sz w:val="20"/>
              </w:rPr>
              <w:t>
деңгейдегі мемлекеттік саясатты іске</w:t>
            </w:r>
            <w:r>
              <w:br/>
            </w:r>
            <w:r>
              <w:rPr>
                <w:rFonts w:ascii="Times New Roman"/>
                <w:b w:val="false"/>
                <w:i w:val="false"/>
                <w:color w:val="000000"/>
                <w:sz w:val="20"/>
              </w:rPr>
              <w:t>
асыру бойынша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12718,0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ақыны есептегені, төлегені</w:t>
            </w:r>
            <w:r>
              <w:br/>
            </w:r>
            <w:r>
              <w:rPr>
                <w:rFonts w:ascii="Times New Roman"/>
                <w:b w:val="false"/>
                <w:i w:val="false"/>
                <w:color w:val="000000"/>
                <w:sz w:val="20"/>
              </w:rPr>
              <w:t>
және апарғаны үшін төлем және басқа</w:t>
            </w:r>
            <w:r>
              <w:br/>
            </w:r>
            <w:r>
              <w:rPr>
                <w:rFonts w:ascii="Times New Roman"/>
                <w:b w:val="false"/>
                <w:i w:val="false"/>
                <w:color w:val="000000"/>
                <w:sz w:val="20"/>
              </w:rPr>
              <w:t>
да әлеуметтік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тіректерін көркейту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ауыл (село), ауылдық (селолық)</w:t>
            </w:r>
            <w:r>
              <w:br/>
            </w:r>
            <w:r>
              <w:rPr>
                <w:rFonts w:ascii="Times New Roman"/>
                <w:b w:val="false"/>
                <w:i w:val="false"/>
                <w:color w:val="000000"/>
                <w:sz w:val="20"/>
              </w:rPr>
              <w:t>
округтердегі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көшелерді</w:t>
            </w:r>
            <w:r>
              <w:br/>
            </w:r>
            <w:r>
              <w:rPr>
                <w:rFonts w:ascii="Times New Roman"/>
                <w:b w:val="false"/>
                <w:i w:val="false"/>
                <w:color w:val="000000"/>
                <w:sz w:val="20"/>
              </w:rPr>
              <w:t>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14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w:t>
            </w:r>
            <w:r>
              <w:br/>
            </w:r>
            <w:r>
              <w:rPr>
                <w:rFonts w:ascii="Times New Roman"/>
                <w:b w:val="false"/>
                <w:i w:val="false"/>
                <w:color w:val="000000"/>
                <w:sz w:val="20"/>
              </w:rPr>
              <w:t>
кеңістігін ұйымдастыру жөніндегі</w:t>
            </w:r>
            <w:r>
              <w:br/>
            </w:r>
            <w:r>
              <w:rPr>
                <w:rFonts w:ascii="Times New Roman"/>
                <w:b w:val="false"/>
                <w:i w:val="false"/>
                <w:color w:val="000000"/>
                <w:sz w:val="20"/>
              </w:rPr>
              <w:t>
басқа да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15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әлемін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жүзеге асыру бойынша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реттеу аясында жергілікті деңгейде</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округтердегі Автомобиль</w:t>
            </w:r>
            <w:r>
              <w:br/>
            </w:r>
            <w:r>
              <w:rPr>
                <w:rFonts w:ascii="Times New Roman"/>
                <w:b w:val="false"/>
                <w:i w:val="false"/>
                <w:color w:val="000000"/>
                <w:sz w:val="20"/>
              </w:rPr>
              <w:t>
жолдарының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30156,0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әлемін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w:t>
            </w:r>
            <w:r>
              <w:br/>
            </w:r>
            <w:r>
              <w:rPr>
                <w:rFonts w:ascii="Times New Roman"/>
                <w:b w:val="false"/>
                <w:i w:val="false"/>
                <w:color w:val="000000"/>
                <w:sz w:val="20"/>
              </w:rPr>
              <w:t>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r>
              <w:br/>
            </w:r>
            <w:r>
              <w:rPr>
                <w:rFonts w:ascii="Times New Roman"/>
                <w:b w:val="false"/>
                <w:i w:val="false"/>
                <w:color w:val="000000"/>
                <w:sz w:val="20"/>
              </w:rPr>
              <w:t>
(профицитті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қарыздар;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 қаражаттарының</w:t>
            </w:r>
            <w:r>
              <w:br/>
            </w:r>
            <w:r>
              <w:rPr>
                <w:rFonts w:ascii="Times New Roman"/>
                <w:b w:val="false"/>
                <w:i w:val="false"/>
                <w:color w:val="000000"/>
                <w:sz w:val="20"/>
              </w:rPr>
              <w:t>
қалдықтары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299 шешіміне 3-қосымша   </w:t>
      </w:r>
    </w:p>
    <w:p>
      <w:pPr>
        <w:spacing w:after="0"/>
        <w:ind w:left="0"/>
        <w:jc w:val="left"/>
      </w:pPr>
      <w:r>
        <w:rPr>
          <w:rFonts w:ascii="Times New Roman"/>
          <w:b/>
          <w:i w:val="false"/>
          <w:color w:val="000000"/>
        </w:rPr>
        <w:t xml:space="preserve"> Алтынсарин ауданының 2013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Алтынсарин ауданы мәслихатының 2011.04.25 </w:t>
      </w:r>
      <w:r>
        <w:rPr>
          <w:rFonts w:ascii="Times New Roman"/>
          <w:b w:val="false"/>
          <w:i w:val="false"/>
          <w:color w:val="ff0000"/>
          <w:sz w:val="28"/>
        </w:rPr>
        <w:t>№ 299</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13"/>
        <w:gridCol w:w="373"/>
        <w:gridCol w:w="8333"/>
        <w:gridCol w:w="231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2161464,0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413737,0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197681,0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197681,0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136426,0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136426,0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68281,0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50429,0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5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12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2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тауарларын</w:t>
            </w:r>
            <w:r>
              <w:br/>
            </w:r>
            <w:r>
              <w:rPr>
                <w:rFonts w:ascii="Times New Roman"/>
                <w:b w:val="false"/>
                <w:i w:val="false"/>
                <w:color w:val="000000"/>
                <w:sz w:val="20"/>
              </w:rPr>
              <w:t>
(жұмыс, қызмет) іске асырудан түскен</w:t>
            </w:r>
            <w:r>
              <w:br/>
            </w:r>
            <w:r>
              <w:rPr>
                <w:rFonts w:ascii="Times New Roman"/>
                <w:b w:val="false"/>
                <w:i w:val="false"/>
                <w:color w:val="000000"/>
                <w:sz w:val="20"/>
              </w:rPr>
              <w:t>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1744112,0</w:t>
            </w:r>
          </w:p>
        </w:tc>
      </w:tr>
      <w:tr>
        <w:trPr>
          <w:trHeight w:val="6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мемлекеттік басқару органдарынан</w:t>
            </w:r>
            <w:r>
              <w:br/>
            </w:r>
            <w:r>
              <w:rPr>
                <w:rFonts w:ascii="Times New Roman"/>
                <w:b w:val="false"/>
                <w:i w:val="false"/>
                <w:color w:val="000000"/>
                <w:sz w:val="20"/>
              </w:rPr>
              <w:t>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1744112,0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33"/>
        <w:gridCol w:w="653"/>
        <w:gridCol w:w="7313"/>
        <w:gridCol w:w="23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2155064,0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w:t>
            </w:r>
            <w:r>
              <w:br/>
            </w:r>
            <w:r>
              <w:rPr>
                <w:rFonts w:ascii="Times New Roman"/>
                <w:b w:val="false"/>
                <w:i w:val="false"/>
                <w:color w:val="000000"/>
                <w:sz w:val="20"/>
              </w:rPr>
              <w:t>
көрсетулер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170322,0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міндеттерін орындайтын өкілетті,</w:t>
            </w:r>
            <w:r>
              <w:br/>
            </w:r>
            <w:r>
              <w:rPr>
                <w:rFonts w:ascii="Times New Roman"/>
                <w:b w:val="false"/>
                <w:i w:val="false"/>
                <w:color w:val="000000"/>
                <w:sz w:val="20"/>
              </w:rPr>
              <w:t>
атқарушы және басқа да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156927,0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аппараты (облыстық</w:t>
            </w:r>
            <w:r>
              <w:br/>
            </w:r>
            <w:r>
              <w:rPr>
                <w:rFonts w:ascii="Times New Roman"/>
                <w:b w:val="false"/>
                <w:i w:val="false"/>
                <w:color w:val="000000"/>
                <w:sz w:val="20"/>
              </w:rPr>
              <w:t>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 бар</w:t>
            </w:r>
            <w:r>
              <w:br/>
            </w:r>
            <w:r>
              <w:rPr>
                <w:rFonts w:ascii="Times New Roman"/>
                <w:b w:val="false"/>
                <w:i w:val="false"/>
                <w:color w:val="000000"/>
                <w:sz w:val="20"/>
              </w:rPr>
              <w:t>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 облыстық</w:t>
            </w:r>
            <w:r>
              <w:br/>
            </w:r>
            <w:r>
              <w:rPr>
                <w:rFonts w:ascii="Times New Roman"/>
                <w:b w:val="false"/>
                <w:i w:val="false"/>
                <w:color w:val="000000"/>
                <w:sz w:val="20"/>
              </w:rPr>
              <w:t>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w:t>
            </w:r>
            <w:r>
              <w:br/>
            </w:r>
            <w:r>
              <w:rPr>
                <w:rFonts w:ascii="Times New Roman"/>
                <w:b w:val="false"/>
                <w:i w:val="false"/>
                <w:color w:val="000000"/>
                <w:sz w:val="20"/>
              </w:rPr>
              <w:t>
ету бойынша қызметтер (облыстық</w:t>
            </w:r>
            <w:r>
              <w:br/>
            </w:r>
            <w:r>
              <w:rPr>
                <w:rFonts w:ascii="Times New Roman"/>
                <w:b w:val="false"/>
                <w:i w:val="false"/>
                <w:color w:val="000000"/>
                <w:sz w:val="20"/>
              </w:rPr>
              <w:t>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52746,0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92117,0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аппаратының қызмет көрсетуі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18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міндеттерді орындау</w:t>
            </w:r>
            <w:r>
              <w:br/>
            </w:r>
            <w:r>
              <w:rPr>
                <w:rFonts w:ascii="Times New Roman"/>
                <w:b w:val="false"/>
                <w:i w:val="false"/>
                <w:color w:val="000000"/>
                <w:sz w:val="20"/>
              </w:rPr>
              <w:t>
барысындағы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644843,0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 тәрбие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618748,0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618557,0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618557,0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69061,0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55981,0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55981,0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органдарының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 санаттарына</w:t>
            </w:r>
            <w:r>
              <w:br/>
            </w:r>
            <w:r>
              <w:rPr>
                <w:rFonts w:ascii="Times New Roman"/>
                <w:b w:val="false"/>
                <w:i w:val="false"/>
                <w:color w:val="000000"/>
                <w:sz w:val="20"/>
              </w:rPr>
              <w:t>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 тәрбиеленіп оқитын</w:t>
            </w:r>
            <w:r>
              <w:br/>
            </w:r>
            <w:r>
              <w:rPr>
                <w:rFonts w:ascii="Times New Roman"/>
                <w:b w:val="false"/>
                <w:i w:val="false"/>
                <w:color w:val="000000"/>
                <w:sz w:val="20"/>
              </w:rPr>
              <w:t>
мүгедек балаларға материалдық</w:t>
            </w:r>
            <w:r>
              <w:br/>
            </w:r>
            <w:r>
              <w:rPr>
                <w:rFonts w:ascii="Times New Roman"/>
                <w:b w:val="false"/>
                <w:i w:val="false"/>
                <w:color w:val="000000"/>
                <w:sz w:val="20"/>
              </w:rPr>
              <w:t>
көмекті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 жағдайында</w:t>
            </w:r>
            <w:r>
              <w:br/>
            </w:r>
            <w:r>
              <w:rPr>
                <w:rFonts w:ascii="Times New Roman"/>
                <w:b w:val="false"/>
                <w:i w:val="false"/>
                <w:color w:val="000000"/>
                <w:sz w:val="20"/>
              </w:rPr>
              <w:t>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11302,0</w:t>
            </w:r>
          </w:p>
        </w:tc>
      </w:tr>
      <w:tr>
        <w:trPr>
          <w:trHeight w:val="15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 және ымдау тілі мамандарының,</w:t>
            </w:r>
            <w:r>
              <w:br/>
            </w:r>
            <w:r>
              <w:rPr>
                <w:rFonts w:ascii="Times New Roman"/>
                <w:b w:val="false"/>
                <w:i w:val="false"/>
                <w:color w:val="000000"/>
                <w:sz w:val="20"/>
              </w:rPr>
              <w:t>
жеке көмекшілердің қызметтерін ұсыну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саласындағы басқа да</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жұмыспен қамту және</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қамтамасыз ету аясында жергілікті</w:t>
            </w:r>
            <w:r>
              <w:br/>
            </w:r>
            <w:r>
              <w:rPr>
                <w:rFonts w:ascii="Times New Roman"/>
                <w:b w:val="false"/>
                <w:i w:val="false"/>
                <w:color w:val="000000"/>
                <w:sz w:val="20"/>
              </w:rPr>
              <w:t>
деңгейдегі мемлекеттік саясатты іске</w:t>
            </w:r>
            <w:r>
              <w:br/>
            </w:r>
            <w:r>
              <w:rPr>
                <w:rFonts w:ascii="Times New Roman"/>
                <w:b w:val="false"/>
                <w:i w:val="false"/>
                <w:color w:val="000000"/>
                <w:sz w:val="20"/>
              </w:rPr>
              <w:t>
асыру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ақыны есептегені, төлегені</w:t>
            </w:r>
            <w:r>
              <w:br/>
            </w:r>
            <w:r>
              <w:rPr>
                <w:rFonts w:ascii="Times New Roman"/>
                <w:b w:val="false"/>
                <w:i w:val="false"/>
                <w:color w:val="000000"/>
                <w:sz w:val="20"/>
              </w:rPr>
              <w:t>
және апарғаны үшін төлем және басқа</w:t>
            </w:r>
            <w:r>
              <w:br/>
            </w:r>
            <w:r>
              <w:rPr>
                <w:rFonts w:ascii="Times New Roman"/>
                <w:b w:val="false"/>
                <w:i w:val="false"/>
                <w:color w:val="000000"/>
                <w:sz w:val="20"/>
              </w:rPr>
              <w:t>
да әлеуметтік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1017369,0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117311,0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117311,0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894413,0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894413,0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894413,0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тіректерін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ауыл (село), ауылдық (селолық)</w:t>
            </w:r>
            <w:r>
              <w:br/>
            </w:r>
            <w:r>
              <w:rPr>
                <w:rFonts w:ascii="Times New Roman"/>
                <w:b w:val="false"/>
                <w:i w:val="false"/>
                <w:color w:val="000000"/>
                <w:sz w:val="20"/>
              </w:rPr>
              <w:t>
округтердегі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көшелерді</w:t>
            </w:r>
            <w:r>
              <w:br/>
            </w:r>
            <w:r>
              <w:rPr>
                <w:rFonts w:ascii="Times New Roman"/>
                <w:b w:val="false"/>
                <w:i w:val="false"/>
                <w:color w:val="000000"/>
                <w:sz w:val="20"/>
              </w:rPr>
              <w:t>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35906,0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15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w:t>
            </w:r>
            <w:r>
              <w:br/>
            </w:r>
            <w:r>
              <w:rPr>
                <w:rFonts w:ascii="Times New Roman"/>
                <w:b w:val="false"/>
                <w:i w:val="false"/>
                <w:color w:val="000000"/>
                <w:sz w:val="20"/>
              </w:rPr>
              <w:t>
кеңістігін ұйымдастыру жөніндегі</w:t>
            </w:r>
            <w:r>
              <w:br/>
            </w:r>
            <w:r>
              <w:rPr>
                <w:rFonts w:ascii="Times New Roman"/>
                <w:b w:val="false"/>
                <w:i w:val="false"/>
                <w:color w:val="000000"/>
                <w:sz w:val="20"/>
              </w:rPr>
              <w:t>
басқа да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мәдениет және</w:t>
            </w:r>
            <w:r>
              <w:br/>
            </w:r>
            <w:r>
              <w:rPr>
                <w:rFonts w:ascii="Times New Roman"/>
                <w:b w:val="false"/>
                <w:i w:val="false"/>
                <w:color w:val="000000"/>
                <w:sz w:val="20"/>
              </w:rPr>
              <w:t>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p>
        </w:tc>
      </w:tr>
      <w:tr>
        <w:trPr>
          <w:trHeight w:val="15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w:t>
            </w:r>
            <w:r>
              <w:br/>
            </w:r>
            <w:r>
              <w:rPr>
                <w:rFonts w:ascii="Times New Roman"/>
                <w:b w:val="false"/>
                <w:i w:val="false"/>
                <w:color w:val="000000"/>
                <w:sz w:val="20"/>
              </w:rPr>
              <w:t>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әлемін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жүзеге асыру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реттеу аясында жергілікті деңгейде</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119044,0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округтерінің әкімінің</w:t>
            </w:r>
            <w:r>
              <w:br/>
            </w:r>
            <w:r>
              <w:rPr>
                <w:rFonts w:ascii="Times New Roman"/>
                <w:b w:val="false"/>
                <w:i w:val="false"/>
                <w:color w:val="000000"/>
                <w:sz w:val="20"/>
              </w:rPr>
              <w:t>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119044,0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қаладағы, ауылдың (село), ауылдық</w:t>
            </w:r>
            <w:r>
              <w:br/>
            </w:r>
            <w:r>
              <w:rPr>
                <w:rFonts w:ascii="Times New Roman"/>
                <w:b w:val="false"/>
                <w:i w:val="false"/>
                <w:color w:val="000000"/>
                <w:sz w:val="20"/>
              </w:rPr>
              <w:t>
(селолық) округтердегі Автомобиль</w:t>
            </w:r>
            <w:r>
              <w:br/>
            </w:r>
            <w:r>
              <w:rPr>
                <w:rFonts w:ascii="Times New Roman"/>
                <w:b w:val="false"/>
                <w:i w:val="false"/>
                <w:color w:val="000000"/>
                <w:sz w:val="20"/>
              </w:rPr>
              <w:t>
жолдарының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және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w:t>
            </w:r>
            <w:r>
              <w:br/>
            </w:r>
            <w:r>
              <w:rPr>
                <w:rFonts w:ascii="Times New Roman"/>
                <w:b w:val="false"/>
                <w:i w:val="false"/>
                <w:color w:val="000000"/>
                <w:sz w:val="20"/>
              </w:rPr>
              <w:t>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12814,0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аса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әлемін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w:t>
            </w:r>
            <w:r>
              <w:br/>
            </w:r>
            <w:r>
              <w:rPr>
                <w:rFonts w:ascii="Times New Roman"/>
                <w:b w:val="false"/>
                <w:i w:val="false"/>
                <w:color w:val="000000"/>
                <w:sz w:val="20"/>
              </w:rPr>
              <w:t>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r>
              <w:br/>
            </w:r>
            <w:r>
              <w:rPr>
                <w:rFonts w:ascii="Times New Roman"/>
                <w:b w:val="false"/>
                <w:i w:val="false"/>
                <w:color w:val="000000"/>
                <w:sz w:val="20"/>
              </w:rPr>
              <w:t>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 қаражаттарының</w:t>
            </w:r>
            <w:r>
              <w:br/>
            </w:r>
            <w:r>
              <w:rPr>
                <w:rFonts w:ascii="Times New Roman"/>
                <w:b w:val="false"/>
                <w:i w:val="false"/>
                <w:color w:val="000000"/>
                <w:sz w:val="20"/>
              </w:rPr>
              <w:t>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25 сәуірдегі   </w:t>
      </w:r>
      <w:r>
        <w:br/>
      </w:r>
      <w:r>
        <w:rPr>
          <w:rFonts w:ascii="Times New Roman"/>
          <w:b w:val="false"/>
          <w:i w:val="false"/>
          <w:color w:val="000000"/>
          <w:sz w:val="28"/>
        </w:rPr>
        <w:t xml:space="preserve">
№ 299 шешіміне 3-қосымша   </w:t>
      </w:r>
    </w:p>
    <w:p>
      <w:pPr>
        <w:spacing w:after="0"/>
        <w:ind w:left="0"/>
        <w:jc w:val="left"/>
      </w:pPr>
      <w:r>
        <w:rPr>
          <w:rFonts w:ascii="Times New Roman"/>
          <w:b/>
          <w:i w:val="false"/>
          <w:color w:val="000000"/>
        </w:rPr>
        <w:t xml:space="preserve"> 2011 жылға арналған аудандық процесінде секвестрлеуге</w:t>
      </w:r>
      <w:r>
        <w:br/>
      </w:r>
      <w:r>
        <w:rPr>
          <w:rFonts w:ascii="Times New Roman"/>
          <w:b/>
          <w:i w:val="false"/>
          <w:color w:val="000000"/>
        </w:rPr>
        <w:t>
жатпайтын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Алтынсарин ауданы мәслихатының 2011.04.25 </w:t>
      </w:r>
      <w:r>
        <w:rPr>
          <w:rFonts w:ascii="Times New Roman"/>
          <w:b w:val="false"/>
          <w:i w:val="false"/>
          <w:color w:val="ff0000"/>
          <w:sz w:val="28"/>
        </w:rPr>
        <w:t>№ 299</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33"/>
        <w:gridCol w:w="753"/>
        <w:gridCol w:w="673"/>
        <w:gridCol w:w="949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мектепке дейінгі тәрбие</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дене шынықтыру және спорт бөлімі</w:t>
            </w:r>
          </w:p>
        </w:tc>
      </w:tr>
      <w:tr>
        <w:trPr>
          <w:trHeight w:val="8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дене шынықтыру және спорт бөлімі</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264 шешіміне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25 қазандағы    </w:t>
      </w:r>
      <w:r>
        <w:br/>
      </w:r>
      <w:r>
        <w:rPr>
          <w:rFonts w:ascii="Times New Roman"/>
          <w:b w:val="false"/>
          <w:i w:val="false"/>
          <w:color w:val="000000"/>
          <w:sz w:val="28"/>
        </w:rPr>
        <w:t xml:space="preserve">
№ 334 шешіміне 2-қосымша   </w:t>
      </w:r>
    </w:p>
    <w:p>
      <w:pPr>
        <w:spacing w:after="0"/>
        <w:ind w:left="0"/>
        <w:jc w:val="left"/>
      </w:pPr>
      <w:r>
        <w:rPr>
          <w:rFonts w:ascii="Times New Roman"/>
          <w:b/>
          <w:i w:val="false"/>
          <w:color w:val="000000"/>
        </w:rPr>
        <w:t xml:space="preserve"> 2011 жылға арналған Алтынсарин ауданының кент, ауыл</w:t>
      </w:r>
      <w:r>
        <w:br/>
      </w:r>
      <w:r>
        <w:rPr>
          <w:rFonts w:ascii="Times New Roman"/>
          <w:b/>
          <w:i w:val="false"/>
          <w:color w:val="000000"/>
        </w:rPr>
        <w:t>
(село), ауылдық (селолық) округтердің бюджеттік</w:t>
      </w:r>
      <w:r>
        <w:br/>
      </w:r>
      <w:r>
        <w:rPr>
          <w:rFonts w:ascii="Times New Roman"/>
          <w:b/>
          <w:i w:val="false"/>
          <w:color w:val="000000"/>
        </w:rPr>
        <w:t>
бағдарламаларының тізімі</w:t>
      </w:r>
    </w:p>
    <w:p>
      <w:pPr>
        <w:spacing w:after="0"/>
        <w:ind w:left="0"/>
        <w:jc w:val="both"/>
      </w:pPr>
      <w:r>
        <w:rPr>
          <w:rFonts w:ascii="Times New Roman"/>
          <w:b w:val="false"/>
          <w:i w:val="false"/>
          <w:color w:val="ff0000"/>
          <w:sz w:val="28"/>
        </w:rPr>
        <w:t xml:space="preserve">      Ескерту. 5-қосымша жаңа редакцияда - Қостанай облысы Алтынсарин ауданы мәслихатының 2011.10.25 </w:t>
      </w:r>
      <w:r>
        <w:rPr>
          <w:rFonts w:ascii="Times New Roman"/>
          <w:b w:val="false"/>
          <w:i w:val="false"/>
          <w:color w:val="ff0000"/>
          <w:sz w:val="28"/>
        </w:rPr>
        <w:t>№ 334</w:t>
      </w:r>
      <w:r>
        <w:rPr>
          <w:rFonts w:ascii="Times New Roman"/>
          <w:b w:val="false"/>
          <w:i w:val="false"/>
          <w:color w:val="ff0000"/>
          <w:sz w:val="28"/>
        </w:rPr>
        <w:t xml:space="preserve"> (2011 жылдың 1 қаңтарынан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3"/>
        <w:gridCol w:w="693"/>
        <w:gridCol w:w="733"/>
        <w:gridCol w:w="7373"/>
        <w:gridCol w:w="19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31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71151,0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71151,0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71151,0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округі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округі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әкімі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bl>
    <w:p>
      <w:pPr>
        <w:spacing w:after="0"/>
        <w:ind w:left="0"/>
        <w:jc w:val="both"/>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