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d777" w14:textId="9bb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шілдедегі № 179 "Біржолғы талондардың бағасын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қалалық мәслихатының 2010 жылғы 22 қазандағы № 290 шешімі. Қостанай облысы Арқалық қаласының Әділет басқармасында 2010 жылғы 30 қарашада № 9-3-135 тіркелді. Күші жойылды - Қостанай облысы Арқалық қалалық мәслихатының 2013 жылғы 14 ақпандағы № 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Арқалық қалалық мәслихатының 14.02.2013 № 85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Қазақстан Республикасының кодексін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Қазақстан Республикасының заңнамаларына сәйкес келтіру мақсатында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"Біржолғы талондардың бағасын белгілеу туралы" 2009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9-3-112 санымен тіркелген, 2009 жылғы 28 тамыздағы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деген сөздер "Қазақстан Республикасының азаматтары мен оралмандар"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Карбозов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