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5964" w14:textId="9365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"Жергілікті өкілетті органдардың шешімдері бойынша көмекке мұқтаж азаматтардың жекелеген санаттарына әлеуметтік көмек көрсету" бюджеттік бағдарламасын орындау туралы</w:t>
      </w:r>
    </w:p>
    <w:p>
      <w:pPr>
        <w:spacing w:after="0"/>
        <w:ind w:left="0"/>
        <w:jc w:val="both"/>
      </w:pPr>
      <w:r>
        <w:rPr>
          <w:rFonts w:ascii="Times New Roman"/>
          <w:b w:val="false"/>
          <w:i w:val="false"/>
          <w:color w:val="000000"/>
          <w:sz w:val="28"/>
        </w:rPr>
        <w:t>Қостанай облысы Рудный қаласы әкімдігінің 2010 жылғы 3 наурыздағы № 217 қаулысы. Қостанай облысы Рудный қаласының Әділет басқармасында 2010 жылғы 1 сәуірде № 9-2-155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1-1)-тармақшасына</w:t>
      </w:r>
      <w:r>
        <w:rPr>
          <w:rFonts w:ascii="Times New Roman"/>
          <w:b w:val="false"/>
          <w:i w:val="false"/>
          <w:color w:val="000000"/>
          <w:sz w:val="28"/>
        </w:rPr>
        <w:t xml:space="preserve">, Рудный қалалық мәслихатының 2009 жылғы 23 желтоқсандағы </w:t>
      </w:r>
      <w:r>
        <w:rPr>
          <w:rFonts w:ascii="Times New Roman"/>
          <w:b w:val="false"/>
          <w:i w:val="false"/>
          <w:color w:val="000000"/>
          <w:sz w:val="28"/>
        </w:rPr>
        <w:t>№ 267</w:t>
      </w:r>
      <w:r>
        <w:rPr>
          <w:rFonts w:ascii="Times New Roman"/>
          <w:b w:val="false"/>
          <w:i w:val="false"/>
          <w:color w:val="000000"/>
          <w:sz w:val="28"/>
        </w:rPr>
        <w:t xml:space="preserve"> "Рудный қаласының 2010-2012 жылдарға арналған қалалық бюджеті туралы" шешіміне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шешімдері бойынша көмекке мұқтаж азаматтардың жекелеген санаттарына әлеуметтік көмек" бюджеттік бағдарламасын орындау мақсатында жергілікті бюджеттен мынадай төлемдер белгіленсін:</w:t>
      </w:r>
      <w:r>
        <w:br/>
      </w:r>
      <w:r>
        <w:rPr>
          <w:rFonts w:ascii="Times New Roman"/>
          <w:b w:val="false"/>
          <w:i w:val="false"/>
          <w:color w:val="000000"/>
          <w:sz w:val="28"/>
        </w:rPr>
        <w:t>
      1) Ұлы Отан соғысындағы Жеңістің 65 жылдығына орай Ұлы Отан соғысына қатысушыларына және мүгедектеріне 35 мың теңге мөлшердегі біржолғы әлеуметтік көмек;</w:t>
      </w:r>
      <w:r>
        <w:br/>
      </w:r>
      <w:r>
        <w:rPr>
          <w:rFonts w:ascii="Times New Roman"/>
          <w:b w:val="false"/>
          <w:i w:val="false"/>
          <w:color w:val="000000"/>
          <w:sz w:val="28"/>
        </w:rPr>
        <w:t>
      2) жүктілік мерзімі 16 аптадан бала туу күніне дейін орта есеппен жан басына шаққандағы орташа табысы Қазақстан Республикасының 2009 жылғы 7 желтоқсандағы "2010-2012 жылдарға арналған республикалық бюджет туралы" Заңымен белгіленген ең төменгі күнкөріс деңгейінен (бұдан әрі ең төменгі күнкөріс деңгейі) төмен отбасылардағы жүкті әйелдерге тамақтануға 2 ең төменгі есептік көрсеткіші мөлшеріндегі әлеуметтік көмек;</w:t>
      </w:r>
      <w:r>
        <w:br/>
      </w:r>
      <w:r>
        <w:rPr>
          <w:rFonts w:ascii="Times New Roman"/>
          <w:b w:val="false"/>
          <w:i w:val="false"/>
          <w:color w:val="000000"/>
          <w:sz w:val="28"/>
        </w:rPr>
        <w:t>
      3) туберкулездің жұқпалы түрімен ауыратындарға амбулаторлық емделу кезеңіне тамақтануға 3 ең төменгі есептік көрсеткіші мөлшерінде ай сайынғы әлеуметтік көмек;</w:t>
      </w:r>
      <w:r>
        <w:br/>
      </w:r>
      <w:r>
        <w:rPr>
          <w:rFonts w:ascii="Times New Roman"/>
          <w:b w:val="false"/>
          <w:i w:val="false"/>
          <w:color w:val="000000"/>
          <w:sz w:val="28"/>
        </w:rPr>
        <w:t>
      4) орта есеппен жан басына шаққандағы табысы ең төменгі күнкөріс деңгейінен төмен отбасылардың балаларын профилакторийлерде және жазғы демалыс лагерлерінде сауықтыру үшін жолдаманың бағасы мөлшеріндегі біржолғы әлеуметтік көмек;</w:t>
      </w:r>
      <w:r>
        <w:br/>
      </w:r>
      <w:r>
        <w:rPr>
          <w:rFonts w:ascii="Times New Roman"/>
          <w:b w:val="false"/>
          <w:i w:val="false"/>
          <w:color w:val="000000"/>
          <w:sz w:val="28"/>
        </w:rPr>
        <w:t>
      5) орта есеппен жан басына шаққандағы орташа табысы ең төменгі күнкөріс деңгейінен төмен отбасылардың мектеп жасындағы балаларына оқу жылы басына 5 ең төменгі есептік көрсеткіші мөлшерінде біржолғы әлеуметтік көмек;</w:t>
      </w:r>
      <w:r>
        <w:br/>
      </w:r>
      <w:r>
        <w:rPr>
          <w:rFonts w:ascii="Times New Roman"/>
          <w:b w:val="false"/>
          <w:i w:val="false"/>
          <w:color w:val="000000"/>
          <w:sz w:val="28"/>
        </w:rPr>
        <w:t>
      6) жан басына шаққандағы орташа табысы ең төменгі күнкөріс деңгейінен төмен отбасылардағы азаматтарға стационарда емделуге, медициналық мекемелерде тексерілуге 4 ең төменгі есептік көрсеткіші мөлшерінде біржолғы әлеуметтік көмек;</w:t>
      </w:r>
      <w:r>
        <w:br/>
      </w:r>
      <w:r>
        <w:rPr>
          <w:rFonts w:ascii="Times New Roman"/>
          <w:b w:val="false"/>
          <w:i w:val="false"/>
          <w:color w:val="000000"/>
          <w:sz w:val="28"/>
        </w:rPr>
        <w:t>
      7) жан басына шаққандағы орташа табысы ең төменгі күнкөріс деңгейінен төмен отбасылардағы азаматтарға жерлеуге 10 ең төменгі есептік көрсеткіші мөлшерінде біржолғы әлеуметтік көмек;</w:t>
      </w:r>
      <w:r>
        <w:br/>
      </w:r>
      <w:r>
        <w:rPr>
          <w:rFonts w:ascii="Times New Roman"/>
          <w:b w:val="false"/>
          <w:i w:val="false"/>
          <w:color w:val="000000"/>
          <w:sz w:val="28"/>
        </w:rPr>
        <w:t>
      8) жан басына шаққандағы орташа табысы ең төменгі күнкөріс деңгейінен төмен отбасылардағы азаматтарға (құжаттандыруға, жерлеуге, азық-түлік, киім, дәрі-дәрмектерді және басқаларды сатып алуға) 5 ең төменгі есептік көрсеткіші мөлшерінде біржолғы әлеуметтік көмек;</w:t>
      </w:r>
      <w:r>
        <w:br/>
      </w:r>
      <w:r>
        <w:rPr>
          <w:rFonts w:ascii="Times New Roman"/>
          <w:b w:val="false"/>
          <w:i w:val="false"/>
          <w:color w:val="000000"/>
          <w:sz w:val="28"/>
        </w:rPr>
        <w:t>
      9) мемлекеттік атаулы әлеуметтік көмекті алушыларға жазғы маусымда саяжай учаскесін жалға алуға, тұқым материалдарын сатып алуға және саяжай учаскелеріне көлікпен жүруге 7 ең төменгі есептік көрсеткіші мөлшерінде біржолғы әлеуметтік көмек;</w:t>
      </w:r>
      <w:r>
        <w:br/>
      </w:r>
      <w:r>
        <w:rPr>
          <w:rFonts w:ascii="Times New Roman"/>
          <w:b w:val="false"/>
          <w:i w:val="false"/>
          <w:color w:val="000000"/>
          <w:sz w:val="28"/>
        </w:rPr>
        <w:t>
      10) үйде тәрбиеленетін және бастауыш, негізгі орта және жалпы орта білім алатын 18 жастан асқан 1, 2, 3 топтағы мүгедектерге 6 ең төменгі есептік көрсеткіші мөлшерінде ай сайынғы әлеуметтік көмек. Тиісті оқу жылы бойы өтініш білдіру айынан бастап ағымдағы тоқсанға тағайындалады;</w:t>
      </w:r>
      <w:r>
        <w:br/>
      </w:r>
      <w:r>
        <w:rPr>
          <w:rFonts w:ascii="Times New Roman"/>
          <w:b w:val="false"/>
          <w:i w:val="false"/>
          <w:color w:val="000000"/>
          <w:sz w:val="28"/>
        </w:rPr>
        <w:t>
      11) мемлекеттік атаулы әлеуметтік көмекті алушыларға азық-түлік сатып алуға 3 ең төменгі есептік көрсеткіші мөлшерінде тоқсан сайынғы әлеуметтік көмек;</w:t>
      </w:r>
      <w:r>
        <w:br/>
      </w:r>
      <w:r>
        <w:rPr>
          <w:rFonts w:ascii="Times New Roman"/>
          <w:b w:val="false"/>
          <w:i w:val="false"/>
          <w:color w:val="000000"/>
          <w:sz w:val="28"/>
        </w:rPr>
        <w:t>
      12) орта есеппен жан басына шаққандағы табысы ең төменгі күнкөріс деңгейінен төмен отбасылардың жеті жасқа дейінгі балаларына және ата-аналардың (кәмелетке толмаған балалардың заңды өкілдерінің) табысына қарамастан, жеті жасқа дейінгі мүгедек балаларға балабақшаларда тамақтану үшін төлеуге 4,5 ең төменгі есептік көрсеткіші мөлшерінде әлеуметтік көмек. Өтініш еткен айдан бастап ағымдағы тоқсанға тағайындалады;</w:t>
      </w:r>
      <w:r>
        <w:br/>
      </w:r>
      <w:r>
        <w:rPr>
          <w:rFonts w:ascii="Times New Roman"/>
          <w:b w:val="false"/>
          <w:i w:val="false"/>
          <w:color w:val="000000"/>
          <w:sz w:val="28"/>
        </w:rPr>
        <w:t>
      13) жергілікті бюджет қаражаты есебінен кәсіптік, орта білімнен кейінгі және жоғары білім ұйымдарында оқитын жан басына шаққандағы орташа табысы ең төменгі күнкөріс деңгейінен төмен отбасылардағы жастарға оқу құны мөлшеріндегі әлеуметтік көмек. Төлем 1-қосымшада көрсетілген құжаттардың негізінде жылына екі рет жүргізілсін.</w:t>
      </w:r>
      <w:r>
        <w:br/>
      </w:r>
      <w:r>
        <w:rPr>
          <w:rFonts w:ascii="Times New Roman"/>
          <w:b w:val="false"/>
          <w:i w:val="false"/>
          <w:color w:val="000000"/>
          <w:sz w:val="28"/>
        </w:rPr>
        <w:t>
      14) Ұлы Отан соғысына қатысушыларына және мүгедектеріне, оларға теңестірілген тұлғаларға, сондай-ақ жеңілдіктер мен кепілдіктер бойынша соғыс қатысушыларына теңестірілген тұлғалардың басқа санаттарына тұрмыстық қажеттілігіне 7,5 ең төменгі есептік көрсеткіші мөлшеріндегі тоқсан сайынғы әлеуметтік көмек;</w:t>
      </w:r>
      <w:r>
        <w:br/>
      </w:r>
      <w:r>
        <w:rPr>
          <w:rFonts w:ascii="Times New Roman"/>
          <w:b w:val="false"/>
          <w:i w:val="false"/>
          <w:color w:val="000000"/>
          <w:sz w:val="28"/>
        </w:rPr>
        <w:t>
      15) орталық жылумен жабдықтауы жоқ тұрғын үйлерде тұратын мүгедектерге қатты отын сатып алуға 15 ең төменгі есептік көрсеткіші мөлшеріндегі біржолғы әлеуметтік көмек;</w:t>
      </w:r>
      <w:r>
        <w:br/>
      </w:r>
      <w:r>
        <w:rPr>
          <w:rFonts w:ascii="Times New Roman"/>
          <w:b w:val="false"/>
          <w:i w:val="false"/>
          <w:color w:val="000000"/>
          <w:sz w:val="28"/>
        </w:rPr>
        <w:t>
      16) орта есеппен жан басына шаққандағы табысы ең төменгі күнкөріс деңгейінен төмен отбасылардың жасанды емізуге мұқтаж, жасы 6 айға дейінгі балаларына сүт қоспасын сатып алуға 3,5 ең төменгі есептік көрсеткіші мөлшеріндегі ай сайынғы әлеуметтік көмек.</w:t>
      </w:r>
      <w:r>
        <w:br/>
      </w:r>
      <w:r>
        <w:rPr>
          <w:rFonts w:ascii="Times New Roman"/>
          <w:b w:val="false"/>
          <w:i w:val="false"/>
          <w:color w:val="000000"/>
          <w:sz w:val="28"/>
        </w:rPr>
        <w:t>
      </w:t>
      </w:r>
      <w:r>
        <w:rPr>
          <w:rFonts w:ascii="Times New Roman"/>
          <w:b w:val="false"/>
          <w:i/>
          <w:color w:val="800000"/>
          <w:sz w:val="28"/>
        </w:rPr>
        <w:t xml:space="preserve">Ескерту. </w:t>
      </w:r>
      <w:r>
        <w:rPr>
          <w:rFonts w:ascii="Times New Roman"/>
          <w:b w:val="false"/>
          <w:i/>
          <w:color w:val="800000"/>
          <w:sz w:val="28"/>
        </w:rPr>
        <w:t>2-тармаққа 14), 15), 16) толы</w:t>
      </w:r>
      <w:r>
        <w:rPr>
          <w:rFonts w:ascii="Times New Roman"/>
          <w:b w:val="false"/>
          <w:i/>
          <w:color w:val="800000"/>
          <w:sz w:val="28"/>
        </w:rPr>
        <w:t>қ</w:t>
      </w:r>
      <w:r>
        <w:rPr>
          <w:rFonts w:ascii="Times New Roman"/>
          <w:b w:val="false"/>
          <w:i/>
          <w:color w:val="800000"/>
          <w:sz w:val="28"/>
        </w:rPr>
        <w:t xml:space="preserve">тырылды - Қостанай облысы Рудный қаласы әкімдігінің 2010.05.24 </w:t>
      </w:r>
      <w:r>
        <w:rPr>
          <w:rFonts w:ascii="Times New Roman"/>
          <w:b w:val="false"/>
          <w:i w:val="false"/>
          <w:color w:val="000000"/>
          <w:sz w:val="28"/>
        </w:rPr>
        <w:t>№ 481</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color w:val="80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әлеуметтік көмекке өтініш білдірген тұлғалардың (отбасылардың) материалдық жағдайын тексеруді жүргізу жөніндегі уәкілетті орган "Рудный қалалық жұмыспен қамту және әлеуметтік бағдарламалар бөлімі" мемлекеттік мекемесі болып белгіленсін.</w:t>
      </w:r>
      <w:r>
        <w:br/>
      </w:r>
      <w:r>
        <w:rPr>
          <w:rFonts w:ascii="Times New Roman"/>
          <w:b w:val="false"/>
          <w:i w:val="false"/>
          <w:color w:val="000000"/>
          <w:sz w:val="28"/>
        </w:rPr>
        <w:t>
</w:t>
      </w:r>
      <w:r>
        <w:rPr>
          <w:rFonts w:ascii="Times New Roman"/>
          <w:b w:val="false"/>
          <w:i w:val="false"/>
          <w:color w:val="000000"/>
          <w:sz w:val="28"/>
        </w:rPr>
        <w:t xml:space="preserve">
      3. 1-қосымшаға сәйкес әлеуметтік көмекті тағайындау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Әлеуметтік көмек:</w:t>
      </w:r>
      <w:r>
        <w:br/>
      </w:r>
      <w:r>
        <w:rPr>
          <w:rFonts w:ascii="Times New Roman"/>
          <w:b w:val="false"/>
          <w:i w:val="false"/>
          <w:color w:val="000000"/>
          <w:sz w:val="28"/>
        </w:rPr>
        <w:t>
      1) біржолғы және ай сайынғы - өтініш білдірген айдан, бірақ әлеуметтік көмекті тағайындау үшін негіз болатын жағдайлардың пайда болуынан бұрын емес тағайындалады;</w:t>
      </w:r>
      <w:r>
        <w:br/>
      </w:r>
      <w:r>
        <w:rPr>
          <w:rFonts w:ascii="Times New Roman"/>
          <w:b w:val="false"/>
          <w:i w:val="false"/>
          <w:color w:val="000000"/>
          <w:sz w:val="28"/>
        </w:rPr>
        <w:t>
      2) тоқсан сайынғы - өтініш білдіру тоқсанның алдындағы тоқсан бойынша, бірақ әлеуметтік көмекті тағайындау үшін негіз болатын жағдайлардың пайда болуынан бұрын емес тағайындалады.</w:t>
      </w:r>
      <w:r>
        <w:br/>
      </w:r>
      <w:r>
        <w:rPr>
          <w:rFonts w:ascii="Times New Roman"/>
          <w:b w:val="false"/>
          <w:i w:val="false"/>
          <w:color w:val="000000"/>
          <w:sz w:val="28"/>
        </w:rPr>
        <w:t>
      </w:t>
      </w:r>
      <w:r>
        <w:rPr>
          <w:rFonts w:ascii="Times New Roman"/>
          <w:b w:val="false"/>
          <w:i/>
          <w:color w:val="800000"/>
          <w:sz w:val="28"/>
        </w:rPr>
        <w:t>Ескерту.4</w:t>
      </w:r>
      <w:r>
        <w:rPr>
          <w:rFonts w:ascii="Times New Roman"/>
          <w:b w:val="false"/>
          <w:i/>
          <w:color w:val="800000"/>
          <w:sz w:val="28"/>
        </w:rPr>
        <w:t xml:space="preserve">-тармақ жаңа редакцияда - Қостанай облысы Рудный қаласы әкімдігінің 2010.05.24 </w:t>
      </w:r>
      <w:r>
        <w:rPr>
          <w:rFonts w:ascii="Times New Roman"/>
          <w:b w:val="false"/>
          <w:i w:val="false"/>
          <w:color w:val="000000"/>
          <w:sz w:val="28"/>
        </w:rPr>
        <w:t>№ 481</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color w:val="80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5. Әлеуметтік көмекті тағайындау немесе тағайындаудан бас тарту туралы шешімді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комиссияның ұсыныстарын ескере отырып уәкілетті орган шығарады.</w:t>
      </w:r>
      <w:r>
        <w:br/>
      </w:r>
      <w:r>
        <w:rPr>
          <w:rFonts w:ascii="Times New Roman"/>
          <w:b w:val="false"/>
          <w:i w:val="false"/>
          <w:color w:val="000000"/>
          <w:sz w:val="28"/>
        </w:rPr>
        <w:t>
</w:t>
      </w:r>
      <w:r>
        <w:rPr>
          <w:rFonts w:ascii="Times New Roman"/>
          <w:b w:val="false"/>
          <w:i w:val="false"/>
          <w:color w:val="000000"/>
          <w:sz w:val="28"/>
        </w:rPr>
        <w:t>
      6. Әлеуметтік көмекті төлеу уәкілетті орган берген тізімдерге сәйкес Қазақстан Республикасының Ұлттық банкінің операциялардың тиісті түрлеріне берілген лицензиясы бар екінші деңгейдегі банктер немесе ұйымдар арқылы әлеуметтік көмекті алушының жеке немесе карт-шотына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 бюджетте осы мақсаттарға қарастырылған сомалар шегінде "Жергілікті өкілетті органдардың шешімдері бойынша көмекке мұқтаж азаматтардың жекелеген санаттарына әлеуметтік көмек" бюджеттік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8. Әкімдіктің 2010 жылғы 18 қаңтардағы № 15 "2010 жылы "Жергілікті өкілетті органдардың шешімдері бойынша көмекке мұқтаж азаматтардың жекелеген санаттарына әлеуметтік көмек көрсету" бюджеттік бағдарламасын іске асыру туралы" қаулысы жойылсын.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Рудный қаласы әкімінің орынбасары А. А. Ишмұхамбетовке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val="false"/>
          <w:color w:val="000000"/>
          <w:sz w:val="28"/>
        </w:rPr>
        <w:t>
</w:t>
      </w:r>
      <w:r>
        <w:rPr>
          <w:rFonts w:ascii="Times New Roman"/>
          <w:b w:val="false"/>
          <w:i w:val="false"/>
          <w:color w:val="000000"/>
          <w:sz w:val="28"/>
        </w:rPr>
        <w:t>
Рудный қаласы әкімдігінің</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 217 қаулысына 1-қосымша</w:t>
      </w:r>
    </w:p>
    <w:p>
      <w:pPr>
        <w:spacing w:after="0"/>
        <w:ind w:left="0"/>
        <w:jc w:val="both"/>
      </w:pPr>
      <w:r>
        <w:rPr>
          <w:rFonts w:ascii="Times New Roman"/>
          <w:b/>
          <w:i w:val="false"/>
          <w:color w:val="000080"/>
          <w:sz w:val="28"/>
        </w:rPr>
        <w:t>Әлеуметтік көмекті тағайындау үшін қажетті құжаттардың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Тізбеге өзгерту енгізілді - Қостанай облысы Рудный қаласы әкімдігінің 2010.05.24 </w:t>
      </w:r>
      <w:r>
        <w:rPr>
          <w:rFonts w:ascii="Times New Roman"/>
          <w:b w:val="false"/>
          <w:i w:val="false"/>
          <w:color w:val="000000"/>
          <w:sz w:val="28"/>
        </w:rPr>
        <w:t>№ 481</w:t>
      </w:r>
      <w:r>
        <w:rPr>
          <w:rFonts w:ascii="Times New Roman"/>
          <w:b w:val="false"/>
          <w:i/>
          <w:color w:val="80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өтініш;</w:t>
      </w:r>
      <w:r>
        <w:br/>
      </w:r>
      <w:r>
        <w:rPr>
          <w:rFonts w:ascii="Times New Roman"/>
          <w:b w:val="false"/>
          <w:i w:val="false"/>
          <w:color w:val="000000"/>
          <w:sz w:val="28"/>
        </w:rPr>
        <w:t>
      2) өтініш иесінің жеке басын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5) кәмелетке толмаған баланың заңды өкілі болып табылатын өтініш иесіне – аталған мәртебенің бар болғанын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келесі түрлерін тағайындау үшін мыналар қоса беріледі:</w:t>
      </w:r>
      <w:r>
        <w:br/>
      </w:r>
      <w:r>
        <w:rPr>
          <w:rFonts w:ascii="Times New Roman"/>
          <w:b w:val="false"/>
          <w:i w:val="false"/>
          <w:color w:val="000000"/>
          <w:sz w:val="28"/>
        </w:rPr>
        <w:t>
      1) Ұлы Отан соғысындағы Жеңістің 65 жылдығына орай Ұлы Отан соғысына қатысушыларына және мүгедектеріне:</w:t>
      </w:r>
      <w:r>
        <w:br/>
      </w:r>
      <w:r>
        <w:rPr>
          <w:rFonts w:ascii="Times New Roman"/>
          <w:b w:val="false"/>
          <w:i w:val="false"/>
          <w:color w:val="000000"/>
          <w:sz w:val="28"/>
        </w:rPr>
        <w:t>
      Ұлы Отан соғысына қатысушысының немесе және мүгедектің куәлік көшірмесі;</w:t>
      </w:r>
      <w:r>
        <w:br/>
      </w:r>
      <w:r>
        <w:rPr>
          <w:rFonts w:ascii="Times New Roman"/>
          <w:b w:val="false"/>
          <w:i w:val="false"/>
          <w:color w:val="000000"/>
          <w:sz w:val="28"/>
        </w:rPr>
        <w:t>
      2) жүкті әйелдерге тамақтануға (тоқсан сайын беріледі):</w:t>
      </w:r>
      <w:r>
        <w:br/>
      </w:r>
      <w:r>
        <w:rPr>
          <w:rFonts w:ascii="Times New Roman"/>
          <w:b w:val="false"/>
          <w:i w:val="false"/>
          <w:color w:val="000000"/>
          <w:sz w:val="28"/>
        </w:rPr>
        <w:t>
      тұлғаның (отбасының) өткен тоқсан бойынша табысы туралы мәліметтері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жүктілік туралы медициналық мекемеден анықтама;</w:t>
      </w:r>
      <w:r>
        <w:br/>
      </w:r>
      <w:r>
        <w:rPr>
          <w:rFonts w:ascii="Times New Roman"/>
          <w:b w:val="false"/>
          <w:i w:val="false"/>
          <w:color w:val="000000"/>
          <w:sz w:val="28"/>
        </w:rPr>
        <w:t>
      3) туберкулездің жұқпалы түрімен ауыратындарға амбулаторлық емделу кезеңіне:</w:t>
      </w:r>
      <w:r>
        <w:br/>
      </w:r>
      <w:r>
        <w:rPr>
          <w:rFonts w:ascii="Times New Roman"/>
          <w:b w:val="false"/>
          <w:i w:val="false"/>
          <w:color w:val="000000"/>
          <w:sz w:val="28"/>
        </w:rPr>
        <w:t>
      медициналық мекемеден анықтама;</w:t>
      </w:r>
      <w:r>
        <w:br/>
      </w:r>
      <w:r>
        <w:rPr>
          <w:rFonts w:ascii="Times New Roman"/>
          <w:b w:val="false"/>
          <w:i w:val="false"/>
          <w:color w:val="000000"/>
          <w:sz w:val="28"/>
        </w:rPr>
        <w:t>
      4) балаларды профилакторийлерде және жазғы демалыс лагерлерінде сауықтыруға:</w:t>
      </w:r>
      <w:r>
        <w:br/>
      </w:r>
      <w:r>
        <w:rPr>
          <w:rFonts w:ascii="Times New Roman"/>
          <w:b w:val="false"/>
          <w:i w:val="false"/>
          <w:color w:val="000000"/>
          <w:sz w:val="28"/>
        </w:rPr>
        <w:t>
      ата-аналардың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5) мектеп жасындағы балаларға оқу жылының басына:</w:t>
      </w:r>
      <w:r>
        <w:br/>
      </w:r>
      <w:r>
        <w:rPr>
          <w:rFonts w:ascii="Times New Roman"/>
          <w:b w:val="false"/>
          <w:i w:val="false"/>
          <w:color w:val="000000"/>
          <w:sz w:val="28"/>
        </w:rPr>
        <w:t>
      ата-аналардың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6) стационарда емделуге, медициналық мекемелерде тексерілуге:</w:t>
      </w:r>
      <w:r>
        <w:br/>
      </w:r>
      <w:r>
        <w:rPr>
          <w:rFonts w:ascii="Times New Roman"/>
          <w:b w:val="false"/>
          <w:i w:val="false"/>
          <w:color w:val="000000"/>
          <w:sz w:val="28"/>
        </w:rPr>
        <w:t>
      тұлғаның (отбасының)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емделу немесе тексеру үшін төлеу фактісін растайтын медициналық мекемеден анықтама;</w:t>
      </w:r>
      <w:r>
        <w:br/>
      </w:r>
      <w:r>
        <w:rPr>
          <w:rFonts w:ascii="Times New Roman"/>
          <w:b w:val="false"/>
          <w:i w:val="false"/>
          <w:color w:val="000000"/>
          <w:sz w:val="28"/>
        </w:rPr>
        <w:t>
      7) жерлеуге:</w:t>
      </w:r>
      <w:r>
        <w:br/>
      </w:r>
      <w:r>
        <w:rPr>
          <w:rFonts w:ascii="Times New Roman"/>
          <w:b w:val="false"/>
          <w:i w:val="false"/>
          <w:color w:val="000000"/>
          <w:sz w:val="28"/>
        </w:rPr>
        <w:t>
      тұлғаның (отбасының)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қайтыс болу туралы куәліктің көшірмесі;</w:t>
      </w:r>
      <w:r>
        <w:br/>
      </w:r>
      <w:r>
        <w:rPr>
          <w:rFonts w:ascii="Times New Roman"/>
          <w:b w:val="false"/>
          <w:i w:val="false"/>
          <w:color w:val="000000"/>
          <w:sz w:val="28"/>
        </w:rPr>
        <w:t>
      қайтыс болу туралы анықтама;</w:t>
      </w:r>
      <w:r>
        <w:br/>
      </w:r>
      <w:r>
        <w:rPr>
          <w:rFonts w:ascii="Times New Roman"/>
          <w:b w:val="false"/>
          <w:i w:val="false"/>
          <w:color w:val="000000"/>
          <w:sz w:val="28"/>
        </w:rPr>
        <w:t>
      8) құжаттандыруға, жерлеуге, азық-түлік, киім, дәрі-дәрмектерді сатып алуға:</w:t>
      </w:r>
      <w:r>
        <w:br/>
      </w:r>
      <w:r>
        <w:rPr>
          <w:rFonts w:ascii="Times New Roman"/>
          <w:b w:val="false"/>
          <w:i w:val="false"/>
          <w:color w:val="000000"/>
          <w:sz w:val="28"/>
        </w:rPr>
        <w:t>
      тұлғаның (отбасының)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медициналық мекемеден анықтама (дәрі-дәрмектерді сатып алуға әлеуметтік көмек үшін);</w:t>
      </w:r>
      <w:r>
        <w:br/>
      </w:r>
      <w:r>
        <w:rPr>
          <w:rFonts w:ascii="Times New Roman"/>
          <w:b w:val="false"/>
          <w:i w:val="false"/>
          <w:color w:val="000000"/>
          <w:sz w:val="28"/>
        </w:rPr>
        <w:t>
      9) жазғы маусымда саяжай учаскесін жалға алу, тұқым материалдарын сатып алу және саяжай учаскелеріне көлікпен жүру үшін:</w:t>
      </w:r>
      <w:r>
        <w:br/>
      </w:r>
      <w:r>
        <w:rPr>
          <w:rFonts w:ascii="Times New Roman"/>
          <w:b w:val="false"/>
          <w:i w:val="false"/>
          <w:color w:val="000000"/>
          <w:sz w:val="28"/>
        </w:rPr>
        <w:t>
      саяжай учаскесіне төлеу туралы түбіртектің көшірмесі;</w:t>
      </w:r>
      <w:r>
        <w:br/>
      </w:r>
      <w:r>
        <w:rPr>
          <w:rFonts w:ascii="Times New Roman"/>
          <w:b w:val="false"/>
          <w:i w:val="false"/>
          <w:color w:val="000000"/>
          <w:sz w:val="28"/>
        </w:rPr>
        <w:t>
      10) үйде тәрбиеленетін және оқитын 18 жастан асқан 1, 2, 3 топтағы мүгедектерге (тоқсан сайын беріледі):</w:t>
      </w:r>
      <w:r>
        <w:br/>
      </w:r>
      <w:r>
        <w:rPr>
          <w:rFonts w:ascii="Times New Roman"/>
          <w:b w:val="false"/>
          <w:i w:val="false"/>
          <w:color w:val="000000"/>
          <w:sz w:val="28"/>
        </w:rPr>
        <w:t>
      мүгедекті үйде оқыту фактісін растайтын оқу орнынан анықтама;</w:t>
      </w:r>
      <w:r>
        <w:br/>
      </w:r>
      <w:r>
        <w:rPr>
          <w:rFonts w:ascii="Times New Roman"/>
          <w:b w:val="false"/>
          <w:i w:val="false"/>
          <w:color w:val="000000"/>
          <w:sz w:val="28"/>
        </w:rPr>
        <w:t>
      мүгедектікті белгілеу туралы медициналық-әлеуметтік сараптама</w:t>
      </w:r>
      <w:r>
        <w:br/>
      </w:r>
      <w:r>
        <w:rPr>
          <w:rFonts w:ascii="Times New Roman"/>
          <w:b w:val="false"/>
          <w:i w:val="false"/>
          <w:color w:val="000000"/>
          <w:sz w:val="28"/>
        </w:rPr>
        <w:t>
анықтамасының көшірмесі;</w:t>
      </w:r>
      <w:r>
        <w:br/>
      </w:r>
      <w:r>
        <w:rPr>
          <w:rFonts w:ascii="Times New Roman"/>
          <w:b w:val="false"/>
          <w:i w:val="false"/>
          <w:color w:val="000000"/>
          <w:sz w:val="28"/>
        </w:rPr>
        <w:t>
      дәрігерлік-консультациялық комиссиясының мүгедекті үйде тәрбиелеу және оқыту қажеттілігі туралы анықтамасының көшірмесі;</w:t>
      </w:r>
      <w:r>
        <w:br/>
      </w:r>
      <w:r>
        <w:rPr>
          <w:rFonts w:ascii="Times New Roman"/>
          <w:b w:val="false"/>
          <w:i w:val="false"/>
          <w:color w:val="000000"/>
          <w:sz w:val="28"/>
        </w:rPr>
        <w:t>
      11) жеті жасқа дейінгі балаларға балабақшаға төлеу үшін (тоқсан сайын беріледі):</w:t>
      </w:r>
      <w:r>
        <w:br/>
      </w:r>
      <w:r>
        <w:rPr>
          <w:rFonts w:ascii="Times New Roman"/>
          <w:b w:val="false"/>
          <w:i w:val="false"/>
          <w:color w:val="000000"/>
          <w:sz w:val="28"/>
        </w:rPr>
        <w:t>
      ата-аналардың өткен тоқсан бойынша табысы туралы мәліметтер (өкілетті органында тіркелген жұмыссыздар тіркелу фактісін тиісті анықтамамен растайды);</w:t>
      </w:r>
      <w:r>
        <w:br/>
      </w:r>
      <w:r>
        <w:rPr>
          <w:rFonts w:ascii="Times New Roman"/>
          <w:b w:val="false"/>
          <w:i w:val="false"/>
          <w:color w:val="000000"/>
          <w:sz w:val="28"/>
        </w:rPr>
        <w:t>
      мектепке дейінгі тәрбиелеу мекеменің анықтамасы;</w:t>
      </w:r>
      <w:r>
        <w:br/>
      </w:r>
      <w:r>
        <w:rPr>
          <w:rFonts w:ascii="Times New Roman"/>
          <w:b w:val="false"/>
          <w:i w:val="false"/>
          <w:color w:val="000000"/>
          <w:sz w:val="28"/>
        </w:rPr>
        <w:t>
      12) жеті жасқа дейінгі мүгедек балаларға балабақшаларда тамақтануға төлеу үшін (тоқсан сайын беріледі):</w:t>
      </w:r>
      <w:r>
        <w:br/>
      </w:r>
      <w:r>
        <w:rPr>
          <w:rFonts w:ascii="Times New Roman"/>
          <w:b w:val="false"/>
          <w:i w:val="false"/>
          <w:color w:val="000000"/>
          <w:sz w:val="28"/>
        </w:rPr>
        <w:t>
      мүгедектікті белгілеу туралы медициналық-әлеуметтік сараптама анықтамасының көшірмесі;</w:t>
      </w:r>
      <w:r>
        <w:br/>
      </w:r>
      <w:r>
        <w:rPr>
          <w:rFonts w:ascii="Times New Roman"/>
          <w:b w:val="false"/>
          <w:i w:val="false"/>
          <w:color w:val="000000"/>
          <w:sz w:val="28"/>
        </w:rPr>
        <w:t>
      мектепке дейінгі тәрбиелеу мекеменің анықтамасы;</w:t>
      </w:r>
      <w:r>
        <w:br/>
      </w:r>
      <w:r>
        <w:rPr>
          <w:rFonts w:ascii="Times New Roman"/>
          <w:b w:val="false"/>
          <w:i w:val="false"/>
          <w:color w:val="000000"/>
          <w:sz w:val="28"/>
        </w:rPr>
        <w:t>
      13) жергілікті бюджет қаражаты есебінен оқитын және жан басына шаққандағы орташа табысы ең төменгі күнкөріс деңгейінен төмен отбасылардағы жастарға:</w:t>
      </w:r>
      <w:r>
        <w:br/>
      </w:r>
      <w:r>
        <w:rPr>
          <w:rFonts w:ascii="Times New Roman"/>
          <w:b w:val="false"/>
          <w:i w:val="false"/>
          <w:color w:val="000000"/>
          <w:sz w:val="28"/>
        </w:rPr>
        <w:t>
      оқу фактісін және бағасын растайтын құжаттың көшірмесі;</w:t>
      </w:r>
      <w:r>
        <w:br/>
      </w:r>
      <w:r>
        <w:rPr>
          <w:rFonts w:ascii="Times New Roman"/>
          <w:b w:val="false"/>
          <w:i w:val="false"/>
          <w:color w:val="000000"/>
          <w:sz w:val="28"/>
        </w:rPr>
        <w:t>
      оқу төлемін растайтын құжатың көшірмесі (оқуға төлеу шамасына қарай беріледі).</w:t>
      </w:r>
      <w:r>
        <w:br/>
      </w:r>
      <w:r>
        <w:rPr>
          <w:rFonts w:ascii="Times New Roman"/>
          <w:b w:val="false"/>
          <w:i w:val="false"/>
          <w:color w:val="000000"/>
          <w:sz w:val="28"/>
        </w:rPr>
        <w:t>
      14) тұрмыстық қажеттілігіне:</w:t>
      </w:r>
      <w:r>
        <w:br/>
      </w:r>
      <w:r>
        <w:rPr>
          <w:rFonts w:ascii="Times New Roman"/>
          <w:b w:val="false"/>
          <w:i w:val="false"/>
          <w:color w:val="000000"/>
          <w:sz w:val="28"/>
        </w:rPr>
        <w:t>
      Ұлы Отан соғысына қатысушысы немесе мүгедегі, оларға теңестірілген тұлға, сондай-ақ жеңілдіктер мен кепілдіктер бойынша соғыс қатысушыларына теңестірілген тұлғалар мәртебесін растайтын құжаттың көшірмесі (алғашқы өтініш білдіргенде жылына бір рет беріледі);</w:t>
      </w:r>
      <w:r>
        <w:br/>
      </w:r>
      <w:r>
        <w:rPr>
          <w:rFonts w:ascii="Times New Roman"/>
          <w:b w:val="false"/>
          <w:i w:val="false"/>
          <w:color w:val="000000"/>
          <w:sz w:val="28"/>
        </w:rPr>
        <w:t>
      15) қатты отын сатып алуға:</w:t>
      </w:r>
      <w:r>
        <w:br/>
      </w:r>
      <w:r>
        <w:rPr>
          <w:rFonts w:ascii="Times New Roman"/>
          <w:b w:val="false"/>
          <w:i w:val="false"/>
          <w:color w:val="000000"/>
          <w:sz w:val="28"/>
        </w:rPr>
        <w:t>
      мүгедектікті белгілеу туралы медициналық-әлеуметтік сараптама анықтамасының көшірмесі.</w:t>
      </w:r>
      <w:r>
        <w:br/>
      </w:r>
      <w:r>
        <w:rPr>
          <w:rFonts w:ascii="Times New Roman"/>
          <w:b w:val="false"/>
          <w:i w:val="false"/>
          <w:color w:val="000000"/>
          <w:sz w:val="28"/>
        </w:rPr>
        <w:t>
      16) сүт қоспасын сатып алуға (тоқсан сайын беріледі):</w:t>
      </w:r>
      <w:r>
        <w:br/>
      </w:r>
      <w:r>
        <w:rPr>
          <w:rFonts w:ascii="Times New Roman"/>
          <w:b w:val="false"/>
          <w:i w:val="false"/>
          <w:color w:val="000000"/>
          <w:sz w:val="28"/>
        </w:rPr>
        <w:t>
      ата-аналардың өткен тоқсан бойынша табысы туралы мәліметтер (уәкілетті органда тіркелген жұмыссыздар тіркелу фактісін тиісті анықтамамен растайды);</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медициналық мекемеден жасанды емізуге мұқтаждығы туралы анықтама.</w:t>
      </w:r>
      <w:r>
        <w:br/>
      </w:r>
      <w:r>
        <w:rPr>
          <w:rFonts w:ascii="Times New Roman"/>
          <w:b w:val="false"/>
          <w:i w:val="false"/>
          <w:color w:val="000000"/>
          <w:sz w:val="28"/>
        </w:rPr>
        <w:t>
</w:t>
      </w:r>
      <w:r>
        <w:rPr>
          <w:rFonts w:ascii="Times New Roman"/>
          <w:b w:val="false"/>
          <w:i w:val="false"/>
          <w:color w:val="000000"/>
          <w:sz w:val="28"/>
        </w:rPr>
        <w:t>
      3. Құжаттар салыстыру үшін тұпнұсқада және көшірмеде беріледі. Салыстырғаннан кейін құжаттардың түпнұсқалары өтініш білдірушілерге қайтарылады.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Рудный қаласы әкімдігінің</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 217 қаулысына 2-қосымша</w:t>
      </w:r>
    </w:p>
    <w:p>
      <w:pPr>
        <w:spacing w:after="0"/>
        <w:ind w:left="0"/>
        <w:jc w:val="both"/>
      </w:pPr>
      <w:r>
        <w:rPr>
          <w:rFonts w:ascii="Times New Roman"/>
          <w:b/>
          <w:i w:val="false"/>
          <w:color w:val="000080"/>
          <w:sz w:val="28"/>
        </w:rPr>
        <w:t>Әлеуметтік көмекті тағайындау немесе тағайындаудан</w:t>
      </w:r>
      <w:r>
        <w:br/>
      </w:r>
      <w:r>
        <w:rPr>
          <w:rFonts w:ascii="Times New Roman"/>
          <w:b w:val="false"/>
          <w:i w:val="false"/>
          <w:color w:val="000000"/>
          <w:sz w:val="28"/>
        </w:rPr>
        <w:t>
</w:t>
      </w:r>
      <w:r>
        <w:rPr>
          <w:rFonts w:ascii="Times New Roman"/>
          <w:b/>
          <w:i w:val="false"/>
          <w:color w:val="000080"/>
          <w:sz w:val="28"/>
        </w:rPr>
        <w:t>бас тарту туралы шешім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(әлеуметтік көмекті тағайындау бойынша уәкілетті органның атауы)</w:t>
      </w:r>
    </w:p>
    <w:p>
      <w:pPr>
        <w:spacing w:after="0"/>
        <w:ind w:left="0"/>
        <w:jc w:val="both"/>
      </w:pPr>
      <w:r>
        <w:rPr>
          <w:rFonts w:ascii="Times New Roman"/>
          <w:b w:val="false"/>
          <w:i w:val="false"/>
          <w:color w:val="000000"/>
          <w:sz w:val="28"/>
        </w:rPr>
        <w:t>Әлеуметтік көмекті көрсету жөнінде қалалық консультациялық - кеңесші</w:t>
      </w:r>
      <w:r>
        <w:br/>
      </w:r>
      <w:r>
        <w:rPr>
          <w:rFonts w:ascii="Times New Roman"/>
          <w:b w:val="false"/>
          <w:i w:val="false"/>
          <w:color w:val="000000"/>
          <w:sz w:val="28"/>
        </w:rPr>
        <w:t>
ведомствоаралық комиссияның ұсыныстарын ескере отырып,</w:t>
      </w:r>
      <w:r>
        <w:br/>
      </w:r>
      <w:r>
        <w:rPr>
          <w:rFonts w:ascii="Times New Roman"/>
          <w:b w:val="false"/>
          <w:i w:val="false"/>
          <w:color w:val="000000"/>
          <w:sz w:val="28"/>
        </w:rPr>
        <w:t>
2010 жылғы "</w:t>
      </w:r>
      <w:r>
        <w:rPr>
          <w:rFonts w:ascii="Times New Roman"/>
          <w:b w:val="false"/>
          <w:i w:val="false"/>
          <w:color w:val="000000"/>
          <w:sz w:val="28"/>
          <w:u w:val="single"/>
        </w:rPr>
        <w:t>      </w:t>
      </w:r>
      <w:r>
        <w:rPr>
          <w:rFonts w:ascii="Times New Roman"/>
          <w:b w:val="false"/>
          <w:i w:val="false"/>
          <w:color w:val="000000"/>
          <w:sz w:val="28"/>
        </w:rPr>
        <w:t xml:space="preserve">" </w:t>
      </w:r>
      <w:r>
        <w:rPr>
          <w:rFonts w:ascii="Times New Roman"/>
          <w:b w:val="false"/>
          <w:i w:val="false"/>
          <w:color w:val="000000"/>
          <w:sz w:val="28"/>
          <w:u w:val="single"/>
        </w:rPr>
        <w:t>      </w:t>
      </w:r>
      <w:r>
        <w:rPr>
          <w:rFonts w:ascii="Times New Roman"/>
          <w:b w:val="false"/>
          <w:i w:val="false"/>
          <w:color w:val="000000"/>
          <w:sz w:val="28"/>
        </w:rPr>
        <w:t xml:space="preserve">      № </w:t>
      </w:r>
      <w:r>
        <w:rPr>
          <w:rFonts w:ascii="Times New Roman"/>
          <w:b w:val="false"/>
          <w:i w:val="false"/>
          <w:color w:val="000000"/>
          <w:sz w:val="28"/>
          <w:u w:val="single"/>
        </w:rPr>
        <w:t>      </w:t>
      </w:r>
      <w:r>
        <w:rPr>
          <w:rFonts w:ascii="Times New Roman"/>
          <w:b w:val="false"/>
          <w:i w:val="false"/>
          <w:color w:val="000000"/>
          <w:sz w:val="28"/>
        </w:rPr>
        <w:t xml:space="preserve"> хаттамасы, әлеуметтік көмек </w:t>
      </w:r>
      <w:r>
        <w:br/>
      </w:r>
      <w:r>
        <w:rPr>
          <w:rFonts w:ascii="Times New Roman"/>
          <w:b w:val="false"/>
          <w:i w:val="false"/>
          <w:color w:val="000000"/>
          <w:sz w:val="28"/>
        </w:rPr>
        <w:t>
_______________________________________________________ тағайындалсын</w:t>
      </w:r>
      <w:r>
        <w:br/>
      </w:r>
      <w:r>
        <w:rPr>
          <w:rFonts w:ascii="Times New Roman"/>
          <w:b w:val="false"/>
          <w:i w:val="false"/>
          <w:color w:val="000000"/>
          <w:sz w:val="28"/>
        </w:rPr>
        <w:t>
                    </w:t>
      </w:r>
      <w:r>
        <w:rPr>
          <w:rFonts w:ascii="Times New Roman"/>
          <w:b w:val="false"/>
          <w:i w:val="false"/>
          <w:color w:val="000000"/>
          <w:sz w:val="28"/>
        </w:rPr>
        <w:t>(өтініш иесінің аты, әкесінің аты,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(әлеуметтік көмектің түрі)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2010 жылғы "____" ______________ 2010 жылғы "____" ____________ дейін</w:t>
      </w:r>
      <w:r>
        <w:br/>
      </w:r>
      <w:r>
        <w:rPr>
          <w:rFonts w:ascii="Times New Roman"/>
          <w:b w:val="false"/>
          <w:i w:val="false"/>
          <w:color w:val="000000"/>
          <w:sz w:val="28"/>
        </w:rPr>
        <w:t xml:space="preserve">
мөлшері </w:t>
      </w:r>
      <w:r>
        <w:rPr>
          <w:rFonts w:ascii="Times New Roman"/>
          <w:b w:val="false"/>
          <w:i w:val="false"/>
          <w:color w:val="000000"/>
          <w:sz w:val="28"/>
          <w:u w:val="single"/>
        </w:rPr>
        <w:t>      </w:t>
      </w:r>
      <w:r>
        <w:br/>
      </w:r>
      <w:r>
        <w:rPr>
          <w:rFonts w:ascii="Times New Roman"/>
          <w:b w:val="false"/>
          <w:i w:val="false"/>
          <w:color w:val="000000"/>
          <w:sz w:val="28"/>
        </w:rPr>
        <w:t>
Әлеуметтік көмекті тағайындаудан бас тартылсын</w:t>
      </w:r>
      <w:r>
        <w:br/>
      </w:r>
      <w:r>
        <w:rPr>
          <w:rFonts w:ascii="Times New Roman"/>
          <w:b w:val="false"/>
          <w:i w:val="false"/>
          <w:color w:val="000000"/>
          <w:sz w:val="28"/>
        </w:rPr>
        <w:t>
_____________________________________________________</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rPr>
        <w:t>(бас тартудың себебін дәлелдеу)</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Шешім қабылдау күні 2010 жылғы "______"________________</w:t>
      </w:r>
      <w:r>
        <w:br/>
      </w:r>
      <w:r>
        <w:rPr>
          <w:rFonts w:ascii="Times New Roman"/>
          <w:b w:val="false"/>
          <w:i w:val="false"/>
          <w:color w:val="000000"/>
          <w:sz w:val="28"/>
        </w:rPr>
        <w:t>
Бастық _______________________ _________________</w:t>
      </w:r>
      <w:r>
        <w:br/>
      </w:r>
      <w:r>
        <w:rPr>
          <w:rFonts w:ascii="Times New Roman"/>
          <w:b w:val="false"/>
          <w:i w:val="false"/>
          <w:color w:val="000000"/>
          <w:sz w:val="28"/>
        </w:rPr>
        <w:t>
</w:t>
      </w:r>
      <w:r>
        <w:rPr>
          <w:rFonts w:ascii="Times New Roman"/>
          <w:b w:val="false"/>
          <w:i w:val="false"/>
          <w:color w:val="000000"/>
          <w:sz w:val="28"/>
        </w:rPr>
        <w:t>                  (аты-жөні)                          (қолы)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w:t>
      </w:r>
      <w:r>
        <w:br/>
      </w:r>
      <w:r>
        <w:rPr>
          <w:rFonts w:ascii="Times New Roman"/>
          <w:b w:val="false"/>
          <w:i w:val="false"/>
          <w:color w:val="000000"/>
          <w:sz w:val="28"/>
        </w:rPr>
        <w:t>
 </w:t>
      </w:r>
      <w:r>
        <w:br/>
      </w:r>
      <w:r>
        <w:rPr>
          <w:rFonts w:ascii="Times New Roman"/>
          <w:b w:val="false"/>
          <w:i w:val="false"/>
          <w:color w:val="000000"/>
          <w:sz w:val="28"/>
        </w:rPr>
        <w:t xml:space="preserve">
Шешімді дайындаған ___________ ________ ___________ </w:t>
      </w:r>
      <w:r>
        <w:br/>
      </w:r>
      <w:r>
        <w:rPr>
          <w:rFonts w:ascii="Times New Roman"/>
          <w:b w:val="false"/>
          <w:i w:val="false"/>
          <w:color w:val="000000"/>
          <w:sz w:val="28"/>
        </w:rPr>
        <w:t>
</w:t>
      </w:r>
      <w:r>
        <w:rPr>
          <w:rFonts w:ascii="Times New Roman"/>
          <w:b w:val="false"/>
          <w:i w:val="false"/>
          <w:color w:val="000000"/>
          <w:sz w:val="28"/>
        </w:rPr>
        <w:t>                              (лауазымы)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