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365964" w14:textId="936596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 жылы "Жергілікті өкілетті органдардың шешімдері бойынша көмекке мұқтаж азаматтардың жекелеген санаттарына әлеуметтік көмек көрсету" бюджеттік бағдарламасын орындау туралы</w:t>
      </w:r>
    </w:p>
    <w:p>
      <w:pPr>
        <w:spacing w:after="0"/>
        <w:ind w:left="0"/>
        <w:jc w:val="both"/>
      </w:pPr>
      <w:r>
        <w:rPr>
          <w:rFonts w:ascii="Times New Roman"/>
          <w:b w:val="false"/>
          <w:i w:val="false"/>
          <w:color w:val="000000"/>
          <w:sz w:val="28"/>
        </w:rPr>
        <w:t>Қостанай облысы Рудный қаласы әкімдігінің 2010 жылғы 3 наурыздағы № 217 қаулысы. Қостанай облысы Рудный қаласының Әділет басқармасында 2010 жылғы 1 сәуірде № 9-2-155 тіркелді</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31-бабы 1-тармағы </w:t>
      </w:r>
      <w:r>
        <w:rPr>
          <w:rFonts w:ascii="Times New Roman"/>
          <w:b w:val="false"/>
          <w:i w:val="false"/>
          <w:color w:val="000000"/>
          <w:sz w:val="28"/>
        </w:rPr>
        <w:t>1-1)-тармақшасына</w:t>
      </w:r>
      <w:r>
        <w:rPr>
          <w:rFonts w:ascii="Times New Roman"/>
          <w:b w:val="false"/>
          <w:i w:val="false"/>
          <w:color w:val="000000"/>
          <w:sz w:val="28"/>
        </w:rPr>
        <w:t xml:space="preserve">, Рудный қалалық мәслихатының 2009 жылғы 23 желтоқсандағы </w:t>
      </w:r>
      <w:r>
        <w:rPr>
          <w:rFonts w:ascii="Times New Roman"/>
          <w:b w:val="false"/>
          <w:i w:val="false"/>
          <w:color w:val="000000"/>
          <w:sz w:val="28"/>
        </w:rPr>
        <w:t>№ 267</w:t>
      </w:r>
      <w:r>
        <w:rPr>
          <w:rFonts w:ascii="Times New Roman"/>
          <w:b w:val="false"/>
          <w:i w:val="false"/>
          <w:color w:val="000000"/>
          <w:sz w:val="28"/>
        </w:rPr>
        <w:t xml:space="preserve"> "Рудный қаласының 2010-2012 жылдарға арналған қалалық бюджеті туралы" шешіміне сәйкес Рудный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"Жергілікті өкілетті органдардың шешімдері бойынша көмекке мұқтаж азаматтардың жекелеген санаттарына әлеуметтік көмек" бюджеттік бағдарламасын орындау мақсатында жергілікті бюджеттен мынадай төлемдер белгіленсін:</w:t>
      </w:r>
      <w:r>
        <w:br/>
      </w:r>
      <w:r>
        <w:rPr>
          <w:rFonts w:ascii="Times New Roman"/>
          <w:b w:val="false"/>
          <w:i w:val="false"/>
          <w:color w:val="000000"/>
          <w:sz w:val="28"/>
        </w:rPr>
        <w:t>
      1) Ұлы Отан соғысындағы Жеңістің 65 жылдығына орай Ұлы Отан соғысына қатысушыларына және мүгедектеріне 35 мың теңге мөлшердегі біржолғы әлеуметтік көмек;</w:t>
      </w:r>
      <w:r>
        <w:br/>
      </w:r>
      <w:r>
        <w:rPr>
          <w:rFonts w:ascii="Times New Roman"/>
          <w:b w:val="false"/>
          <w:i w:val="false"/>
          <w:color w:val="000000"/>
          <w:sz w:val="28"/>
        </w:rPr>
        <w:t>
      2) жүктілік мерзімі 16 аптадан бала туу күніне дейін орта есеппен жан басына шаққандағы орташа табысы Қазақстан Республикасының 2009 жылғы 7 желтоқсандағы "2010-2012 жылдарға арналған республикалық бюджет туралы" Заңымен белгіленген ең төменгі күнкөріс деңгейінен (бұдан әрі ең төменгі күнкөріс деңгейі) төмен отбасылардағы жүкті әйелдерге тамақтануға 2 ең төменгі есептік көрсеткіші мөлшеріндегі әлеуметтік көмек;</w:t>
      </w:r>
      <w:r>
        <w:br/>
      </w:r>
      <w:r>
        <w:rPr>
          <w:rFonts w:ascii="Times New Roman"/>
          <w:b w:val="false"/>
          <w:i w:val="false"/>
          <w:color w:val="000000"/>
          <w:sz w:val="28"/>
        </w:rPr>
        <w:t>
      3) туберкулездің жұқпалы түрімен ауыратындарға амбулаторлық емделу кезеңіне тамақтануға 3 ең төменгі есептік көрсеткіші мөлшерінде ай сайынғы әлеуметтік көмек;</w:t>
      </w:r>
      <w:r>
        <w:br/>
      </w:r>
      <w:r>
        <w:rPr>
          <w:rFonts w:ascii="Times New Roman"/>
          <w:b w:val="false"/>
          <w:i w:val="false"/>
          <w:color w:val="000000"/>
          <w:sz w:val="28"/>
        </w:rPr>
        <w:t>
      4) орта есеппен жан басына шаққандағы табысы ең төменгі күнкөріс деңгейінен төмен отбасылардың балаларын профилакторийлерде және жазғы демалыс лагерлерінде сауықтыру үшін жолдаманың бағасы мөлшеріндегі біржолғы әлеуметтік көмек;</w:t>
      </w:r>
      <w:r>
        <w:br/>
      </w:r>
      <w:r>
        <w:rPr>
          <w:rFonts w:ascii="Times New Roman"/>
          <w:b w:val="false"/>
          <w:i w:val="false"/>
          <w:color w:val="000000"/>
          <w:sz w:val="28"/>
        </w:rPr>
        <w:t>
      5) орта есеппен жан басына шаққандағы орташа табысы ең төменгі күнкөріс деңгейінен төмен отбасылардың мектеп жасындағы балаларына оқу жылы басына 5 ең төменгі есептік көрсеткіші мөлшерінде біржолғы әлеуметтік көмек;</w:t>
      </w:r>
      <w:r>
        <w:br/>
      </w:r>
      <w:r>
        <w:rPr>
          <w:rFonts w:ascii="Times New Roman"/>
          <w:b w:val="false"/>
          <w:i w:val="false"/>
          <w:color w:val="000000"/>
          <w:sz w:val="28"/>
        </w:rPr>
        <w:t>
      6) жан басына шаққандағы орташа табысы ең төменгі күнкөріс деңгейінен төмен отбасылардағы азаматтарға стационарда емделуге, медициналық мекемелерде тексерілуге 4 ең төменгі есептік көрсеткіші мөлшерінде біржолғы әлеуметтік көмек;</w:t>
      </w:r>
      <w:r>
        <w:br/>
      </w:r>
      <w:r>
        <w:rPr>
          <w:rFonts w:ascii="Times New Roman"/>
          <w:b w:val="false"/>
          <w:i w:val="false"/>
          <w:color w:val="000000"/>
          <w:sz w:val="28"/>
        </w:rPr>
        <w:t>
      7) жан басына шаққандағы орташа табысы ең төменгі күнкөріс деңгейінен төмен отбасылардағы азаматтарға жерлеуге 10 ең төменгі есептік көрсеткіші мөлшерінде біржолғы әлеуметтік көмек;</w:t>
      </w:r>
      <w:r>
        <w:br/>
      </w:r>
      <w:r>
        <w:rPr>
          <w:rFonts w:ascii="Times New Roman"/>
          <w:b w:val="false"/>
          <w:i w:val="false"/>
          <w:color w:val="000000"/>
          <w:sz w:val="28"/>
        </w:rPr>
        <w:t>
      8) жан басына шаққандағы орташа табысы ең төменгі күнкөріс деңгейінен төмен отбасылардағы азаматтарға (құжаттандыруға, жерлеуге, азық-түлік, киім, дәрі-дәрмектерді және басқаларды сатып алуға) 5 ең төменгі есептік көрсеткіші мөлшерінде біржолғы әлеуметтік көмек;</w:t>
      </w:r>
      <w:r>
        <w:br/>
      </w:r>
      <w:r>
        <w:rPr>
          <w:rFonts w:ascii="Times New Roman"/>
          <w:b w:val="false"/>
          <w:i w:val="false"/>
          <w:color w:val="000000"/>
          <w:sz w:val="28"/>
        </w:rPr>
        <w:t>
      9) мемлекеттік атаулы әлеуметтік көмекті алушыларға жазғы маусымда саяжай учаскесін жалға алуға, тұқым материалдарын сатып алуға және саяжай учаскелеріне көлікпен жүруге 7 ең төменгі есептік көрсеткіші мөлшерінде біржолғы әлеуметтік көмек;</w:t>
      </w:r>
      <w:r>
        <w:br/>
      </w:r>
      <w:r>
        <w:rPr>
          <w:rFonts w:ascii="Times New Roman"/>
          <w:b w:val="false"/>
          <w:i w:val="false"/>
          <w:color w:val="000000"/>
          <w:sz w:val="28"/>
        </w:rPr>
        <w:t>
      10) үйде тәрбиеленетін және бастауыш, негізгі орта және жалпы орта білім алатын 18 жастан асқан 1, 2, 3 топтағы мүгедектерге 6 ең төменгі есептік көрсеткіші мөлшерінде ай сайынғы әлеуметтік көмек. Тиісті оқу жылы бойы өтініш білдіру айынан бастап ағымдағы тоқсанға тағайындалады;</w:t>
      </w:r>
      <w:r>
        <w:br/>
      </w:r>
      <w:r>
        <w:rPr>
          <w:rFonts w:ascii="Times New Roman"/>
          <w:b w:val="false"/>
          <w:i w:val="false"/>
          <w:color w:val="000000"/>
          <w:sz w:val="28"/>
        </w:rPr>
        <w:t>
      11) мемлекеттік атаулы әлеуметтік көмекті алушыларға азық-түлік сатып алуға 3 ең төменгі есептік көрсеткіші мөлшерінде тоқсан сайынғы әлеуметтік көмек;</w:t>
      </w:r>
      <w:r>
        <w:br/>
      </w:r>
      <w:r>
        <w:rPr>
          <w:rFonts w:ascii="Times New Roman"/>
          <w:b w:val="false"/>
          <w:i w:val="false"/>
          <w:color w:val="000000"/>
          <w:sz w:val="28"/>
        </w:rPr>
        <w:t>
      12) орта есеппен жан басына шаққандағы табысы ең төменгі күнкөріс деңгейінен төмен отбасылардың жеті жасқа дейінгі балаларына және ата-аналардың (кәмелетке толмаған балалардың заңды өкілдерінің) табысына қарамастан, жеті жасқа дейінгі мүгедек балаларға балабақшаларда тамақтану үшін төлеуге 4,5 ең төменгі есептік көрсеткіші мөлшерінде әлеуметтік көмек. Өтініш еткен айдан бастап ағымдағы тоқсанға тағайындалады;</w:t>
      </w:r>
      <w:r>
        <w:br/>
      </w:r>
      <w:r>
        <w:rPr>
          <w:rFonts w:ascii="Times New Roman"/>
          <w:b w:val="false"/>
          <w:i w:val="false"/>
          <w:color w:val="000000"/>
          <w:sz w:val="28"/>
        </w:rPr>
        <w:t>
      13) жергілікті бюджет қаражаты есебінен кәсіптік, орта білімнен кейінгі және жоғары білім ұйымдарында оқитын жан басына шаққандағы орташа табысы ең төменгі күнкөріс деңгейінен төмен отбасылардағы жастарға оқу құны мөлшеріндегі әлеуметтік көмек. Төлем 1-қосымшада көрсетілген құжаттардың негізінде жылына екі рет жүргізілсін.</w:t>
      </w:r>
      <w:r>
        <w:br/>
      </w:r>
      <w:r>
        <w:rPr>
          <w:rFonts w:ascii="Times New Roman"/>
          <w:b w:val="false"/>
          <w:i w:val="false"/>
          <w:color w:val="000000"/>
          <w:sz w:val="28"/>
        </w:rPr>
        <w:t>
      14) Ұлы Отан соғысына қатысушыларына және мүгедектеріне, оларға теңестірілген тұлғаларға, сондай-ақ жеңілдіктер мен кепілдіктер бойынша соғыс қатысушыларына теңестірілген тұлғалардың басқа санаттарына тұрмыстық қажеттілігіне 7,5 ең төменгі есептік көрсеткіші мөлшеріндегі тоқсан сайынғы әлеуметтік көмек;</w:t>
      </w:r>
      <w:r>
        <w:br/>
      </w:r>
      <w:r>
        <w:rPr>
          <w:rFonts w:ascii="Times New Roman"/>
          <w:b w:val="false"/>
          <w:i w:val="false"/>
          <w:color w:val="000000"/>
          <w:sz w:val="28"/>
        </w:rPr>
        <w:t>
      15) орталық жылумен жабдықтауы жоқ тұрғын үйлерде тұратын мүгедектерге қатты отын сатып алуға 15 ең төменгі есептік көрсеткіші мөлшеріндегі біржолғы әлеуметтік көмек;</w:t>
      </w:r>
      <w:r>
        <w:br/>
      </w:r>
      <w:r>
        <w:rPr>
          <w:rFonts w:ascii="Times New Roman"/>
          <w:b w:val="false"/>
          <w:i w:val="false"/>
          <w:color w:val="000000"/>
          <w:sz w:val="28"/>
        </w:rPr>
        <w:t>
      16) орта есеппен жан басына шаққандағы табысы ең төменгі күнкөріс деңгейінен төмен отбасылардың жасанды емізуге мұқтаж, жасы 6 айға дейінгі балаларына сүт қоспасын сатып алуға 3,5 ең төменгі есептік көрсеткіші мөлшеріндегі ай сайынғы әлеуметтік көмек.</w:t>
      </w:r>
      <w:r>
        <w:br/>
      </w:r>
      <w:r>
        <w:rPr>
          <w:rFonts w:ascii="Times New Roman"/>
          <w:b w:val="false"/>
          <w:i w:val="false"/>
          <w:color w:val="000000"/>
          <w:sz w:val="28"/>
        </w:rPr>
        <w:t>
      </w:t>
      </w:r>
      <w:r>
        <w:rPr>
          <w:rFonts w:ascii="Times New Roman"/>
          <w:b w:val="false"/>
          <w:i/>
          <w:color w:val="800000"/>
          <w:sz w:val="28"/>
        </w:rPr>
        <w:t xml:space="preserve">Ескерту. </w:t>
      </w:r>
      <w:r>
        <w:rPr>
          <w:rFonts w:ascii="Times New Roman"/>
          <w:b w:val="false"/>
          <w:i/>
          <w:color w:val="800000"/>
          <w:sz w:val="28"/>
        </w:rPr>
        <w:t>2-тармаққа 14), 15), 16) толы</w:t>
      </w:r>
      <w:r>
        <w:rPr>
          <w:rFonts w:ascii="Times New Roman"/>
          <w:b w:val="false"/>
          <w:i/>
          <w:color w:val="800000"/>
          <w:sz w:val="28"/>
        </w:rPr>
        <w:t>қ</w:t>
      </w:r>
      <w:r>
        <w:rPr>
          <w:rFonts w:ascii="Times New Roman"/>
          <w:b w:val="false"/>
          <w:i/>
          <w:color w:val="800000"/>
          <w:sz w:val="28"/>
        </w:rPr>
        <w:t xml:space="preserve">тырылды - Қостанай облысы Рудный қаласы әкімдігінің 2010.05.24 </w:t>
      </w:r>
      <w:r>
        <w:rPr>
          <w:rFonts w:ascii="Times New Roman"/>
          <w:b w:val="false"/>
          <w:i w:val="false"/>
          <w:color w:val="000000"/>
          <w:sz w:val="28"/>
        </w:rPr>
        <w:t>№ 481</w:t>
      </w:r>
      <w:r>
        <w:rPr>
          <w:rFonts w:ascii="Times New Roman"/>
          <w:b w:val="false"/>
          <w:i/>
          <w:color w:val="800000"/>
          <w:sz w:val="28"/>
        </w:rPr>
        <w:t xml:space="preserve"> (қолданысқа енгізілу тәртібін </w:t>
      </w:r>
      <w:r>
        <w:rPr>
          <w:rFonts w:ascii="Times New Roman"/>
          <w:b w:val="false"/>
          <w:i w:val="false"/>
          <w:color w:val="000000"/>
          <w:sz w:val="28"/>
        </w:rPr>
        <w:t>3 тармақтан</w:t>
      </w:r>
      <w:r>
        <w:rPr>
          <w:rFonts w:ascii="Times New Roman"/>
          <w:b w:val="false"/>
          <w:i/>
          <w:color w:val="800000"/>
          <w:sz w:val="28"/>
        </w:rPr>
        <w:t xml:space="preserve"> қараңыз) қаулысымен.</w:t>
      </w:r>
      <w:r>
        <w:br/>
      </w:r>
      <w:r>
        <w:rPr>
          <w:rFonts w:ascii="Times New Roman"/>
          <w:b w:val="false"/>
          <w:i w:val="false"/>
          <w:color w:val="000000"/>
          <w:sz w:val="28"/>
        </w:rPr>
        <w:t>
</w:t>
      </w:r>
      <w:r>
        <w:rPr>
          <w:rFonts w:ascii="Times New Roman"/>
          <w:b w:val="false"/>
          <w:i w:val="false"/>
          <w:color w:val="000000"/>
          <w:sz w:val="28"/>
        </w:rPr>
        <w:t>
      2. Әлеуметтік көмекті тағайындау және төлеу, әлеуметтік көмекке өтініш білдірген тұлғалардың (отбасылардың) материалдық жағдайын тексеруді жүргізу жөніндегі уәкілетті орган "Рудный қалалық жұмыспен қамту және әлеуметтік бағдарламалар бөлімі" мемлекеттік мекемесі болып белгіленсін.</w:t>
      </w:r>
      <w:r>
        <w:br/>
      </w:r>
      <w:r>
        <w:rPr>
          <w:rFonts w:ascii="Times New Roman"/>
          <w:b w:val="false"/>
          <w:i w:val="false"/>
          <w:color w:val="000000"/>
          <w:sz w:val="28"/>
        </w:rPr>
        <w:t>
</w:t>
      </w:r>
      <w:r>
        <w:rPr>
          <w:rFonts w:ascii="Times New Roman"/>
          <w:b w:val="false"/>
          <w:i w:val="false"/>
          <w:color w:val="000000"/>
          <w:sz w:val="28"/>
        </w:rPr>
        <w:t xml:space="preserve">
      3. 1-қосымшаға сәйкес әлеуметтік көмекті тағайындау үшін қажетті құжаттардың </w:t>
      </w:r>
      <w:r>
        <w:rPr>
          <w:rFonts w:ascii="Times New Roman"/>
          <w:b w:val="false"/>
          <w:i w:val="false"/>
          <w:color w:val="000000"/>
          <w:sz w:val="28"/>
        </w:rPr>
        <w:t>тізбесі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4. Әлеуметтік көмек:</w:t>
      </w:r>
      <w:r>
        <w:br/>
      </w:r>
      <w:r>
        <w:rPr>
          <w:rFonts w:ascii="Times New Roman"/>
          <w:b w:val="false"/>
          <w:i w:val="false"/>
          <w:color w:val="000000"/>
          <w:sz w:val="28"/>
        </w:rPr>
        <w:t>
      1) біржолғы және ай сайынғы - өтініш білдірген айдан, бірақ әлеуметтік көмекті тағайындау үшін негіз болатын жағдайлардың пайда болуынан бұрын емес тағайындалады;</w:t>
      </w:r>
      <w:r>
        <w:br/>
      </w:r>
      <w:r>
        <w:rPr>
          <w:rFonts w:ascii="Times New Roman"/>
          <w:b w:val="false"/>
          <w:i w:val="false"/>
          <w:color w:val="000000"/>
          <w:sz w:val="28"/>
        </w:rPr>
        <w:t>
      2) тоқсан сайынғы - өтініш білдіру тоқсанның алдындағы тоқсан бойынша, бірақ әлеуметтік көмекті тағайындау үшін негіз болатын жағдайлардың пайда болуынан бұрын емес тағайындалады.</w:t>
      </w:r>
      <w:r>
        <w:br/>
      </w:r>
      <w:r>
        <w:rPr>
          <w:rFonts w:ascii="Times New Roman"/>
          <w:b w:val="false"/>
          <w:i w:val="false"/>
          <w:color w:val="000000"/>
          <w:sz w:val="28"/>
        </w:rPr>
        <w:t>
      </w:t>
      </w:r>
      <w:r>
        <w:rPr>
          <w:rFonts w:ascii="Times New Roman"/>
          <w:b w:val="false"/>
          <w:i/>
          <w:color w:val="800000"/>
          <w:sz w:val="28"/>
        </w:rPr>
        <w:t>Ескерту.4</w:t>
      </w:r>
      <w:r>
        <w:rPr>
          <w:rFonts w:ascii="Times New Roman"/>
          <w:b w:val="false"/>
          <w:i/>
          <w:color w:val="800000"/>
          <w:sz w:val="28"/>
        </w:rPr>
        <w:t xml:space="preserve">-тармақ жаңа редакцияда - Қостанай облысы Рудный қаласы әкімдігінің 2010.05.24 </w:t>
      </w:r>
      <w:r>
        <w:rPr>
          <w:rFonts w:ascii="Times New Roman"/>
          <w:b w:val="false"/>
          <w:i w:val="false"/>
          <w:color w:val="000000"/>
          <w:sz w:val="28"/>
        </w:rPr>
        <w:t>№ 481</w:t>
      </w:r>
      <w:r>
        <w:rPr>
          <w:rFonts w:ascii="Times New Roman"/>
          <w:b w:val="false"/>
          <w:i/>
          <w:color w:val="800000"/>
          <w:sz w:val="28"/>
        </w:rPr>
        <w:t xml:space="preserve"> (қолданысқа енгізілу тәртібін </w:t>
      </w:r>
      <w:r>
        <w:rPr>
          <w:rFonts w:ascii="Times New Roman"/>
          <w:b w:val="false"/>
          <w:i w:val="false"/>
          <w:color w:val="000000"/>
          <w:sz w:val="28"/>
        </w:rPr>
        <w:t>3 тармақтан</w:t>
      </w:r>
      <w:r>
        <w:rPr>
          <w:rFonts w:ascii="Times New Roman"/>
          <w:b w:val="false"/>
          <w:i/>
          <w:color w:val="800000"/>
          <w:sz w:val="28"/>
        </w:rPr>
        <w:t xml:space="preserve"> қараңыз) қаулысымен.</w:t>
      </w:r>
      <w:r>
        <w:br/>
      </w:r>
      <w:r>
        <w:rPr>
          <w:rFonts w:ascii="Times New Roman"/>
          <w:b w:val="false"/>
          <w:i w:val="false"/>
          <w:color w:val="000000"/>
          <w:sz w:val="28"/>
        </w:rPr>
        <w:t>
</w:t>
      </w:r>
      <w:r>
        <w:rPr>
          <w:rFonts w:ascii="Times New Roman"/>
          <w:b w:val="false"/>
          <w:i w:val="false"/>
          <w:color w:val="000000"/>
          <w:sz w:val="28"/>
        </w:rPr>
        <w:t xml:space="preserve">
      5. Әлеуметтік көмекті тағайындау немесе тағайындаудан бас тарту туралы шешімді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комиссияның ұсыныстарын ескере отырып уәкілетті орган шығарады.</w:t>
      </w:r>
      <w:r>
        <w:br/>
      </w:r>
      <w:r>
        <w:rPr>
          <w:rFonts w:ascii="Times New Roman"/>
          <w:b w:val="false"/>
          <w:i w:val="false"/>
          <w:color w:val="000000"/>
          <w:sz w:val="28"/>
        </w:rPr>
        <w:t>
</w:t>
      </w:r>
      <w:r>
        <w:rPr>
          <w:rFonts w:ascii="Times New Roman"/>
          <w:b w:val="false"/>
          <w:i w:val="false"/>
          <w:color w:val="000000"/>
          <w:sz w:val="28"/>
        </w:rPr>
        <w:t>
      6. Әлеуметтік көмекті төлеу уәкілетті орган берген тізімдерге сәйкес Қазақстан Республикасының Ұлттық банкінің операциялардың тиісті түрлеріне берілген лицензиясы бар екінші деңгейдегі банктер немесе ұйымдар арқылы әлеуметтік көмекті алушының жеке немесе карт-шотына ақшалай қаражаттарды аудару жолымен жүзеге асырылады.</w:t>
      </w:r>
      <w:r>
        <w:br/>
      </w:r>
      <w:r>
        <w:rPr>
          <w:rFonts w:ascii="Times New Roman"/>
          <w:b w:val="false"/>
          <w:i w:val="false"/>
          <w:color w:val="000000"/>
          <w:sz w:val="28"/>
        </w:rPr>
        <w:t>
</w:t>
      </w:r>
      <w:r>
        <w:rPr>
          <w:rFonts w:ascii="Times New Roman"/>
          <w:b w:val="false"/>
          <w:i w:val="false"/>
          <w:color w:val="000000"/>
          <w:sz w:val="28"/>
        </w:rPr>
        <w:t>
      7. Әлеуметтік көмекті қаржыландыру бюджетте осы мақсаттарға қарастырылған сомалар шегінде "Жергілікті өкілетті органдардың шешімдері бойынша көмекке мұқтаж азаматтардың жекелеген санаттарына әлеуметтік көмек" бюджеттік бағдарламасы бойынша жүргізіледі.</w:t>
      </w:r>
      <w:r>
        <w:br/>
      </w:r>
      <w:r>
        <w:rPr>
          <w:rFonts w:ascii="Times New Roman"/>
          <w:b w:val="false"/>
          <w:i w:val="false"/>
          <w:color w:val="000000"/>
          <w:sz w:val="28"/>
        </w:rPr>
        <w:t>
</w:t>
      </w:r>
      <w:r>
        <w:rPr>
          <w:rFonts w:ascii="Times New Roman"/>
          <w:b w:val="false"/>
          <w:i w:val="false"/>
          <w:color w:val="000000"/>
          <w:sz w:val="28"/>
        </w:rPr>
        <w:t>
      8. Әкімдіктің 2010 жылғы 18 қаңтардағы № 15 "2010 жылы "Жергілікті өкілетті органдардың шешімдері бойынша көмекке мұқтаж азаматтардың жекелеген санаттарына әлеуметтік көмек көрсету" бюджеттік бағдарламасын іске асыру туралы" қаулысы жойылсын.</w:t>
      </w:r>
      <w:r>
        <w:br/>
      </w:r>
      <w:r>
        <w:rPr>
          <w:rFonts w:ascii="Times New Roman"/>
          <w:b w:val="false"/>
          <w:i w:val="false"/>
          <w:color w:val="000000"/>
          <w:sz w:val="28"/>
        </w:rPr>
        <w:t>
</w:t>
      </w:r>
      <w:r>
        <w:rPr>
          <w:rFonts w:ascii="Times New Roman"/>
          <w:b w:val="false"/>
          <w:i w:val="false"/>
          <w:color w:val="000000"/>
          <w:sz w:val="28"/>
        </w:rPr>
        <w:t>
      9. Осы қаулының орындалуын бақылау Рудный қаласы әкімінің орынбасары А. А. Ишмұхамбетовке жүктелсін.</w:t>
      </w:r>
      <w:r>
        <w:br/>
      </w:r>
      <w:r>
        <w:rPr>
          <w:rFonts w:ascii="Times New Roman"/>
          <w:b w:val="false"/>
          <w:i w:val="false"/>
          <w:color w:val="000000"/>
          <w:sz w:val="28"/>
        </w:rPr>
        <w:t>
</w:t>
      </w:r>
      <w:r>
        <w:rPr>
          <w:rFonts w:ascii="Times New Roman"/>
          <w:b w:val="false"/>
          <w:i w:val="false"/>
          <w:color w:val="000000"/>
          <w:sz w:val="28"/>
        </w:rPr>
        <w:t>
      10. Осы қаулы алғаш ресми жарияланған күннен кейін он күнтізбелік күн өткен соң қолданысқа енгізіледі.</w:t>
      </w:r>
    </w:p>
    <w:p>
      <w:pPr>
        <w:spacing w:after="0"/>
        <w:ind w:left="0"/>
        <w:jc w:val="both"/>
      </w:pPr>
      <w:r>
        <w:rPr>
          <w:rFonts w:ascii="Times New Roman"/>
          <w:b w:val="false"/>
          <w:i/>
          <w:color w:val="000000"/>
          <w:sz w:val="28"/>
        </w:rPr>
        <w:t>      Рудный қаласының әкімі                     Н. Денинг</w:t>
      </w:r>
    </w:p>
    <w:p>
      <w:pPr>
        <w:spacing w:after="0"/>
        <w:ind w:left="0"/>
        <w:jc w:val="both"/>
      </w:pPr>
      <w:r>
        <w:rPr>
          <w:rFonts w:ascii="Times New Roman"/>
          <w:b w:val="false"/>
          <w:i w:val="false"/>
          <w:color w:val="000000"/>
          <w:sz w:val="28"/>
        </w:rPr>
        <w:t>
</w:t>
      </w:r>
      <w:r>
        <w:rPr>
          <w:rFonts w:ascii="Times New Roman"/>
          <w:b w:val="false"/>
          <w:i w:val="false"/>
          <w:color w:val="000000"/>
          <w:sz w:val="28"/>
        </w:rPr>
        <w:t>
Рудный қаласы әкімдігінің</w:t>
      </w:r>
      <w:r>
        <w:br/>
      </w:r>
      <w:r>
        <w:rPr>
          <w:rFonts w:ascii="Times New Roman"/>
          <w:b w:val="false"/>
          <w:i w:val="false"/>
          <w:color w:val="000000"/>
          <w:sz w:val="28"/>
        </w:rPr>
        <w:t xml:space="preserve">
2010 жылғы 3 наурыздағы </w:t>
      </w:r>
      <w:r>
        <w:br/>
      </w:r>
      <w:r>
        <w:rPr>
          <w:rFonts w:ascii="Times New Roman"/>
          <w:b w:val="false"/>
          <w:i w:val="false"/>
          <w:color w:val="000000"/>
          <w:sz w:val="28"/>
        </w:rPr>
        <w:t>
№ 217 қаулысына 1-қосымша</w:t>
      </w:r>
    </w:p>
    <w:p>
      <w:pPr>
        <w:spacing w:after="0"/>
        <w:ind w:left="0"/>
        <w:jc w:val="both"/>
      </w:pPr>
      <w:r>
        <w:rPr>
          <w:rFonts w:ascii="Times New Roman"/>
          <w:b/>
          <w:i w:val="false"/>
          <w:color w:val="000080"/>
          <w:sz w:val="28"/>
        </w:rPr>
        <w:t>Әлеуметтік көмекті тағайындау үшін қажетті құжаттардың</w:t>
      </w:r>
      <w:r>
        <w:br/>
      </w:r>
      <w:r>
        <w:rPr>
          <w:rFonts w:ascii="Times New Roman"/>
          <w:b w:val="false"/>
          <w:i w:val="false"/>
          <w:color w:val="000000"/>
          <w:sz w:val="28"/>
        </w:rPr>
        <w:t>
</w:t>
      </w:r>
      <w:r>
        <w:rPr>
          <w:rFonts w:ascii="Times New Roman"/>
          <w:b/>
          <w:i w:val="false"/>
          <w:color w:val="000080"/>
          <w:sz w:val="28"/>
        </w:rPr>
        <w:t>тізбесі</w:t>
      </w:r>
    </w:p>
    <w:p>
      <w:pPr>
        <w:spacing w:after="0"/>
        <w:ind w:left="0"/>
        <w:jc w:val="both"/>
      </w:pPr>
      <w:r>
        <w:rPr>
          <w:rFonts w:ascii="Times New Roman"/>
          <w:b/>
          <w:i w:val="false"/>
          <w:color w:val="000080"/>
          <w:sz w:val="28"/>
        </w:rPr>
        <w:t>      </w:t>
      </w:r>
      <w:r>
        <w:rPr>
          <w:rFonts w:ascii="Times New Roman"/>
          <w:b w:val="false"/>
          <w:i/>
          <w:color w:val="800000"/>
          <w:sz w:val="28"/>
        </w:rPr>
        <w:t xml:space="preserve">Ескерту. Тізбеге өзгерту енгізілді - Қостанай облысы Рудный қаласы әкімдігінің 2010.05.24 </w:t>
      </w:r>
      <w:r>
        <w:rPr>
          <w:rFonts w:ascii="Times New Roman"/>
          <w:b w:val="false"/>
          <w:i w:val="false"/>
          <w:color w:val="000000"/>
          <w:sz w:val="28"/>
        </w:rPr>
        <w:t>№ 481</w:t>
      </w:r>
      <w:r>
        <w:rPr>
          <w:rFonts w:ascii="Times New Roman"/>
          <w:b w:val="false"/>
          <w:i/>
          <w:color w:val="800000"/>
          <w:sz w:val="28"/>
        </w:rPr>
        <w:t xml:space="preserve"> (қолданысқа енгізілу тәртібін </w:t>
      </w:r>
      <w:r>
        <w:rPr>
          <w:rFonts w:ascii="Times New Roman"/>
          <w:b w:val="false"/>
          <w:i w:val="false"/>
          <w:color w:val="000000"/>
          <w:sz w:val="28"/>
        </w:rPr>
        <w:t>3 тармақтан</w:t>
      </w:r>
      <w:r>
        <w:rPr>
          <w:rFonts w:ascii="Times New Roman"/>
          <w:b w:val="false"/>
          <w:i/>
          <w:color w:val="800000"/>
          <w:sz w:val="28"/>
        </w:rPr>
        <w:t xml:space="preserve"> қараңыз) қаулысымен.</w:t>
      </w:r>
    </w:p>
    <w:p>
      <w:pPr>
        <w:spacing w:after="0"/>
        <w:ind w:left="0"/>
        <w:jc w:val="both"/>
      </w:pPr>
      <w:r>
        <w:rPr>
          <w:rFonts w:ascii="Times New Roman"/>
          <w:b w:val="false"/>
          <w:i/>
          <w:color w:val="800000"/>
          <w:sz w:val="28"/>
        </w:rPr>
        <w:t>      </w:t>
      </w:r>
      <w:r>
        <w:rPr>
          <w:rFonts w:ascii="Times New Roman"/>
          <w:b w:val="false"/>
          <w:i w:val="false"/>
          <w:color w:val="000000"/>
          <w:sz w:val="28"/>
        </w:rPr>
        <w:t>
</w:t>
      </w:r>
      <w:r>
        <w:rPr>
          <w:rFonts w:ascii="Times New Roman"/>
          <w:b w:val="false"/>
          <w:i w:val="false"/>
          <w:color w:val="000000"/>
          <w:sz w:val="28"/>
        </w:rPr>
        <w:t>
1. Әлеуметтік көмектің барлық түрлері үшін:</w:t>
      </w:r>
      <w:r>
        <w:br/>
      </w:r>
      <w:r>
        <w:rPr>
          <w:rFonts w:ascii="Times New Roman"/>
          <w:b w:val="false"/>
          <w:i w:val="false"/>
          <w:color w:val="000000"/>
          <w:sz w:val="28"/>
        </w:rPr>
        <w:t>
      1) өтініш;</w:t>
      </w:r>
      <w:r>
        <w:br/>
      </w:r>
      <w:r>
        <w:rPr>
          <w:rFonts w:ascii="Times New Roman"/>
          <w:b w:val="false"/>
          <w:i w:val="false"/>
          <w:color w:val="000000"/>
          <w:sz w:val="28"/>
        </w:rPr>
        <w:t>
      2) өтініш иесінің жеке басын куәландыратын құжаттың көшірмесі;</w:t>
      </w:r>
      <w:r>
        <w:br/>
      </w:r>
      <w:r>
        <w:rPr>
          <w:rFonts w:ascii="Times New Roman"/>
          <w:b w:val="false"/>
          <w:i w:val="false"/>
          <w:color w:val="000000"/>
          <w:sz w:val="28"/>
        </w:rPr>
        <w:t>
      3) салық төлеуші куәлігінің көшірмесі;</w:t>
      </w:r>
      <w:r>
        <w:br/>
      </w:r>
      <w:r>
        <w:rPr>
          <w:rFonts w:ascii="Times New Roman"/>
          <w:b w:val="false"/>
          <w:i w:val="false"/>
          <w:color w:val="000000"/>
          <w:sz w:val="28"/>
        </w:rPr>
        <w:t>
      4) тұрғылықты жерін растайтын құжат;</w:t>
      </w:r>
      <w:r>
        <w:br/>
      </w:r>
      <w:r>
        <w:rPr>
          <w:rFonts w:ascii="Times New Roman"/>
          <w:b w:val="false"/>
          <w:i w:val="false"/>
          <w:color w:val="000000"/>
          <w:sz w:val="28"/>
        </w:rPr>
        <w:t>
      5) кәмелетке толмаған баланың заңды өкілі болып табылатын өтініш иесіне – аталған мәртебенің бар болғанын растайтын құжаттың көшірмесі.</w:t>
      </w:r>
      <w:r>
        <w:br/>
      </w:r>
      <w:r>
        <w:rPr>
          <w:rFonts w:ascii="Times New Roman"/>
          <w:b w:val="false"/>
          <w:i w:val="false"/>
          <w:color w:val="000000"/>
          <w:sz w:val="28"/>
        </w:rPr>
        <w:t>
</w:t>
      </w:r>
      <w:r>
        <w:rPr>
          <w:rFonts w:ascii="Times New Roman"/>
          <w:b w:val="false"/>
          <w:i w:val="false"/>
          <w:color w:val="000000"/>
          <w:sz w:val="28"/>
        </w:rPr>
        <w:t>
      2. Әлеуметтік көмектің келесі түрлерін тағайындау үшін мыналар қоса беріледі:</w:t>
      </w:r>
      <w:r>
        <w:br/>
      </w:r>
      <w:r>
        <w:rPr>
          <w:rFonts w:ascii="Times New Roman"/>
          <w:b w:val="false"/>
          <w:i w:val="false"/>
          <w:color w:val="000000"/>
          <w:sz w:val="28"/>
        </w:rPr>
        <w:t>
      1) Ұлы Отан соғысындағы Жеңістің 65 жылдығына орай Ұлы Отан соғысына қатысушыларына және мүгедектеріне:</w:t>
      </w:r>
      <w:r>
        <w:br/>
      </w:r>
      <w:r>
        <w:rPr>
          <w:rFonts w:ascii="Times New Roman"/>
          <w:b w:val="false"/>
          <w:i w:val="false"/>
          <w:color w:val="000000"/>
          <w:sz w:val="28"/>
        </w:rPr>
        <w:t>
      Ұлы Отан соғысына қатысушысының немесе және мүгедектің куәлік көшірмесі;</w:t>
      </w:r>
      <w:r>
        <w:br/>
      </w:r>
      <w:r>
        <w:rPr>
          <w:rFonts w:ascii="Times New Roman"/>
          <w:b w:val="false"/>
          <w:i w:val="false"/>
          <w:color w:val="000000"/>
          <w:sz w:val="28"/>
        </w:rPr>
        <w:t>
      2) жүкті әйелдерге тамақтануға (тоқсан сайын беріледі):</w:t>
      </w:r>
      <w:r>
        <w:br/>
      </w:r>
      <w:r>
        <w:rPr>
          <w:rFonts w:ascii="Times New Roman"/>
          <w:b w:val="false"/>
          <w:i w:val="false"/>
          <w:color w:val="000000"/>
          <w:sz w:val="28"/>
        </w:rPr>
        <w:t>
      тұлғаның (отбасының) өткен тоқсан бойынша табысы туралы мәліметтері (өкілетті органында тіркелген жұмыссыздар тіркелу фактісін тиісті анықтамамен растайды);</w:t>
      </w:r>
      <w:r>
        <w:br/>
      </w:r>
      <w:r>
        <w:rPr>
          <w:rFonts w:ascii="Times New Roman"/>
          <w:b w:val="false"/>
          <w:i w:val="false"/>
          <w:color w:val="000000"/>
          <w:sz w:val="28"/>
        </w:rPr>
        <w:t>
      жүктілік туралы медициналық мекемеден анықтама;</w:t>
      </w:r>
      <w:r>
        <w:br/>
      </w:r>
      <w:r>
        <w:rPr>
          <w:rFonts w:ascii="Times New Roman"/>
          <w:b w:val="false"/>
          <w:i w:val="false"/>
          <w:color w:val="000000"/>
          <w:sz w:val="28"/>
        </w:rPr>
        <w:t>
      3) туберкулездің жұқпалы түрімен ауыратындарға амбулаторлық емделу кезеңіне:</w:t>
      </w:r>
      <w:r>
        <w:br/>
      </w:r>
      <w:r>
        <w:rPr>
          <w:rFonts w:ascii="Times New Roman"/>
          <w:b w:val="false"/>
          <w:i w:val="false"/>
          <w:color w:val="000000"/>
          <w:sz w:val="28"/>
        </w:rPr>
        <w:t>
      медициналық мекемеден анықтама;</w:t>
      </w:r>
      <w:r>
        <w:br/>
      </w:r>
      <w:r>
        <w:rPr>
          <w:rFonts w:ascii="Times New Roman"/>
          <w:b w:val="false"/>
          <w:i w:val="false"/>
          <w:color w:val="000000"/>
          <w:sz w:val="28"/>
        </w:rPr>
        <w:t>
      4) балаларды профилакторийлерде және жазғы демалыс лагерлерінде сауықтыруға:</w:t>
      </w:r>
      <w:r>
        <w:br/>
      </w:r>
      <w:r>
        <w:rPr>
          <w:rFonts w:ascii="Times New Roman"/>
          <w:b w:val="false"/>
          <w:i w:val="false"/>
          <w:color w:val="000000"/>
          <w:sz w:val="28"/>
        </w:rPr>
        <w:t>
      ата-аналардың өткен тоқсан бойынша табысы туралы мәліметтер (өкілетті органында тіркелген жұмыссыздар тіркелу фактісін тиісті анықтамамен растайды);</w:t>
      </w:r>
      <w:r>
        <w:br/>
      </w:r>
      <w:r>
        <w:rPr>
          <w:rFonts w:ascii="Times New Roman"/>
          <w:b w:val="false"/>
          <w:i w:val="false"/>
          <w:color w:val="000000"/>
          <w:sz w:val="28"/>
        </w:rPr>
        <w:t>
      5) мектеп жасындағы балаларға оқу жылының басына:</w:t>
      </w:r>
      <w:r>
        <w:br/>
      </w:r>
      <w:r>
        <w:rPr>
          <w:rFonts w:ascii="Times New Roman"/>
          <w:b w:val="false"/>
          <w:i w:val="false"/>
          <w:color w:val="000000"/>
          <w:sz w:val="28"/>
        </w:rPr>
        <w:t>
      ата-аналардың өткен тоқсан бойынша табысы туралы мәліметтер (өкілетті органында тіркелген жұмыссыздар тіркелу фактісін тиісті анықтамамен растайды);</w:t>
      </w:r>
      <w:r>
        <w:br/>
      </w:r>
      <w:r>
        <w:rPr>
          <w:rFonts w:ascii="Times New Roman"/>
          <w:b w:val="false"/>
          <w:i w:val="false"/>
          <w:color w:val="000000"/>
          <w:sz w:val="28"/>
        </w:rPr>
        <w:t>
      6) стационарда емделуге, медициналық мекемелерде тексерілуге:</w:t>
      </w:r>
      <w:r>
        <w:br/>
      </w:r>
      <w:r>
        <w:rPr>
          <w:rFonts w:ascii="Times New Roman"/>
          <w:b w:val="false"/>
          <w:i w:val="false"/>
          <w:color w:val="000000"/>
          <w:sz w:val="28"/>
        </w:rPr>
        <w:t>
      тұлғаның (отбасының) өткен тоқсан бойынша табысы туралы мәліметтер (өкілетті органында тіркелген жұмыссыздар тіркелу фактісін тиісті анықтамамен растайды);</w:t>
      </w:r>
      <w:r>
        <w:br/>
      </w:r>
      <w:r>
        <w:rPr>
          <w:rFonts w:ascii="Times New Roman"/>
          <w:b w:val="false"/>
          <w:i w:val="false"/>
          <w:color w:val="000000"/>
          <w:sz w:val="28"/>
        </w:rPr>
        <w:t>
      емделу немесе тексеру үшін төлеу фактісін растайтын медициналық мекемеден анықтама;</w:t>
      </w:r>
      <w:r>
        <w:br/>
      </w:r>
      <w:r>
        <w:rPr>
          <w:rFonts w:ascii="Times New Roman"/>
          <w:b w:val="false"/>
          <w:i w:val="false"/>
          <w:color w:val="000000"/>
          <w:sz w:val="28"/>
        </w:rPr>
        <w:t>
      7) жерлеуге:</w:t>
      </w:r>
      <w:r>
        <w:br/>
      </w:r>
      <w:r>
        <w:rPr>
          <w:rFonts w:ascii="Times New Roman"/>
          <w:b w:val="false"/>
          <w:i w:val="false"/>
          <w:color w:val="000000"/>
          <w:sz w:val="28"/>
        </w:rPr>
        <w:t>
      тұлғаның (отбасының) өткен тоқсан бойынша табысы туралы мәліметтер (өкілетті органында тіркелген жұмыссыздар тіркелу фактісін тиісті анықтамамен растайды);</w:t>
      </w:r>
      <w:r>
        <w:br/>
      </w:r>
      <w:r>
        <w:rPr>
          <w:rFonts w:ascii="Times New Roman"/>
          <w:b w:val="false"/>
          <w:i w:val="false"/>
          <w:color w:val="000000"/>
          <w:sz w:val="28"/>
        </w:rPr>
        <w:t>
      қайтыс болу туралы куәліктің көшірмесі;</w:t>
      </w:r>
      <w:r>
        <w:br/>
      </w:r>
      <w:r>
        <w:rPr>
          <w:rFonts w:ascii="Times New Roman"/>
          <w:b w:val="false"/>
          <w:i w:val="false"/>
          <w:color w:val="000000"/>
          <w:sz w:val="28"/>
        </w:rPr>
        <w:t>
      қайтыс болу туралы анықтама;</w:t>
      </w:r>
      <w:r>
        <w:br/>
      </w:r>
      <w:r>
        <w:rPr>
          <w:rFonts w:ascii="Times New Roman"/>
          <w:b w:val="false"/>
          <w:i w:val="false"/>
          <w:color w:val="000000"/>
          <w:sz w:val="28"/>
        </w:rPr>
        <w:t>
      8) құжаттандыруға, жерлеуге, азық-түлік, киім, дәрі-дәрмектерді сатып алуға:</w:t>
      </w:r>
      <w:r>
        <w:br/>
      </w:r>
      <w:r>
        <w:rPr>
          <w:rFonts w:ascii="Times New Roman"/>
          <w:b w:val="false"/>
          <w:i w:val="false"/>
          <w:color w:val="000000"/>
          <w:sz w:val="28"/>
        </w:rPr>
        <w:t>
      тұлғаның (отбасының) өткен тоқсан бойынша табысы туралы мәліметтер (өкілетті органында тіркелген жұмыссыздар тіркелу фактісін тиісті анықтамамен растайды);</w:t>
      </w:r>
      <w:r>
        <w:br/>
      </w:r>
      <w:r>
        <w:rPr>
          <w:rFonts w:ascii="Times New Roman"/>
          <w:b w:val="false"/>
          <w:i w:val="false"/>
          <w:color w:val="000000"/>
          <w:sz w:val="28"/>
        </w:rPr>
        <w:t>
      медициналық мекемеден анықтама (дәрі-дәрмектерді сатып алуға әлеуметтік көмек үшін);</w:t>
      </w:r>
      <w:r>
        <w:br/>
      </w:r>
      <w:r>
        <w:rPr>
          <w:rFonts w:ascii="Times New Roman"/>
          <w:b w:val="false"/>
          <w:i w:val="false"/>
          <w:color w:val="000000"/>
          <w:sz w:val="28"/>
        </w:rPr>
        <w:t>
      9) жазғы маусымда саяжай учаскесін жалға алу, тұқым материалдарын сатып алу және саяжай учаскелеріне көлікпен жүру үшін:</w:t>
      </w:r>
      <w:r>
        <w:br/>
      </w:r>
      <w:r>
        <w:rPr>
          <w:rFonts w:ascii="Times New Roman"/>
          <w:b w:val="false"/>
          <w:i w:val="false"/>
          <w:color w:val="000000"/>
          <w:sz w:val="28"/>
        </w:rPr>
        <w:t>
      саяжай учаскесіне төлеу туралы түбіртектің көшірмесі;</w:t>
      </w:r>
      <w:r>
        <w:br/>
      </w:r>
      <w:r>
        <w:rPr>
          <w:rFonts w:ascii="Times New Roman"/>
          <w:b w:val="false"/>
          <w:i w:val="false"/>
          <w:color w:val="000000"/>
          <w:sz w:val="28"/>
        </w:rPr>
        <w:t>
      10) үйде тәрбиеленетін және оқитын 18 жастан асқан 1, 2, 3 топтағы мүгедектерге (тоқсан сайын беріледі):</w:t>
      </w:r>
      <w:r>
        <w:br/>
      </w:r>
      <w:r>
        <w:rPr>
          <w:rFonts w:ascii="Times New Roman"/>
          <w:b w:val="false"/>
          <w:i w:val="false"/>
          <w:color w:val="000000"/>
          <w:sz w:val="28"/>
        </w:rPr>
        <w:t>
      мүгедекті үйде оқыту фактісін растайтын оқу орнынан анықтама;</w:t>
      </w:r>
      <w:r>
        <w:br/>
      </w:r>
      <w:r>
        <w:rPr>
          <w:rFonts w:ascii="Times New Roman"/>
          <w:b w:val="false"/>
          <w:i w:val="false"/>
          <w:color w:val="000000"/>
          <w:sz w:val="28"/>
        </w:rPr>
        <w:t>
      мүгедектікті белгілеу туралы медициналық-әлеуметтік сараптама</w:t>
      </w:r>
      <w:r>
        <w:br/>
      </w:r>
      <w:r>
        <w:rPr>
          <w:rFonts w:ascii="Times New Roman"/>
          <w:b w:val="false"/>
          <w:i w:val="false"/>
          <w:color w:val="000000"/>
          <w:sz w:val="28"/>
        </w:rPr>
        <w:t>
анықтамасының көшірмесі;</w:t>
      </w:r>
      <w:r>
        <w:br/>
      </w:r>
      <w:r>
        <w:rPr>
          <w:rFonts w:ascii="Times New Roman"/>
          <w:b w:val="false"/>
          <w:i w:val="false"/>
          <w:color w:val="000000"/>
          <w:sz w:val="28"/>
        </w:rPr>
        <w:t>
      дәрігерлік-консультациялық комиссиясының мүгедекті үйде тәрбиелеу және оқыту қажеттілігі туралы анықтамасының көшірмесі;</w:t>
      </w:r>
      <w:r>
        <w:br/>
      </w:r>
      <w:r>
        <w:rPr>
          <w:rFonts w:ascii="Times New Roman"/>
          <w:b w:val="false"/>
          <w:i w:val="false"/>
          <w:color w:val="000000"/>
          <w:sz w:val="28"/>
        </w:rPr>
        <w:t>
      11) жеті жасқа дейінгі балаларға балабақшаға төлеу үшін (тоқсан сайын беріледі):</w:t>
      </w:r>
      <w:r>
        <w:br/>
      </w:r>
      <w:r>
        <w:rPr>
          <w:rFonts w:ascii="Times New Roman"/>
          <w:b w:val="false"/>
          <w:i w:val="false"/>
          <w:color w:val="000000"/>
          <w:sz w:val="28"/>
        </w:rPr>
        <w:t>
      ата-аналардың өткен тоқсан бойынша табысы туралы мәліметтер (өкілетті органында тіркелген жұмыссыздар тіркелу фактісін тиісті анықтамамен растайды);</w:t>
      </w:r>
      <w:r>
        <w:br/>
      </w:r>
      <w:r>
        <w:rPr>
          <w:rFonts w:ascii="Times New Roman"/>
          <w:b w:val="false"/>
          <w:i w:val="false"/>
          <w:color w:val="000000"/>
          <w:sz w:val="28"/>
        </w:rPr>
        <w:t>
      мектепке дейінгі тәрбиелеу мекеменің анықтамасы;</w:t>
      </w:r>
      <w:r>
        <w:br/>
      </w:r>
      <w:r>
        <w:rPr>
          <w:rFonts w:ascii="Times New Roman"/>
          <w:b w:val="false"/>
          <w:i w:val="false"/>
          <w:color w:val="000000"/>
          <w:sz w:val="28"/>
        </w:rPr>
        <w:t>
      12) жеті жасқа дейінгі мүгедек балаларға балабақшаларда тамақтануға төлеу үшін (тоқсан сайын беріледі):</w:t>
      </w:r>
      <w:r>
        <w:br/>
      </w:r>
      <w:r>
        <w:rPr>
          <w:rFonts w:ascii="Times New Roman"/>
          <w:b w:val="false"/>
          <w:i w:val="false"/>
          <w:color w:val="000000"/>
          <w:sz w:val="28"/>
        </w:rPr>
        <w:t>
      мүгедектікті белгілеу туралы медициналық-әлеуметтік сараптама анықтамасының көшірмесі;</w:t>
      </w:r>
      <w:r>
        <w:br/>
      </w:r>
      <w:r>
        <w:rPr>
          <w:rFonts w:ascii="Times New Roman"/>
          <w:b w:val="false"/>
          <w:i w:val="false"/>
          <w:color w:val="000000"/>
          <w:sz w:val="28"/>
        </w:rPr>
        <w:t>
      мектепке дейінгі тәрбиелеу мекеменің анықтамасы;</w:t>
      </w:r>
      <w:r>
        <w:br/>
      </w:r>
      <w:r>
        <w:rPr>
          <w:rFonts w:ascii="Times New Roman"/>
          <w:b w:val="false"/>
          <w:i w:val="false"/>
          <w:color w:val="000000"/>
          <w:sz w:val="28"/>
        </w:rPr>
        <w:t>
      13) жергілікті бюджет қаражаты есебінен оқитын және жан басына шаққандағы орташа табысы ең төменгі күнкөріс деңгейінен төмен отбасылардағы жастарға:</w:t>
      </w:r>
      <w:r>
        <w:br/>
      </w:r>
      <w:r>
        <w:rPr>
          <w:rFonts w:ascii="Times New Roman"/>
          <w:b w:val="false"/>
          <w:i w:val="false"/>
          <w:color w:val="000000"/>
          <w:sz w:val="28"/>
        </w:rPr>
        <w:t>
      оқу фактісін және бағасын растайтын құжаттың көшірмесі;</w:t>
      </w:r>
      <w:r>
        <w:br/>
      </w:r>
      <w:r>
        <w:rPr>
          <w:rFonts w:ascii="Times New Roman"/>
          <w:b w:val="false"/>
          <w:i w:val="false"/>
          <w:color w:val="000000"/>
          <w:sz w:val="28"/>
        </w:rPr>
        <w:t>
      оқу төлемін растайтын құжатың көшірмесі (оқуға төлеу шамасына қарай беріледі).</w:t>
      </w:r>
      <w:r>
        <w:br/>
      </w:r>
      <w:r>
        <w:rPr>
          <w:rFonts w:ascii="Times New Roman"/>
          <w:b w:val="false"/>
          <w:i w:val="false"/>
          <w:color w:val="000000"/>
          <w:sz w:val="28"/>
        </w:rPr>
        <w:t>
      14) тұрмыстық қажеттілігіне:</w:t>
      </w:r>
      <w:r>
        <w:br/>
      </w:r>
      <w:r>
        <w:rPr>
          <w:rFonts w:ascii="Times New Roman"/>
          <w:b w:val="false"/>
          <w:i w:val="false"/>
          <w:color w:val="000000"/>
          <w:sz w:val="28"/>
        </w:rPr>
        <w:t>
      Ұлы Отан соғысына қатысушысы немесе мүгедегі, оларға теңестірілген тұлға, сондай-ақ жеңілдіктер мен кепілдіктер бойынша соғыс қатысушыларына теңестірілген тұлғалар мәртебесін растайтын құжаттың көшірмесі (алғашқы өтініш білдіргенде жылына бір рет беріледі);</w:t>
      </w:r>
      <w:r>
        <w:br/>
      </w:r>
      <w:r>
        <w:rPr>
          <w:rFonts w:ascii="Times New Roman"/>
          <w:b w:val="false"/>
          <w:i w:val="false"/>
          <w:color w:val="000000"/>
          <w:sz w:val="28"/>
        </w:rPr>
        <w:t>
      15) қатты отын сатып алуға:</w:t>
      </w:r>
      <w:r>
        <w:br/>
      </w:r>
      <w:r>
        <w:rPr>
          <w:rFonts w:ascii="Times New Roman"/>
          <w:b w:val="false"/>
          <w:i w:val="false"/>
          <w:color w:val="000000"/>
          <w:sz w:val="28"/>
        </w:rPr>
        <w:t>
      мүгедектікті белгілеу туралы медициналық-әлеуметтік сараптама анықтамасының көшірмесі.</w:t>
      </w:r>
      <w:r>
        <w:br/>
      </w:r>
      <w:r>
        <w:rPr>
          <w:rFonts w:ascii="Times New Roman"/>
          <w:b w:val="false"/>
          <w:i w:val="false"/>
          <w:color w:val="000000"/>
          <w:sz w:val="28"/>
        </w:rPr>
        <w:t>
      16) сүт қоспасын сатып алуға (тоқсан сайын беріледі):</w:t>
      </w:r>
      <w:r>
        <w:br/>
      </w:r>
      <w:r>
        <w:rPr>
          <w:rFonts w:ascii="Times New Roman"/>
          <w:b w:val="false"/>
          <w:i w:val="false"/>
          <w:color w:val="000000"/>
          <w:sz w:val="28"/>
        </w:rPr>
        <w:t>
      ата-аналардың өткен тоқсан бойынша табысы туралы мәліметтер (уәкілетті органда тіркелген жұмыссыздар тіркелу фактісін тиісті анықтамамен растайды);</w:t>
      </w:r>
      <w:r>
        <w:br/>
      </w:r>
      <w:r>
        <w:rPr>
          <w:rFonts w:ascii="Times New Roman"/>
          <w:b w:val="false"/>
          <w:i w:val="false"/>
          <w:color w:val="000000"/>
          <w:sz w:val="28"/>
        </w:rPr>
        <w:t>
      баланың туу туралы куәлігінің көшірмесі;</w:t>
      </w:r>
      <w:r>
        <w:br/>
      </w:r>
      <w:r>
        <w:rPr>
          <w:rFonts w:ascii="Times New Roman"/>
          <w:b w:val="false"/>
          <w:i w:val="false"/>
          <w:color w:val="000000"/>
          <w:sz w:val="28"/>
        </w:rPr>
        <w:t>
      медициналық мекемеден жасанды емізуге мұқтаждығы туралы анықтама.</w:t>
      </w:r>
      <w:r>
        <w:br/>
      </w:r>
      <w:r>
        <w:rPr>
          <w:rFonts w:ascii="Times New Roman"/>
          <w:b w:val="false"/>
          <w:i w:val="false"/>
          <w:color w:val="000000"/>
          <w:sz w:val="28"/>
        </w:rPr>
        <w:t>
</w:t>
      </w:r>
      <w:r>
        <w:rPr>
          <w:rFonts w:ascii="Times New Roman"/>
          <w:b w:val="false"/>
          <w:i w:val="false"/>
          <w:color w:val="000000"/>
          <w:sz w:val="28"/>
        </w:rPr>
        <w:t>
      3. Құжаттар салыстыру үшін тұпнұсқада және көшірмеде беріледі. Салыстырғаннан кейін құжаттардың түпнұсқалары өтініш білдірушілерге қайтарылады.</w:t>
      </w:r>
    </w:p>
    <w:p>
      <w:pPr>
        <w:spacing w:after="0"/>
        <w:ind w:left="0"/>
        <w:jc w:val="both"/>
      </w:pPr>
      <w:r>
        <w:rPr>
          <w:rFonts w:ascii="Times New Roman"/>
          <w:b w:val="false"/>
          <w:i w:val="false"/>
          <w:color w:val="000000"/>
          <w:sz w:val="28"/>
        </w:rPr>
        <w:t>
</w:t>
      </w:r>
      <w:r>
        <w:rPr>
          <w:rFonts w:ascii="Times New Roman"/>
          <w:b w:val="false"/>
          <w:i w:val="false"/>
          <w:color w:val="000000"/>
          <w:sz w:val="28"/>
        </w:rPr>
        <w:t>
Рудный қаласы әкімдігінің</w:t>
      </w:r>
      <w:r>
        <w:br/>
      </w:r>
      <w:r>
        <w:rPr>
          <w:rFonts w:ascii="Times New Roman"/>
          <w:b w:val="false"/>
          <w:i w:val="false"/>
          <w:color w:val="000000"/>
          <w:sz w:val="28"/>
        </w:rPr>
        <w:t xml:space="preserve">
2010 жылғы 3 наурыздағы </w:t>
      </w:r>
      <w:r>
        <w:br/>
      </w:r>
      <w:r>
        <w:rPr>
          <w:rFonts w:ascii="Times New Roman"/>
          <w:b w:val="false"/>
          <w:i w:val="false"/>
          <w:color w:val="000000"/>
          <w:sz w:val="28"/>
        </w:rPr>
        <w:t>
№ 217 қаулысына 2-қосымша</w:t>
      </w:r>
    </w:p>
    <w:p>
      <w:pPr>
        <w:spacing w:after="0"/>
        <w:ind w:left="0"/>
        <w:jc w:val="both"/>
      </w:pPr>
      <w:r>
        <w:rPr>
          <w:rFonts w:ascii="Times New Roman"/>
          <w:b/>
          <w:i w:val="false"/>
          <w:color w:val="000080"/>
          <w:sz w:val="28"/>
        </w:rPr>
        <w:t>Әлеуметтік көмекті тағайындау немесе тағайындаудан</w:t>
      </w:r>
      <w:r>
        <w:br/>
      </w:r>
      <w:r>
        <w:rPr>
          <w:rFonts w:ascii="Times New Roman"/>
          <w:b w:val="false"/>
          <w:i w:val="false"/>
          <w:color w:val="000000"/>
          <w:sz w:val="28"/>
        </w:rPr>
        <w:t>
</w:t>
      </w:r>
      <w:r>
        <w:rPr>
          <w:rFonts w:ascii="Times New Roman"/>
          <w:b/>
          <w:i w:val="false"/>
          <w:color w:val="000080"/>
          <w:sz w:val="28"/>
        </w:rPr>
        <w:t>бас тарту туралы шешім</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(әлеуметтік көмекті тағайындау бойынша уәкілетті органның атауы)</w:t>
      </w:r>
    </w:p>
    <w:p>
      <w:pPr>
        <w:spacing w:after="0"/>
        <w:ind w:left="0"/>
        <w:jc w:val="both"/>
      </w:pPr>
      <w:r>
        <w:rPr>
          <w:rFonts w:ascii="Times New Roman"/>
          <w:b w:val="false"/>
          <w:i w:val="false"/>
          <w:color w:val="000000"/>
          <w:sz w:val="28"/>
        </w:rPr>
        <w:t>Әлеуметтік көмекті көрсету жөнінде қалалық консультациялық - кеңесші</w:t>
      </w:r>
      <w:r>
        <w:br/>
      </w:r>
      <w:r>
        <w:rPr>
          <w:rFonts w:ascii="Times New Roman"/>
          <w:b w:val="false"/>
          <w:i w:val="false"/>
          <w:color w:val="000000"/>
          <w:sz w:val="28"/>
        </w:rPr>
        <w:t>
ведомствоаралық комиссияның ұсыныстарын ескере отырып,</w:t>
      </w:r>
      <w:r>
        <w:br/>
      </w:r>
      <w:r>
        <w:rPr>
          <w:rFonts w:ascii="Times New Roman"/>
          <w:b w:val="false"/>
          <w:i w:val="false"/>
          <w:color w:val="000000"/>
          <w:sz w:val="28"/>
        </w:rPr>
        <w:t>
2010 жылғы "</w:t>
      </w:r>
      <w:r>
        <w:rPr>
          <w:rFonts w:ascii="Times New Roman"/>
          <w:b w:val="false"/>
          <w:i w:val="false"/>
          <w:color w:val="000000"/>
          <w:sz w:val="28"/>
          <w:u w:val="single"/>
        </w:rPr>
        <w:t>      </w:t>
      </w:r>
      <w:r>
        <w:rPr>
          <w:rFonts w:ascii="Times New Roman"/>
          <w:b w:val="false"/>
          <w:i w:val="false"/>
          <w:color w:val="000000"/>
          <w:sz w:val="28"/>
        </w:rPr>
        <w:t xml:space="preserve">" </w:t>
      </w:r>
      <w:r>
        <w:rPr>
          <w:rFonts w:ascii="Times New Roman"/>
          <w:b w:val="false"/>
          <w:i w:val="false"/>
          <w:color w:val="000000"/>
          <w:sz w:val="28"/>
          <w:u w:val="single"/>
        </w:rPr>
        <w:t>      </w:t>
      </w:r>
      <w:r>
        <w:rPr>
          <w:rFonts w:ascii="Times New Roman"/>
          <w:b w:val="false"/>
          <w:i w:val="false"/>
          <w:color w:val="000000"/>
          <w:sz w:val="28"/>
        </w:rPr>
        <w:t xml:space="preserve">      № </w:t>
      </w:r>
      <w:r>
        <w:rPr>
          <w:rFonts w:ascii="Times New Roman"/>
          <w:b w:val="false"/>
          <w:i w:val="false"/>
          <w:color w:val="000000"/>
          <w:sz w:val="28"/>
          <w:u w:val="single"/>
        </w:rPr>
        <w:t>      </w:t>
      </w:r>
      <w:r>
        <w:rPr>
          <w:rFonts w:ascii="Times New Roman"/>
          <w:b w:val="false"/>
          <w:i w:val="false"/>
          <w:color w:val="000000"/>
          <w:sz w:val="28"/>
        </w:rPr>
        <w:t xml:space="preserve"> хаттамасы, әлеуметтік көмек </w:t>
      </w:r>
      <w:r>
        <w:br/>
      </w:r>
      <w:r>
        <w:rPr>
          <w:rFonts w:ascii="Times New Roman"/>
          <w:b w:val="false"/>
          <w:i w:val="false"/>
          <w:color w:val="000000"/>
          <w:sz w:val="28"/>
        </w:rPr>
        <w:t>
_______________________________________________________ тағайындалсын</w:t>
      </w:r>
      <w:r>
        <w:br/>
      </w:r>
      <w:r>
        <w:rPr>
          <w:rFonts w:ascii="Times New Roman"/>
          <w:b w:val="false"/>
          <w:i w:val="false"/>
          <w:color w:val="000000"/>
          <w:sz w:val="28"/>
        </w:rPr>
        <w:t>
                    </w:t>
      </w:r>
      <w:r>
        <w:rPr>
          <w:rFonts w:ascii="Times New Roman"/>
          <w:b w:val="false"/>
          <w:i w:val="false"/>
          <w:color w:val="000000"/>
          <w:sz w:val="28"/>
        </w:rPr>
        <w:t>(өтініш иесінің аты, әкесінің аты, тегі)</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(әлеуметтік көмектің түрі)</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2010 жылғы "____" ______________ 2010 жылғы "____" ____________ дейін</w:t>
      </w:r>
      <w:r>
        <w:br/>
      </w:r>
      <w:r>
        <w:rPr>
          <w:rFonts w:ascii="Times New Roman"/>
          <w:b w:val="false"/>
          <w:i w:val="false"/>
          <w:color w:val="000000"/>
          <w:sz w:val="28"/>
        </w:rPr>
        <w:t xml:space="preserve">
мөлшері </w:t>
      </w:r>
      <w:r>
        <w:rPr>
          <w:rFonts w:ascii="Times New Roman"/>
          <w:b w:val="false"/>
          <w:i w:val="false"/>
          <w:color w:val="000000"/>
          <w:sz w:val="28"/>
          <w:u w:val="single"/>
        </w:rPr>
        <w:t>      </w:t>
      </w:r>
      <w:r>
        <w:br/>
      </w:r>
      <w:r>
        <w:rPr>
          <w:rFonts w:ascii="Times New Roman"/>
          <w:b w:val="false"/>
          <w:i w:val="false"/>
          <w:color w:val="000000"/>
          <w:sz w:val="28"/>
        </w:rPr>
        <w:t>
Әлеуметтік көмекті тағайындаудан бас тартылсын</w:t>
      </w:r>
      <w:r>
        <w:br/>
      </w:r>
      <w:r>
        <w:rPr>
          <w:rFonts w:ascii="Times New Roman"/>
          <w:b w:val="false"/>
          <w:i w:val="false"/>
          <w:color w:val="000000"/>
          <w:sz w:val="28"/>
        </w:rPr>
        <w:t>
_____________________________________________________</w:t>
      </w:r>
      <w:r>
        <w:rPr>
          <w:rFonts w:ascii="Times New Roman"/>
          <w:b w:val="false"/>
          <w:i w:val="false"/>
          <w:color w:val="000000"/>
          <w:sz w:val="28"/>
          <w:u w:val="single"/>
        </w:rPr>
        <w:t>      </w:t>
      </w:r>
      <w:r>
        <w:br/>
      </w:r>
      <w:r>
        <w:rPr>
          <w:rFonts w:ascii="Times New Roman"/>
          <w:b w:val="false"/>
          <w:i w:val="false"/>
          <w:color w:val="000000"/>
          <w:sz w:val="28"/>
        </w:rPr>
        <w:t>
                 </w:t>
      </w:r>
      <w:r>
        <w:rPr>
          <w:rFonts w:ascii="Times New Roman"/>
          <w:b w:val="false"/>
          <w:i w:val="false"/>
          <w:color w:val="000000"/>
          <w:sz w:val="28"/>
        </w:rPr>
        <w:t>(бас тартудың себебін дәлелдеу)</w:t>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Шешім қабылдау күні 2010 жылғы "______"________________</w:t>
      </w:r>
      <w:r>
        <w:br/>
      </w:r>
      <w:r>
        <w:rPr>
          <w:rFonts w:ascii="Times New Roman"/>
          <w:b w:val="false"/>
          <w:i w:val="false"/>
          <w:color w:val="000000"/>
          <w:sz w:val="28"/>
        </w:rPr>
        <w:t>
Бастық _______________________ _________________</w:t>
      </w:r>
      <w:r>
        <w:br/>
      </w:r>
      <w:r>
        <w:rPr>
          <w:rFonts w:ascii="Times New Roman"/>
          <w:b w:val="false"/>
          <w:i w:val="false"/>
          <w:color w:val="000000"/>
          <w:sz w:val="28"/>
        </w:rPr>
        <w:t>
</w:t>
      </w:r>
      <w:r>
        <w:rPr>
          <w:rFonts w:ascii="Times New Roman"/>
          <w:b w:val="false"/>
          <w:i w:val="false"/>
          <w:color w:val="000000"/>
          <w:sz w:val="28"/>
        </w:rPr>
        <w:t>                  (аты-жөні)                          (қолы)</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М.О.</w:t>
      </w:r>
      <w:r>
        <w:br/>
      </w:r>
      <w:r>
        <w:rPr>
          <w:rFonts w:ascii="Times New Roman"/>
          <w:b w:val="false"/>
          <w:i w:val="false"/>
          <w:color w:val="000000"/>
          <w:sz w:val="28"/>
        </w:rPr>
        <w:t>
 </w:t>
      </w:r>
      <w:r>
        <w:br/>
      </w:r>
      <w:r>
        <w:rPr>
          <w:rFonts w:ascii="Times New Roman"/>
          <w:b w:val="false"/>
          <w:i w:val="false"/>
          <w:color w:val="000000"/>
          <w:sz w:val="28"/>
        </w:rPr>
        <w:t xml:space="preserve">
Шешімді дайындаған ___________ ________ ___________ </w:t>
      </w:r>
      <w:r>
        <w:br/>
      </w:r>
      <w:r>
        <w:rPr>
          <w:rFonts w:ascii="Times New Roman"/>
          <w:b w:val="false"/>
          <w:i w:val="false"/>
          <w:color w:val="000000"/>
          <w:sz w:val="28"/>
        </w:rPr>
        <w:t>
</w:t>
      </w:r>
      <w:r>
        <w:rPr>
          <w:rFonts w:ascii="Times New Roman"/>
          <w:b w:val="false"/>
          <w:i w:val="false"/>
          <w:color w:val="000000"/>
          <w:sz w:val="28"/>
        </w:rPr>
        <w:t>                              (лауазымы)      аты-жөні)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