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355b" w14:textId="2553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21 сәуірдегі № 198 "Біржолғы талондар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2010 жылғы 20 қазандағы № 348 шешімі. Қостанай облысы Қостанай қаласының Әділет басқармасында 2010 жылғы 9 қарашада № 9-1-154 тіркелді. Күші жойылды - Қостанай облысы Қостанай қаласы мәслихатының 2013 жылғы 22 қаңтардағы № 106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мәслихатының 2013.01.22 № 106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"Біржолғы талондар құнын белгілеу туралы" мәслихаттың 2009 жылғы 21 сәуірдегі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9-1-128 тіркелген, 2009 жылдың 16 маусымында "Қостанай"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азаматтары, оралмандар"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азаматтары, оралмандар"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азаматтары, оралмандар"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азаматтары, оралмандар"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4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А.Айдосов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Бексейітов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