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5290" w14:textId="64d5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қазан-желтоқсан айларында мерзімді әскери қызметке кезекті шақыруды өткізу туралы</w:t>
      </w:r>
    </w:p>
    <w:p>
      <w:pPr>
        <w:spacing w:after="0"/>
        <w:ind w:left="0"/>
        <w:jc w:val="both"/>
      </w:pPr>
      <w:r>
        <w:rPr>
          <w:rFonts w:ascii="Times New Roman"/>
          <w:b w:val="false"/>
          <w:i w:val="false"/>
          <w:color w:val="000000"/>
          <w:sz w:val="28"/>
        </w:rPr>
        <w:t>Маңғыстау облысы Түпқараған ауданы әкімдігінің 2010 жылғы 7 сәуірдегі № 53 қаулысы. Түпқараған ауданының Әділет басқармасында 2010 жылғы 19 сәуірде № 11-6-116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08 маусым 2005 жылғы Заңының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қазан-желтоқсан кезекті мерзімді әскери қызметке шақыру туралы» 2010 жылдың 29 наурызы </w:t>
      </w:r>
      <w:r>
        <w:rPr>
          <w:rFonts w:ascii="Times New Roman"/>
          <w:b w:val="false"/>
          <w:i w:val="false"/>
          <w:color w:val="000000"/>
          <w:sz w:val="28"/>
        </w:rPr>
        <w:t>№ 960</w:t>
      </w:r>
      <w:r>
        <w:rPr>
          <w:rFonts w:ascii="Times New Roman"/>
          <w:b w:val="false"/>
          <w:i w:val="false"/>
          <w:color w:val="000000"/>
          <w:sz w:val="28"/>
        </w:rPr>
        <w:t xml:space="preserve"> санды Жарлығына сәйкес, 2010 жылдың сәуір - маусым және қазан - желтоқсан айларында азаматтардың мерзімді әскери қызметке уақытылы шақырылуын қамтамасыз ету мақсатында,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2010 жылдың сәуір - маусым айларында 18 - ден 27 жасқа толған әскери қызметке шақыруын кейінге қалдыру құқығы жоқ ер азаматтарды мерзімді әскери қызметке шақырылуы жүргізілсін.</w:t>
      </w:r>
    </w:p>
    <w:bookmarkEnd w:id="1"/>
    <w:bookmarkStart w:name="z3" w:id="2"/>
    <w:p>
      <w:pPr>
        <w:spacing w:after="0"/>
        <w:ind w:left="0"/>
        <w:jc w:val="both"/>
      </w:pPr>
      <w:r>
        <w:rPr>
          <w:rFonts w:ascii="Times New Roman"/>
          <w:b w:val="false"/>
          <w:i w:val="false"/>
          <w:color w:val="000000"/>
          <w:sz w:val="28"/>
        </w:rPr>
        <w:t>
      2. Төмендегі құрамда аудандық әскерге шақыру комиссиясы құрылсын:</w:t>
      </w:r>
      <w:r>
        <w:br/>
      </w:r>
      <w:r>
        <w:rPr>
          <w:rFonts w:ascii="Times New Roman"/>
          <w:b w:val="false"/>
          <w:i w:val="false"/>
          <w:color w:val="000000"/>
          <w:sz w:val="28"/>
        </w:rPr>
        <w:t>
      Сүйеубаев Қуаныш Жұмабекұлы - комиссия төрағасы, аудандық қорғаныс істері жөніндегі бөлім бастығы, (келісім бойынша)</w:t>
      </w:r>
      <w:r>
        <w:br/>
      </w:r>
      <w:r>
        <w:rPr>
          <w:rFonts w:ascii="Times New Roman"/>
          <w:b w:val="false"/>
          <w:i w:val="false"/>
          <w:color w:val="000000"/>
          <w:sz w:val="28"/>
        </w:rPr>
        <w:t>
      Жолдыбаева Ләззат - комиссия төрағасының орынбасары, аудан әкім аппаратының ұйымдастыру-бақылау бөлімінің жетекшісі,</w:t>
      </w:r>
      <w:r>
        <w:br/>
      </w:r>
      <w:r>
        <w:rPr>
          <w:rFonts w:ascii="Times New Roman"/>
          <w:b w:val="false"/>
          <w:i w:val="false"/>
          <w:color w:val="000000"/>
          <w:sz w:val="28"/>
        </w:rPr>
        <w:t>
      Комиссия мүшелері</w:t>
      </w:r>
      <w:r>
        <w:br/>
      </w:r>
      <w:r>
        <w:rPr>
          <w:rFonts w:ascii="Times New Roman"/>
          <w:b w:val="false"/>
          <w:i w:val="false"/>
          <w:color w:val="000000"/>
          <w:sz w:val="28"/>
        </w:rPr>
        <w:t>
      Тлегенов Ержан Санақбаевич - аудандық ішкі істер бөлімі бастығының орынбасары (келісім бойынша)</w:t>
      </w:r>
      <w:r>
        <w:br/>
      </w:r>
      <w:r>
        <w:rPr>
          <w:rFonts w:ascii="Times New Roman"/>
          <w:b w:val="false"/>
          <w:i w:val="false"/>
          <w:color w:val="000000"/>
          <w:sz w:val="28"/>
        </w:rPr>
        <w:t xml:space="preserve">
      Шалабаева Гүлшат Бақытқызы - аудандық емхананың бас дәрігері, медициналық комиссиясының төрайымы (келісім бойынша) </w:t>
      </w:r>
      <w:r>
        <w:br/>
      </w:r>
      <w:r>
        <w:rPr>
          <w:rFonts w:ascii="Times New Roman"/>
          <w:b w:val="false"/>
          <w:i w:val="false"/>
          <w:color w:val="000000"/>
          <w:sz w:val="28"/>
        </w:rPr>
        <w:t>
      Акыбаева Гульназ - комиссия хатшысы, денсаулық нығайту орталығының мейірбикесі (келісім бойынша)</w:t>
      </w:r>
    </w:p>
    <w:bookmarkEnd w:id="2"/>
    <w:bookmarkStart w:name="z4" w:id="3"/>
    <w:p>
      <w:pPr>
        <w:spacing w:after="0"/>
        <w:ind w:left="0"/>
        <w:jc w:val="both"/>
      </w:pPr>
      <w:r>
        <w:rPr>
          <w:rFonts w:ascii="Times New Roman"/>
          <w:b w:val="false"/>
          <w:i w:val="false"/>
          <w:color w:val="000000"/>
          <w:sz w:val="28"/>
        </w:rPr>
        <w:t>
      3. Шақыру комиссиясының төрағасының орынбасарына, село, поселке село әкімдері, ішкі істер қызметкерлерін аудандық емхананың бас дәрігерін шақыруға қатысты кәсіпорын, мекеме басшыларын қатыстыра отырып, нұсқаулау - ұйымдастыру кеңесін өткізу тапсырылсын.</w:t>
      </w:r>
    </w:p>
    <w:bookmarkEnd w:id="3"/>
    <w:bookmarkStart w:name="z5" w:id="4"/>
    <w:p>
      <w:pPr>
        <w:spacing w:after="0"/>
        <w:ind w:left="0"/>
        <w:jc w:val="both"/>
      </w:pPr>
      <w:r>
        <w:rPr>
          <w:rFonts w:ascii="Times New Roman"/>
          <w:b w:val="false"/>
          <w:i w:val="false"/>
          <w:color w:val="000000"/>
          <w:sz w:val="28"/>
        </w:rPr>
        <w:t>
      4. Аудандық емхананың бас дәрігері Г.Шалабаева аудандық комиссиясының қалыпты жұмыс жасауын қамтамасыз ету үшін Түпқараған аудандық қорғаныс істері жөніндегі бөлімінің тапсырысы бойынша жеткілікті мөлшерлерде бұрын шақыру комиссиясының құрамында жұмыс тәжірибесі бар маман дәрігерлермен, құралдармен, желеңдермен қамтамасыз етсін. Жалғанды: /қосымша № 1/, сонымен қатар:</w:t>
      </w:r>
      <w:r>
        <w:br/>
      </w:r>
      <w:r>
        <w:rPr>
          <w:rFonts w:ascii="Times New Roman"/>
          <w:b w:val="false"/>
          <w:i w:val="false"/>
          <w:color w:val="000000"/>
          <w:sz w:val="28"/>
        </w:rPr>
        <w:t>
      1) әскерге шақырылған азаматтардың флюрографиядан өтуін, анализдер тапсыруын, қан құрамын айыруын қамтамасыз етсін;</w:t>
      </w:r>
      <w:r>
        <w:br/>
      </w:r>
      <w:r>
        <w:rPr>
          <w:rFonts w:ascii="Times New Roman"/>
          <w:b w:val="false"/>
          <w:i w:val="false"/>
          <w:color w:val="000000"/>
          <w:sz w:val="28"/>
        </w:rPr>
        <w:t>
      2) әскерге шақырылған азаматтардың өкпе (туберкулез), трахома, бұлшықет, сүйек, буын органдарының тізімін, дәрігерлік бақылау мен диспансерлік байқаудың мәліметтерін табыс ету;</w:t>
      </w:r>
      <w:r>
        <w:br/>
      </w:r>
      <w:r>
        <w:rPr>
          <w:rFonts w:ascii="Times New Roman"/>
          <w:b w:val="false"/>
          <w:i w:val="false"/>
          <w:color w:val="000000"/>
          <w:sz w:val="28"/>
        </w:rPr>
        <w:t>
      3) комиссияның маман дәрігерлерін қажетті аспаптармен, рентгенпленкасымен, флюропленкамен, электрокардиографияға арналған қағазбен қамтамасыз етсін;</w:t>
      </w:r>
      <w:r>
        <w:br/>
      </w:r>
      <w:r>
        <w:rPr>
          <w:rFonts w:ascii="Times New Roman"/>
          <w:b w:val="false"/>
          <w:i w:val="false"/>
          <w:color w:val="000000"/>
          <w:sz w:val="28"/>
        </w:rPr>
        <w:t>
      4) әскерге шақырылғандардың комиссиядан өту кезінде оларға қажетті егу жұмыстарын жүргізсін.</w:t>
      </w:r>
    </w:p>
    <w:bookmarkEnd w:id="4"/>
    <w:bookmarkStart w:name="z6" w:id="5"/>
    <w:p>
      <w:pPr>
        <w:spacing w:after="0"/>
        <w:ind w:left="0"/>
        <w:jc w:val="both"/>
      </w:pPr>
      <w:r>
        <w:rPr>
          <w:rFonts w:ascii="Times New Roman"/>
          <w:b w:val="false"/>
          <w:i w:val="false"/>
          <w:color w:val="000000"/>
          <w:sz w:val="28"/>
        </w:rPr>
        <w:t>
      5. Аудандық ішкі істер бөлімінің бастығы Қ.Қобыландин (келісім бойынша) әскери міндетін өтеуден қашып, іздеуде жүрген азаматтарды жеткізіп беруін қадағалау, дәрігерлік комиссияның кезінде және әскер қатарына шақырылған азаматтарды облыстық жиын пунктіне жіберілу кезінде аудандық қорғаныс істері жөніндегі бөлімде қоғамдық тәртіпті қадағалау үшін қызметкерлерді бөлуді ұйымдастыру ұсынылсын. Жалғанды: /қосымша № 2/</w:t>
      </w:r>
    </w:p>
    <w:bookmarkEnd w:id="5"/>
    <w:bookmarkStart w:name="z7" w:id="6"/>
    <w:p>
      <w:pPr>
        <w:spacing w:after="0"/>
        <w:ind w:left="0"/>
        <w:jc w:val="both"/>
      </w:pPr>
      <w:r>
        <w:rPr>
          <w:rFonts w:ascii="Times New Roman"/>
          <w:b w:val="false"/>
          <w:i w:val="false"/>
          <w:color w:val="000000"/>
          <w:sz w:val="28"/>
        </w:rPr>
        <w:t>
      6. Аудандық мәдениет үйінің директорына (С.Құлжарасов) аудандық қорғаныс істері жөніндегі бөлімімен келісе отырып, әскер қатарына шақырылатын азаматтардың салтанатты түрде соғыс ардагерлерімен, Отан алдындағы борышын өтеп келген азаматтармен кездесуін ұйымдастырсын.</w:t>
      </w:r>
    </w:p>
    <w:bookmarkEnd w:id="6"/>
    <w:bookmarkStart w:name="z8" w:id="7"/>
    <w:p>
      <w:pPr>
        <w:spacing w:after="0"/>
        <w:ind w:left="0"/>
        <w:jc w:val="both"/>
      </w:pPr>
      <w:r>
        <w:rPr>
          <w:rFonts w:ascii="Times New Roman"/>
          <w:b w:val="false"/>
          <w:i w:val="false"/>
          <w:color w:val="000000"/>
          <w:sz w:val="28"/>
        </w:rPr>
        <w:t>
      7. Село поселке әкімдеріне, меншік нысандарына қарамастан мекемелер, ұйымдар мен оқу орындарының басшыларына, әскерге шақырылушыларды шақыру комиссиясынан өтуге қажетті мезгілде жұмыстан (оқудан ) босатуды, әскерге шақырылушыларды іс сапардан, еңбек демалысынан кері шақырылып алынсын және әскери есеп мамандарына немесе кадр бөліміне қаулының басшылығымен олардың уақытылы келуін қамтамасыз ету ұсынылсын.</w:t>
      </w:r>
    </w:p>
    <w:bookmarkEnd w:id="7"/>
    <w:bookmarkStart w:name="z9" w:id="8"/>
    <w:p>
      <w:pPr>
        <w:spacing w:after="0"/>
        <w:ind w:left="0"/>
        <w:jc w:val="both"/>
      </w:pPr>
      <w:r>
        <w:rPr>
          <w:rFonts w:ascii="Times New Roman"/>
          <w:b w:val="false"/>
          <w:i w:val="false"/>
          <w:color w:val="000000"/>
          <w:sz w:val="28"/>
        </w:rPr>
        <w:t>
      8. Аудандық қорғаныс істері жөніндегі бөлім бастығы Қ.Сүйеубаев әскерге шақыру бойынша қорытынды хабарламаны аудан әкіміне 2010 жылдың маусымның 25 - не дейін ақпарат беру ұсынылсын.</w:t>
      </w:r>
    </w:p>
    <w:bookmarkEnd w:id="8"/>
    <w:bookmarkStart w:name="z10" w:id="9"/>
    <w:p>
      <w:pPr>
        <w:spacing w:after="0"/>
        <w:ind w:left="0"/>
        <w:jc w:val="both"/>
      </w:pPr>
      <w:r>
        <w:rPr>
          <w:rFonts w:ascii="Times New Roman"/>
          <w:b w:val="false"/>
          <w:i w:val="false"/>
          <w:color w:val="000000"/>
          <w:sz w:val="28"/>
        </w:rPr>
        <w:t>
      9. Аудан әкімдігінің 23 сәуір 2009 жылғы № 169 «2009 жылдың  сәуір – маусым қазан - желтоқсан айларында мерзімді әскери қызметке кезекті шақыруды өткізу туралы» (Аудандық әділет басқармасында 20 мамыр 2009 жылы № 11-6-92 болып тіркелген, аудандық Ақкетік арайы газетінің 27 мамыр 2009 жылғы № 33-34 жарияланған) қаулысының күші жойылсын.</w:t>
      </w:r>
    </w:p>
    <w:bookmarkEnd w:id="9"/>
    <w:bookmarkStart w:name="z11" w:id="10"/>
    <w:p>
      <w:pPr>
        <w:spacing w:after="0"/>
        <w:ind w:left="0"/>
        <w:jc w:val="both"/>
      </w:pPr>
      <w:r>
        <w:rPr>
          <w:rFonts w:ascii="Times New Roman"/>
          <w:b w:val="false"/>
          <w:i w:val="false"/>
          <w:color w:val="000000"/>
          <w:sz w:val="28"/>
        </w:rPr>
        <w:t>
      10. Осы қаулының орындалысын бақылау аудан әкімінің орынбасары О.Б.Жарылғаповаға жүктелсін.</w:t>
      </w:r>
    </w:p>
    <w:bookmarkEnd w:id="10"/>
    <w:bookmarkStart w:name="z12" w:id="11"/>
    <w:p>
      <w:pPr>
        <w:spacing w:after="0"/>
        <w:ind w:left="0"/>
        <w:jc w:val="both"/>
      </w:pPr>
      <w:r>
        <w:rPr>
          <w:rFonts w:ascii="Times New Roman"/>
          <w:b w:val="false"/>
          <w:i w:val="false"/>
          <w:color w:val="000000"/>
          <w:sz w:val="28"/>
        </w:rPr>
        <w:t>
      11. Осы қаулы алғаш ресми жарияланғаннан кейiн күнтiзбелiк он күн өткен соң қолданысқа енгiзiледi.</w:t>
      </w:r>
    </w:p>
    <w:bookmarkEnd w:id="11"/>
    <w:p>
      <w:pPr>
        <w:spacing w:after="0"/>
        <w:ind w:left="0"/>
        <w:jc w:val="both"/>
      </w:pPr>
      <w:r>
        <w:rPr>
          <w:rFonts w:ascii="Times New Roman"/>
          <w:b w:val="false"/>
          <w:i/>
          <w:color w:val="000000"/>
          <w:sz w:val="28"/>
        </w:rPr>
        <w:t>      Аудан әкімі                             С.Ө.Трұмов</w:t>
      </w:r>
    </w:p>
    <w:bookmarkStart w:name="z13" w:id="1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07 сәуірдегі</w:t>
      </w:r>
      <w:r>
        <w:br/>
      </w:r>
      <w:r>
        <w:rPr>
          <w:rFonts w:ascii="Times New Roman"/>
          <w:b w:val="false"/>
          <w:i w:val="false"/>
          <w:color w:val="000000"/>
          <w:sz w:val="28"/>
        </w:rPr>
        <w:t>
№ 53 санды қаулысына</w:t>
      </w:r>
      <w:r>
        <w:br/>
      </w:r>
      <w:r>
        <w:rPr>
          <w:rFonts w:ascii="Times New Roman"/>
          <w:b w:val="false"/>
          <w:i w:val="false"/>
          <w:color w:val="000000"/>
          <w:sz w:val="28"/>
        </w:rPr>
        <w:t>
Қосымша 1</w:t>
      </w:r>
    </w:p>
    <w:bookmarkEnd w:id="12"/>
    <w:p>
      <w:pPr>
        <w:spacing w:after="0"/>
        <w:ind w:left="0"/>
        <w:jc w:val="left"/>
      </w:pPr>
      <w:r>
        <w:rPr>
          <w:rFonts w:ascii="Times New Roman"/>
          <w:b/>
          <w:i w:val="false"/>
          <w:color w:val="000000"/>
        </w:rPr>
        <w:t xml:space="preserve"> Түпқараған аудандық қорғаныс істері жөніндегі бөлімге дәрігерлік сараптамадан өткізуге тартылатын дәрігер мамандардың</w:t>
      </w:r>
      <w:r>
        <w:br/>
      </w:r>
      <w:r>
        <w:rPr>
          <w:rFonts w:ascii="Times New Roman"/>
          <w:b/>
          <w:i w:val="false"/>
          <w:color w:val="000000"/>
        </w:rPr>
        <w:t>
ТІЗІМІ</w:t>
      </w:r>
    </w:p>
    <w:p>
      <w:pPr>
        <w:spacing w:after="0"/>
        <w:ind w:left="0"/>
        <w:jc w:val="both"/>
      </w:pPr>
      <w:r>
        <w:rPr>
          <w:rFonts w:ascii="Times New Roman"/>
          <w:b w:val="false"/>
          <w:i w:val="false"/>
          <w:color w:val="000000"/>
          <w:sz w:val="28"/>
        </w:rPr>
        <w:t>      1. Терапевт - Мусина Айтолқын Сматуллақызы</w:t>
      </w:r>
      <w:r>
        <w:br/>
      </w:r>
      <w:r>
        <w:rPr>
          <w:rFonts w:ascii="Times New Roman"/>
          <w:b w:val="false"/>
          <w:i w:val="false"/>
          <w:color w:val="000000"/>
          <w:sz w:val="28"/>
        </w:rPr>
        <w:t>
      2. Тері - мерез ауруларының маманы - Ерманова Гүлшат Ақбердіқызы</w:t>
      </w:r>
      <w:r>
        <w:br/>
      </w:r>
      <w:r>
        <w:rPr>
          <w:rFonts w:ascii="Times New Roman"/>
          <w:b w:val="false"/>
          <w:i w:val="false"/>
          <w:color w:val="000000"/>
          <w:sz w:val="28"/>
        </w:rPr>
        <w:t>
      3. Тіс дәрігері - Боқаева Айтөре Нұрғалиқызы</w:t>
      </w:r>
      <w:r>
        <w:br/>
      </w:r>
      <w:r>
        <w:rPr>
          <w:rFonts w:ascii="Times New Roman"/>
          <w:b w:val="false"/>
          <w:i w:val="false"/>
          <w:color w:val="000000"/>
          <w:sz w:val="28"/>
        </w:rPr>
        <w:t>
      4. Оташы - Гумарова Жанна Наурызовна</w:t>
      </w:r>
      <w:r>
        <w:br/>
      </w:r>
      <w:r>
        <w:rPr>
          <w:rFonts w:ascii="Times New Roman"/>
          <w:b w:val="false"/>
          <w:i w:val="false"/>
          <w:color w:val="000000"/>
          <w:sz w:val="28"/>
        </w:rPr>
        <w:t>
      5. Психиатр - облыстан алдыру</w:t>
      </w:r>
      <w:r>
        <w:br/>
      </w:r>
      <w:r>
        <w:rPr>
          <w:rFonts w:ascii="Times New Roman"/>
          <w:b w:val="false"/>
          <w:i w:val="false"/>
          <w:color w:val="000000"/>
          <w:sz w:val="28"/>
        </w:rPr>
        <w:t>
      6. Фтизиатр - Қани Кенжеғали Тәжіғалиұлы</w:t>
      </w:r>
      <w:r>
        <w:br/>
      </w:r>
      <w:r>
        <w:rPr>
          <w:rFonts w:ascii="Times New Roman"/>
          <w:b w:val="false"/>
          <w:i w:val="false"/>
          <w:color w:val="000000"/>
          <w:sz w:val="28"/>
        </w:rPr>
        <w:t>
      7. Лор - Өрбісінова Гүлжихан Мекеқызы</w:t>
      </w:r>
      <w:r>
        <w:br/>
      </w:r>
      <w:r>
        <w:rPr>
          <w:rFonts w:ascii="Times New Roman"/>
          <w:b w:val="false"/>
          <w:i w:val="false"/>
          <w:color w:val="000000"/>
          <w:sz w:val="28"/>
        </w:rPr>
        <w:t>
      8. Көз дәрігері – Мұрынов Жұмабек Көшкінбайұлы</w:t>
      </w:r>
      <w:r>
        <w:br/>
      </w:r>
      <w:r>
        <w:rPr>
          <w:rFonts w:ascii="Times New Roman"/>
          <w:b w:val="false"/>
          <w:i w:val="false"/>
          <w:color w:val="000000"/>
          <w:sz w:val="28"/>
        </w:rPr>
        <w:t>
      9. Невропатолог - Богерова Сәнімжан Нұрғалиқызы</w:t>
      </w:r>
    </w:p>
    <w:p>
      <w:pPr>
        <w:spacing w:after="0"/>
        <w:ind w:left="0"/>
        <w:jc w:val="both"/>
      </w:pPr>
      <w:r>
        <w:rPr>
          <w:rFonts w:ascii="Times New Roman"/>
          <w:b w:val="false"/>
          <w:i w:val="false"/>
          <w:color w:val="000000"/>
          <w:sz w:val="28"/>
        </w:rPr>
        <w:t xml:space="preserve">      Түпқараған аудандық қорғаныс істері жөніндегі бөліміне тіркелетін азаматтарды дәрігерлік сараптамадан өткізуге тартылатын дәрігер мамандар дәлелді себептермен келмей қалған жағдайда оларды ауыстыратын мамандар тізімі: </w:t>
      </w:r>
    </w:p>
    <w:p>
      <w:pPr>
        <w:spacing w:after="0"/>
        <w:ind w:left="0"/>
        <w:jc w:val="both"/>
      </w:pPr>
      <w:r>
        <w:rPr>
          <w:rFonts w:ascii="Times New Roman"/>
          <w:b w:val="false"/>
          <w:i w:val="false"/>
          <w:color w:val="000000"/>
          <w:sz w:val="28"/>
        </w:rPr>
        <w:t>      1. Терапевт - Есжанова Әлия Бүркітқызы</w:t>
      </w:r>
      <w:r>
        <w:br/>
      </w:r>
      <w:r>
        <w:rPr>
          <w:rFonts w:ascii="Times New Roman"/>
          <w:b w:val="false"/>
          <w:i w:val="false"/>
          <w:color w:val="000000"/>
          <w:sz w:val="28"/>
        </w:rPr>
        <w:t>
      2. Тіс дәрігері - Қиынова Жанар</w:t>
      </w:r>
      <w:r>
        <w:br/>
      </w:r>
      <w:r>
        <w:rPr>
          <w:rFonts w:ascii="Times New Roman"/>
          <w:b w:val="false"/>
          <w:i w:val="false"/>
          <w:color w:val="000000"/>
          <w:sz w:val="28"/>
        </w:rPr>
        <w:t>
      3. Оташы - Измаилов Қанат</w:t>
      </w:r>
      <w:r>
        <w:br/>
      </w:r>
      <w:r>
        <w:rPr>
          <w:rFonts w:ascii="Times New Roman"/>
          <w:b w:val="false"/>
          <w:i w:val="false"/>
          <w:color w:val="000000"/>
          <w:sz w:val="28"/>
        </w:rPr>
        <w:t>
      4. Фтизиатр - Балтабаева Маржан</w:t>
      </w:r>
      <w:r>
        <w:br/>
      </w:r>
      <w:r>
        <w:rPr>
          <w:rFonts w:ascii="Times New Roman"/>
          <w:b w:val="false"/>
          <w:i w:val="false"/>
          <w:color w:val="000000"/>
          <w:sz w:val="28"/>
        </w:rPr>
        <w:t>
      5. Невропатолог - Жексембекқызы Ақерке</w:t>
      </w:r>
    </w:p>
    <w:bookmarkStart w:name="z14" w:id="1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07 сәуірдегі</w:t>
      </w:r>
      <w:r>
        <w:br/>
      </w:r>
      <w:r>
        <w:rPr>
          <w:rFonts w:ascii="Times New Roman"/>
          <w:b w:val="false"/>
          <w:i w:val="false"/>
          <w:color w:val="000000"/>
          <w:sz w:val="28"/>
        </w:rPr>
        <w:t>
№ 53 санды қаулысына</w:t>
      </w:r>
      <w:r>
        <w:br/>
      </w:r>
      <w:r>
        <w:rPr>
          <w:rFonts w:ascii="Times New Roman"/>
          <w:b w:val="false"/>
          <w:i w:val="false"/>
          <w:color w:val="000000"/>
          <w:sz w:val="28"/>
        </w:rPr>
        <w:t>
Қосымша 2</w:t>
      </w:r>
    </w:p>
    <w:bookmarkEnd w:id="13"/>
    <w:p>
      <w:pPr>
        <w:spacing w:after="0"/>
        <w:ind w:left="0"/>
        <w:jc w:val="left"/>
      </w:pPr>
      <w:r>
        <w:rPr>
          <w:rFonts w:ascii="Times New Roman"/>
          <w:b/>
          <w:i w:val="false"/>
          <w:color w:val="000000"/>
        </w:rPr>
        <w:t xml:space="preserve"> Түпқараған аудандық қорғаныс істері жөніндегі бөліміне әскер қатарына шақырылатын азаматтардың уақытында келуін қамтамасыз ететін іздестіру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7278"/>
        <w:gridCol w:w="435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Тегі,аты-жөне лауазымы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Икенбаев Қуаныш Төлегенұлы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ішкі істер бөлімі» ММ Аймақтық полиция инспекторы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Алпанов Еркін Меңдіқұлұлы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қорғаныс істері жөніндегі бөлімі» ММ бөлімше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