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7f5ac" w14:textId="687f5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2011 - 2013 жылдарға арналған облыстық бюджет туралы</w:t>
      </w:r>
    </w:p>
    <w:p>
      <w:pPr>
        <w:spacing w:after="0"/>
        <w:ind w:left="0"/>
        <w:jc w:val="both"/>
      </w:pPr>
      <w:r>
        <w:rPr>
          <w:rFonts w:ascii="Times New Roman"/>
          <w:b w:val="false"/>
          <w:i w:val="false"/>
          <w:color w:val="000000"/>
          <w:sz w:val="28"/>
        </w:rPr>
        <w:t>Маңғыстау облыстық мәслихатының 2010 жылғы 13 желтоқсандағы № 29/331 шешімі. Маңғыстау обласының Әділет департаментінде 2010 жылғы 24 желтоқсанда № 2091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 - өзі басқару туралы»</w:t>
      </w:r>
      <w:r>
        <w:rPr>
          <w:rFonts w:ascii="Times New Roman"/>
          <w:b w:val="false"/>
          <w:i w:val="false"/>
          <w:color w:val="000000"/>
          <w:sz w:val="28"/>
        </w:rPr>
        <w:t xml:space="preserve"> және 2010 жылғы 29 қарашадағы № 357-IV </w:t>
      </w:r>
      <w:r>
        <w:rPr>
          <w:rFonts w:ascii="Times New Roman"/>
          <w:b w:val="false"/>
          <w:i w:val="false"/>
          <w:color w:val="000000"/>
          <w:sz w:val="28"/>
        </w:rPr>
        <w:t>«2011 - 2013 жылдарға арналған республикалық бюджет туралы»</w:t>
      </w:r>
      <w:r>
        <w:rPr>
          <w:rFonts w:ascii="Times New Roman"/>
          <w:b w:val="false"/>
          <w:i w:val="false"/>
          <w:color w:val="000000"/>
          <w:sz w:val="28"/>
        </w:rPr>
        <w:t xml:space="preserve"> Қазақстан Республикасының Заңдарына сәйкес, облыстық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2011 - 2013 жылдарға арналған облыстық бюджет 1, 2 және 3 қосымшаларға сәйкес мынадай көлемде бекітілсін, оның ішінде 2011 жылға келесі көлемде:</w:t>
      </w:r>
      <w:r>
        <w:br/>
      </w:r>
      <w:r>
        <w:rPr>
          <w:rFonts w:ascii="Times New Roman"/>
          <w:b w:val="false"/>
          <w:i w:val="false"/>
          <w:color w:val="000000"/>
          <w:sz w:val="28"/>
        </w:rPr>
        <w:t>
</w:t>
      </w:r>
      <w:r>
        <w:rPr>
          <w:rFonts w:ascii="Times New Roman"/>
          <w:b w:val="false"/>
          <w:i w:val="false"/>
          <w:color w:val="000000"/>
          <w:sz w:val="28"/>
        </w:rPr>
        <w:t>
      1) кірістер – 72 191 886 мың теңге, оның ішінде:</w:t>
      </w:r>
      <w:r>
        <w:br/>
      </w:r>
      <w:r>
        <w:rPr>
          <w:rFonts w:ascii="Times New Roman"/>
          <w:b w:val="false"/>
          <w:i w:val="false"/>
          <w:color w:val="000000"/>
          <w:sz w:val="28"/>
        </w:rPr>
        <w:t>
      салықтық түсімдер бойынша – 36 092 999 мың теңге;</w:t>
      </w:r>
      <w:r>
        <w:br/>
      </w:r>
      <w:r>
        <w:rPr>
          <w:rFonts w:ascii="Times New Roman"/>
          <w:b w:val="false"/>
          <w:i w:val="false"/>
          <w:color w:val="000000"/>
          <w:sz w:val="28"/>
        </w:rPr>
        <w:t>
      салықтық емес түсімдер бойынша – 2 320 488 мың теңге;</w:t>
      </w:r>
      <w:r>
        <w:br/>
      </w:r>
      <w:r>
        <w:rPr>
          <w:rFonts w:ascii="Times New Roman"/>
          <w:b w:val="false"/>
          <w:i w:val="false"/>
          <w:color w:val="000000"/>
          <w:sz w:val="28"/>
        </w:rPr>
        <w:t>
      негізгі капиталды сатудан түсетін түсімдер – 1 977 мың теңге;</w:t>
      </w:r>
      <w:r>
        <w:br/>
      </w:r>
      <w:r>
        <w:rPr>
          <w:rFonts w:ascii="Times New Roman"/>
          <w:b w:val="false"/>
          <w:i w:val="false"/>
          <w:color w:val="000000"/>
          <w:sz w:val="28"/>
        </w:rPr>
        <w:t>
      трансферттердің түсімдері бойынша – 33 776 402 мың теңге;</w:t>
      </w:r>
      <w:r>
        <w:br/>
      </w:r>
      <w:r>
        <w:rPr>
          <w:rFonts w:ascii="Times New Roman"/>
          <w:b w:val="false"/>
          <w:i w:val="false"/>
          <w:color w:val="000000"/>
          <w:sz w:val="28"/>
        </w:rPr>
        <w:t>
</w:t>
      </w:r>
      <w:r>
        <w:rPr>
          <w:rFonts w:ascii="Times New Roman"/>
          <w:b w:val="false"/>
          <w:i w:val="false"/>
          <w:color w:val="000000"/>
          <w:sz w:val="28"/>
        </w:rPr>
        <w:t>
      2) шығындар – 71 685 234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3 078 560 мың теңге, оның ішінде:</w:t>
      </w:r>
      <w:r>
        <w:br/>
      </w:r>
      <w:r>
        <w:rPr>
          <w:rFonts w:ascii="Times New Roman"/>
          <w:b w:val="false"/>
          <w:i w:val="false"/>
          <w:color w:val="000000"/>
          <w:sz w:val="28"/>
        </w:rPr>
        <w:t>
      бюджеттік кредиттер – 3 772 329 мың теңге;</w:t>
      </w:r>
      <w:r>
        <w:br/>
      </w:r>
      <w:r>
        <w:rPr>
          <w:rFonts w:ascii="Times New Roman"/>
          <w:b w:val="false"/>
          <w:i w:val="false"/>
          <w:color w:val="000000"/>
          <w:sz w:val="28"/>
        </w:rPr>
        <w:t>
      бюджеттік кредиттерді өтеу – 693 769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1 183 394 мың теңге, оның ішінде:</w:t>
      </w:r>
      <w:r>
        <w:br/>
      </w:r>
      <w:r>
        <w:rPr>
          <w:rFonts w:ascii="Times New Roman"/>
          <w:b w:val="false"/>
          <w:i w:val="false"/>
          <w:color w:val="000000"/>
          <w:sz w:val="28"/>
        </w:rPr>
        <w:t>
      қаржы активтерін сатып алу – 1 184 659 мың теңге;</w:t>
      </w:r>
      <w:r>
        <w:br/>
      </w:r>
      <w:r>
        <w:rPr>
          <w:rFonts w:ascii="Times New Roman"/>
          <w:b w:val="false"/>
          <w:i w:val="false"/>
          <w:color w:val="000000"/>
          <w:sz w:val="28"/>
        </w:rPr>
        <w:t>
      мемлекеттің қаржы активтерін сатудан түсетін түсімдер – 1 265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3 755 302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3 755 302 мың теңге.</w:t>
      </w:r>
      <w:r>
        <w:br/>
      </w:r>
      <w:r>
        <w:rPr>
          <w:rFonts w:ascii="Times New Roman"/>
          <w:b w:val="false"/>
          <w:i w:val="false"/>
          <w:color w:val="000000"/>
          <w:sz w:val="28"/>
        </w:rPr>
        <w:t>
</w:t>
      </w:r>
      <w:r>
        <w:rPr>
          <w:rFonts w:ascii="Times New Roman"/>
          <w:b w:val="false"/>
          <w:i w:val="false"/>
          <w:color w:val="ff0000"/>
          <w:sz w:val="28"/>
        </w:rPr>
        <w:t xml:space="preserve">      Ескерту. 1 - тармаққа өзгерту енгізілді - Маңғыстау облыстық мәслихатының 2011.01.28 </w:t>
      </w:r>
      <w:r>
        <w:rPr>
          <w:rFonts w:ascii="Times New Roman"/>
          <w:b w:val="false"/>
          <w:i w:val="false"/>
          <w:color w:val="000000"/>
          <w:sz w:val="28"/>
        </w:rPr>
        <w:t>№ 30/367</w:t>
      </w:r>
      <w:r>
        <w:rPr>
          <w:rFonts w:ascii="Times New Roman"/>
          <w:b w:val="false"/>
          <w:i w:val="false"/>
          <w:color w:val="000000"/>
          <w:sz w:val="28"/>
        </w:rPr>
        <w:t> </w:t>
      </w:r>
      <w:r>
        <w:rPr>
          <w:rFonts w:ascii="Times New Roman"/>
          <w:b w:val="false"/>
          <w:i w:val="false"/>
          <w:color w:val="ff0000"/>
          <w:sz w:val="28"/>
        </w:rPr>
        <w:t xml:space="preserve">(2011.01.01 бастап қолданысқа енгізіледі); 2011.04.06 </w:t>
      </w:r>
      <w:r>
        <w:rPr>
          <w:rFonts w:ascii="Times New Roman"/>
          <w:b w:val="false"/>
          <w:i w:val="false"/>
          <w:color w:val="000000"/>
          <w:sz w:val="28"/>
        </w:rPr>
        <w:t>№ 37/371</w:t>
      </w:r>
      <w:r>
        <w:rPr>
          <w:rFonts w:ascii="Times New Roman"/>
          <w:b w:val="false"/>
          <w:i w:val="false"/>
          <w:color w:val="ff0000"/>
          <w:sz w:val="28"/>
        </w:rPr>
        <w:t xml:space="preserve"> (2011.01.01 бастап қолданысқа енгізіледі); 2011.07.26 </w:t>
      </w:r>
      <w:r>
        <w:rPr>
          <w:rFonts w:ascii="Times New Roman"/>
          <w:b w:val="false"/>
          <w:i w:val="false"/>
          <w:color w:val="000000"/>
          <w:sz w:val="28"/>
        </w:rPr>
        <w:t>№ 35/403</w:t>
      </w:r>
      <w:r>
        <w:rPr>
          <w:rFonts w:ascii="Times New Roman"/>
          <w:b w:val="false"/>
          <w:i w:val="false"/>
          <w:color w:val="ff0000"/>
          <w:sz w:val="28"/>
        </w:rPr>
        <w:t xml:space="preserve"> (2011.01.01 бастап қолданысқа енгізіледі); 2011.08.31 </w:t>
      </w:r>
      <w:r>
        <w:rPr>
          <w:rFonts w:ascii="Times New Roman"/>
          <w:b w:val="false"/>
          <w:i w:val="false"/>
          <w:color w:val="000000"/>
          <w:sz w:val="28"/>
        </w:rPr>
        <w:t>№ 36/410</w:t>
      </w:r>
      <w:r>
        <w:rPr>
          <w:rFonts w:ascii="Times New Roman"/>
          <w:b w:val="false"/>
          <w:i w:val="false"/>
          <w:color w:val="ff0000"/>
          <w:sz w:val="28"/>
        </w:rPr>
        <w:t xml:space="preserve"> (2011.01.01 бастап қолданысқа енгізіледі); 2011.10.27 </w:t>
      </w:r>
      <w:r>
        <w:rPr>
          <w:rFonts w:ascii="Times New Roman"/>
          <w:b w:val="false"/>
          <w:i w:val="false"/>
          <w:color w:val="000000"/>
          <w:sz w:val="28"/>
        </w:rPr>
        <w:t>№ 38/444</w:t>
      </w:r>
      <w:r>
        <w:rPr>
          <w:rFonts w:ascii="Times New Roman"/>
          <w:b w:val="false"/>
          <w:i w:val="false"/>
          <w:color w:val="ff0000"/>
          <w:sz w:val="28"/>
        </w:rPr>
        <w:t xml:space="preserve"> (2011.01.01 бастап қолданысқа енгізіледі); 2011.12.06 </w:t>
      </w:r>
      <w:r>
        <w:rPr>
          <w:rFonts w:ascii="Times New Roman"/>
          <w:b w:val="false"/>
          <w:i w:val="false"/>
          <w:color w:val="000000"/>
          <w:sz w:val="28"/>
        </w:rPr>
        <w:t>№ 39/449</w:t>
      </w:r>
      <w:r>
        <w:rPr>
          <w:rFonts w:ascii="Times New Roman"/>
          <w:b w:val="false"/>
          <w:i w:val="false"/>
          <w:color w:val="ff0000"/>
          <w:sz w:val="28"/>
        </w:rPr>
        <w:t xml:space="preserve"> (2011.01.01 бастап қолданысқа енгізіледі)Шешімдерімен.</w:t>
      </w:r>
      <w:r>
        <w:br/>
      </w:r>
      <w:r>
        <w:rPr>
          <w:rFonts w:ascii="Times New Roman"/>
          <w:b w:val="false"/>
          <w:i w:val="false"/>
          <w:color w:val="000000"/>
          <w:sz w:val="28"/>
        </w:rPr>
        <w:t>
</w:t>
      </w:r>
      <w:r>
        <w:rPr>
          <w:rFonts w:ascii="Times New Roman"/>
          <w:b w:val="false"/>
          <w:i w:val="false"/>
          <w:color w:val="000000"/>
          <w:sz w:val="28"/>
        </w:rPr>
        <w:t>
      2. 2011 жылға қалалар мен аудандардың бюджеттеріне кірістерді бөлу нормативтері мына көлемде белгіленсін:</w:t>
      </w:r>
      <w:r>
        <w:br/>
      </w:r>
      <w:r>
        <w:rPr>
          <w:rFonts w:ascii="Times New Roman"/>
          <w:b w:val="false"/>
          <w:i w:val="false"/>
          <w:color w:val="000000"/>
          <w:sz w:val="28"/>
        </w:rPr>
        <w:t>
</w:t>
      </w:r>
      <w:r>
        <w:rPr>
          <w:rFonts w:ascii="Times New Roman"/>
          <w:b w:val="false"/>
          <w:i w:val="false"/>
          <w:color w:val="000000"/>
          <w:sz w:val="28"/>
        </w:rPr>
        <w:t xml:space="preserve">
      1) Төлем көзінен ұсталатын кірістен алынатын жеке табыс салығы: </w:t>
      </w:r>
      <w:r>
        <w:br/>
      </w:r>
      <w:r>
        <w:rPr>
          <w:rFonts w:ascii="Times New Roman"/>
          <w:b w:val="false"/>
          <w:i w:val="false"/>
          <w:color w:val="000000"/>
          <w:sz w:val="28"/>
        </w:rPr>
        <w:t>
      Бейнеу ауданына – 100,0 пайыз;</w:t>
      </w:r>
      <w:r>
        <w:br/>
      </w:r>
      <w:r>
        <w:rPr>
          <w:rFonts w:ascii="Times New Roman"/>
          <w:b w:val="false"/>
          <w:i w:val="false"/>
          <w:color w:val="000000"/>
          <w:sz w:val="28"/>
        </w:rPr>
        <w:t>
      Қарақия ауданына – 62,1 пайыз;</w:t>
      </w:r>
      <w:r>
        <w:br/>
      </w:r>
      <w:r>
        <w:rPr>
          <w:rFonts w:ascii="Times New Roman"/>
          <w:b w:val="false"/>
          <w:i w:val="false"/>
          <w:color w:val="000000"/>
          <w:sz w:val="28"/>
        </w:rPr>
        <w:t>
      Маңғыстау ауданына – 100 пайыз;</w:t>
      </w:r>
      <w:r>
        <w:br/>
      </w:r>
      <w:r>
        <w:rPr>
          <w:rFonts w:ascii="Times New Roman"/>
          <w:b w:val="false"/>
          <w:i w:val="false"/>
          <w:color w:val="000000"/>
          <w:sz w:val="28"/>
        </w:rPr>
        <w:t>
      Мұнайлы ауданына – 99,8 пайыз;</w:t>
      </w:r>
      <w:r>
        <w:br/>
      </w:r>
      <w:r>
        <w:rPr>
          <w:rFonts w:ascii="Times New Roman"/>
          <w:b w:val="false"/>
          <w:i w:val="false"/>
          <w:color w:val="000000"/>
          <w:sz w:val="28"/>
        </w:rPr>
        <w:t>
      Түпқараған ауданына – 0 пайыз;</w:t>
      </w:r>
      <w:r>
        <w:br/>
      </w:r>
      <w:r>
        <w:rPr>
          <w:rFonts w:ascii="Times New Roman"/>
          <w:b w:val="false"/>
          <w:i w:val="false"/>
          <w:color w:val="000000"/>
          <w:sz w:val="28"/>
        </w:rPr>
        <w:t>
      Ақтау қаласына – 6,8 пайыз;</w:t>
      </w:r>
      <w:r>
        <w:br/>
      </w:r>
      <w:r>
        <w:rPr>
          <w:rFonts w:ascii="Times New Roman"/>
          <w:b w:val="false"/>
          <w:i w:val="false"/>
          <w:color w:val="000000"/>
          <w:sz w:val="28"/>
        </w:rPr>
        <w:t>
      Жаңаөзен қаласына – 60,8 пайыз;</w:t>
      </w:r>
      <w:r>
        <w:br/>
      </w:r>
      <w:r>
        <w:rPr>
          <w:rFonts w:ascii="Times New Roman"/>
          <w:b w:val="false"/>
          <w:i w:val="false"/>
          <w:color w:val="000000"/>
          <w:sz w:val="28"/>
        </w:rPr>
        <w:t>
</w:t>
      </w:r>
      <w:r>
        <w:rPr>
          <w:rFonts w:ascii="Times New Roman"/>
          <w:b w:val="false"/>
          <w:i w:val="false"/>
          <w:color w:val="000000"/>
          <w:sz w:val="28"/>
        </w:rPr>
        <w:t>
      2) төлем көзінен ұсталмайтын кірістен алынатын жеке табыс салығы:</w:t>
      </w:r>
      <w:r>
        <w:br/>
      </w:r>
      <w:r>
        <w:rPr>
          <w:rFonts w:ascii="Times New Roman"/>
          <w:b w:val="false"/>
          <w:i w:val="false"/>
          <w:color w:val="000000"/>
          <w:sz w:val="28"/>
        </w:rPr>
        <w:t>
      Бейнеу ауданына – 100 пайыз;</w:t>
      </w:r>
      <w:r>
        <w:br/>
      </w:r>
      <w:r>
        <w:rPr>
          <w:rFonts w:ascii="Times New Roman"/>
          <w:b w:val="false"/>
          <w:i w:val="false"/>
          <w:color w:val="000000"/>
          <w:sz w:val="28"/>
        </w:rPr>
        <w:t>
      Қарақия ауданына – 0 пайыз;</w:t>
      </w:r>
      <w:r>
        <w:br/>
      </w:r>
      <w:r>
        <w:rPr>
          <w:rFonts w:ascii="Times New Roman"/>
          <w:b w:val="false"/>
          <w:i w:val="false"/>
          <w:color w:val="000000"/>
          <w:sz w:val="28"/>
        </w:rPr>
        <w:t>
      Маңғыстау ауданына – 100 пайыз;</w:t>
      </w:r>
      <w:r>
        <w:br/>
      </w:r>
      <w:r>
        <w:rPr>
          <w:rFonts w:ascii="Times New Roman"/>
          <w:b w:val="false"/>
          <w:i w:val="false"/>
          <w:color w:val="000000"/>
          <w:sz w:val="28"/>
        </w:rPr>
        <w:t>
      Мұнайлы ауданына – 0 пайыз;</w:t>
      </w:r>
      <w:r>
        <w:br/>
      </w:r>
      <w:r>
        <w:rPr>
          <w:rFonts w:ascii="Times New Roman"/>
          <w:b w:val="false"/>
          <w:i w:val="false"/>
          <w:color w:val="000000"/>
          <w:sz w:val="28"/>
        </w:rPr>
        <w:t xml:space="preserve">
      Түпқараған ауданына – 0 пайыз; </w:t>
      </w:r>
      <w:r>
        <w:br/>
      </w:r>
      <w:r>
        <w:rPr>
          <w:rFonts w:ascii="Times New Roman"/>
          <w:b w:val="false"/>
          <w:i w:val="false"/>
          <w:color w:val="000000"/>
          <w:sz w:val="28"/>
        </w:rPr>
        <w:t>
      Ақтау қаласына – 0 пайыз;</w:t>
      </w:r>
      <w:r>
        <w:br/>
      </w:r>
      <w:r>
        <w:rPr>
          <w:rFonts w:ascii="Times New Roman"/>
          <w:b w:val="false"/>
          <w:i w:val="false"/>
          <w:color w:val="000000"/>
          <w:sz w:val="28"/>
        </w:rPr>
        <w:t>
      Жаңаөзен қаласына – 100 пайыз.</w:t>
      </w:r>
      <w:r>
        <w:br/>
      </w:r>
      <w:r>
        <w:rPr>
          <w:rFonts w:ascii="Times New Roman"/>
          <w:b w:val="false"/>
          <w:i w:val="false"/>
          <w:color w:val="000000"/>
          <w:sz w:val="28"/>
        </w:rPr>
        <w:t>
</w:t>
      </w:r>
      <w:r>
        <w:rPr>
          <w:rFonts w:ascii="Times New Roman"/>
          <w:b w:val="false"/>
          <w:i w:val="false"/>
          <w:color w:val="000000"/>
          <w:sz w:val="28"/>
        </w:rPr>
        <w:t>
      3) қызметін біржолғы талондар бойынша жүзеге асыратын жеке тұлғалардан алынатын жеке табыс салығы:</w:t>
      </w:r>
      <w:r>
        <w:br/>
      </w:r>
      <w:r>
        <w:rPr>
          <w:rFonts w:ascii="Times New Roman"/>
          <w:b w:val="false"/>
          <w:i w:val="false"/>
          <w:color w:val="000000"/>
          <w:sz w:val="28"/>
        </w:rPr>
        <w:t>
      Бейнеу ауданына – 100 пайыз;</w:t>
      </w:r>
      <w:r>
        <w:br/>
      </w:r>
      <w:r>
        <w:rPr>
          <w:rFonts w:ascii="Times New Roman"/>
          <w:b w:val="false"/>
          <w:i w:val="false"/>
          <w:color w:val="000000"/>
          <w:sz w:val="28"/>
        </w:rPr>
        <w:t>
      Қарақия ауданына – 0 пайыз;</w:t>
      </w:r>
      <w:r>
        <w:br/>
      </w:r>
      <w:r>
        <w:rPr>
          <w:rFonts w:ascii="Times New Roman"/>
          <w:b w:val="false"/>
          <w:i w:val="false"/>
          <w:color w:val="000000"/>
          <w:sz w:val="28"/>
        </w:rPr>
        <w:t>
      Маңғыстау ауданына – 100 пайыз;</w:t>
      </w:r>
      <w:r>
        <w:br/>
      </w:r>
      <w:r>
        <w:rPr>
          <w:rFonts w:ascii="Times New Roman"/>
          <w:b w:val="false"/>
          <w:i w:val="false"/>
          <w:color w:val="000000"/>
          <w:sz w:val="28"/>
        </w:rPr>
        <w:t>
      Мұнайлы ауданына – 100 пайыз;</w:t>
      </w:r>
      <w:r>
        <w:br/>
      </w:r>
      <w:r>
        <w:rPr>
          <w:rFonts w:ascii="Times New Roman"/>
          <w:b w:val="false"/>
          <w:i w:val="false"/>
          <w:color w:val="000000"/>
          <w:sz w:val="28"/>
        </w:rPr>
        <w:t>
      Түпқараған ауданына – 0 пайыз;</w:t>
      </w:r>
      <w:r>
        <w:br/>
      </w:r>
      <w:r>
        <w:rPr>
          <w:rFonts w:ascii="Times New Roman"/>
          <w:b w:val="false"/>
          <w:i w:val="false"/>
          <w:color w:val="000000"/>
          <w:sz w:val="28"/>
        </w:rPr>
        <w:t>
      Ақтау қаласына – 100 пайыз;</w:t>
      </w:r>
      <w:r>
        <w:br/>
      </w:r>
      <w:r>
        <w:rPr>
          <w:rFonts w:ascii="Times New Roman"/>
          <w:b w:val="false"/>
          <w:i w:val="false"/>
          <w:color w:val="000000"/>
          <w:sz w:val="28"/>
        </w:rPr>
        <w:t>
      Жаңаөзен қаласына – 100 пайыз.</w:t>
      </w:r>
      <w:r>
        <w:br/>
      </w:r>
      <w:r>
        <w:rPr>
          <w:rFonts w:ascii="Times New Roman"/>
          <w:b w:val="false"/>
          <w:i w:val="false"/>
          <w:color w:val="000000"/>
          <w:sz w:val="28"/>
        </w:rPr>
        <w:t>
</w:t>
      </w:r>
      <w:r>
        <w:rPr>
          <w:rFonts w:ascii="Times New Roman"/>
          <w:b w:val="false"/>
          <w:i w:val="false"/>
          <w:color w:val="000000"/>
          <w:sz w:val="28"/>
        </w:rPr>
        <w:t>
      4) шетел азаматтарының кірістерінен төлем көзінен ұсталатын жеке табыс салығы:</w:t>
      </w:r>
      <w:r>
        <w:br/>
      </w:r>
      <w:r>
        <w:rPr>
          <w:rFonts w:ascii="Times New Roman"/>
          <w:b w:val="false"/>
          <w:i w:val="false"/>
          <w:color w:val="000000"/>
          <w:sz w:val="28"/>
        </w:rPr>
        <w:t>
      Бейнеу ауданына - 100 пайыз;</w:t>
      </w:r>
      <w:r>
        <w:br/>
      </w:r>
      <w:r>
        <w:rPr>
          <w:rFonts w:ascii="Times New Roman"/>
          <w:b w:val="false"/>
          <w:i w:val="false"/>
          <w:color w:val="000000"/>
          <w:sz w:val="28"/>
        </w:rPr>
        <w:t>
      Қарақия ауданына - 0 пайыз;</w:t>
      </w:r>
      <w:r>
        <w:br/>
      </w:r>
      <w:r>
        <w:rPr>
          <w:rFonts w:ascii="Times New Roman"/>
          <w:b w:val="false"/>
          <w:i w:val="false"/>
          <w:color w:val="000000"/>
          <w:sz w:val="28"/>
        </w:rPr>
        <w:t>
      Маңғыстау ауданына – 100 пайыз;</w:t>
      </w:r>
      <w:r>
        <w:br/>
      </w:r>
      <w:r>
        <w:rPr>
          <w:rFonts w:ascii="Times New Roman"/>
          <w:b w:val="false"/>
          <w:i w:val="false"/>
          <w:color w:val="000000"/>
          <w:sz w:val="28"/>
        </w:rPr>
        <w:t>
      Мұнайлы ауданына – 61,4 пайыз;</w:t>
      </w:r>
      <w:r>
        <w:br/>
      </w:r>
      <w:r>
        <w:rPr>
          <w:rFonts w:ascii="Times New Roman"/>
          <w:b w:val="false"/>
          <w:i w:val="false"/>
          <w:color w:val="000000"/>
          <w:sz w:val="28"/>
        </w:rPr>
        <w:t>
      Түпқараған ауданына - 0 пайыз;</w:t>
      </w:r>
      <w:r>
        <w:br/>
      </w:r>
      <w:r>
        <w:rPr>
          <w:rFonts w:ascii="Times New Roman"/>
          <w:b w:val="false"/>
          <w:i w:val="false"/>
          <w:color w:val="000000"/>
          <w:sz w:val="28"/>
        </w:rPr>
        <w:t>
      Ақтау қаласына – 100 пайыз;</w:t>
      </w:r>
      <w:r>
        <w:br/>
      </w:r>
      <w:r>
        <w:rPr>
          <w:rFonts w:ascii="Times New Roman"/>
          <w:b w:val="false"/>
          <w:i w:val="false"/>
          <w:color w:val="000000"/>
          <w:sz w:val="28"/>
        </w:rPr>
        <w:t>
      Жаңаөзен қаласына – 100 пайыз;</w:t>
      </w:r>
      <w:r>
        <w:br/>
      </w:r>
      <w:r>
        <w:rPr>
          <w:rFonts w:ascii="Times New Roman"/>
          <w:b w:val="false"/>
          <w:i w:val="false"/>
          <w:color w:val="000000"/>
          <w:sz w:val="28"/>
        </w:rPr>
        <w:t>
</w:t>
      </w:r>
      <w:r>
        <w:rPr>
          <w:rFonts w:ascii="Times New Roman"/>
          <w:b w:val="false"/>
          <w:i w:val="false"/>
          <w:color w:val="000000"/>
          <w:sz w:val="28"/>
        </w:rPr>
        <w:t>
      5) шетел азаматтарының кірістерінен төлем көзінен ұсталмайтын жеке табыс салығы:</w:t>
      </w:r>
      <w:r>
        <w:br/>
      </w:r>
      <w:r>
        <w:rPr>
          <w:rFonts w:ascii="Times New Roman"/>
          <w:b w:val="false"/>
          <w:i w:val="false"/>
          <w:color w:val="000000"/>
          <w:sz w:val="28"/>
        </w:rPr>
        <w:t>
      Бейнеу ауданына – 100 пайыз;</w:t>
      </w:r>
      <w:r>
        <w:br/>
      </w:r>
      <w:r>
        <w:rPr>
          <w:rFonts w:ascii="Times New Roman"/>
          <w:b w:val="false"/>
          <w:i w:val="false"/>
          <w:color w:val="000000"/>
          <w:sz w:val="28"/>
        </w:rPr>
        <w:t>
      Қарақия ауданына – 100 пайыз;</w:t>
      </w:r>
      <w:r>
        <w:br/>
      </w:r>
      <w:r>
        <w:rPr>
          <w:rFonts w:ascii="Times New Roman"/>
          <w:b w:val="false"/>
          <w:i w:val="false"/>
          <w:color w:val="000000"/>
          <w:sz w:val="28"/>
        </w:rPr>
        <w:t>
      Маңғыстау ауданына – 100 пайыз;</w:t>
      </w:r>
      <w:r>
        <w:br/>
      </w:r>
      <w:r>
        <w:rPr>
          <w:rFonts w:ascii="Times New Roman"/>
          <w:b w:val="false"/>
          <w:i w:val="false"/>
          <w:color w:val="000000"/>
          <w:sz w:val="28"/>
        </w:rPr>
        <w:t>
      Мұнайлы ауданына – 100 пайыз;</w:t>
      </w:r>
      <w:r>
        <w:br/>
      </w:r>
      <w:r>
        <w:rPr>
          <w:rFonts w:ascii="Times New Roman"/>
          <w:b w:val="false"/>
          <w:i w:val="false"/>
          <w:color w:val="000000"/>
          <w:sz w:val="28"/>
        </w:rPr>
        <w:t>
      Түпқараған ауданына – 0 пайыз;</w:t>
      </w:r>
      <w:r>
        <w:br/>
      </w:r>
      <w:r>
        <w:rPr>
          <w:rFonts w:ascii="Times New Roman"/>
          <w:b w:val="false"/>
          <w:i w:val="false"/>
          <w:color w:val="000000"/>
          <w:sz w:val="28"/>
        </w:rPr>
        <w:t>
      Ақтау қаласына – 100 пайыз;</w:t>
      </w:r>
      <w:r>
        <w:br/>
      </w:r>
      <w:r>
        <w:rPr>
          <w:rFonts w:ascii="Times New Roman"/>
          <w:b w:val="false"/>
          <w:i w:val="false"/>
          <w:color w:val="000000"/>
          <w:sz w:val="28"/>
        </w:rPr>
        <w:t>
      Жаңаөзен қаласына – 100 пайыз.</w:t>
      </w:r>
      <w:r>
        <w:br/>
      </w:r>
      <w:r>
        <w:rPr>
          <w:rFonts w:ascii="Times New Roman"/>
          <w:b w:val="false"/>
          <w:i w:val="false"/>
          <w:color w:val="000000"/>
          <w:sz w:val="28"/>
        </w:rPr>
        <w:t>
</w:t>
      </w:r>
      <w:r>
        <w:rPr>
          <w:rFonts w:ascii="Times New Roman"/>
          <w:b w:val="false"/>
          <w:i w:val="false"/>
          <w:color w:val="000000"/>
          <w:sz w:val="28"/>
        </w:rPr>
        <w:t>
      6) әлеуметтік салық:</w:t>
      </w:r>
      <w:r>
        <w:br/>
      </w:r>
      <w:r>
        <w:rPr>
          <w:rFonts w:ascii="Times New Roman"/>
          <w:b w:val="false"/>
          <w:i w:val="false"/>
          <w:color w:val="000000"/>
          <w:sz w:val="28"/>
        </w:rPr>
        <w:t>
      Бейнеу ауданына – 100,0 пайыз;</w:t>
      </w:r>
      <w:r>
        <w:br/>
      </w:r>
      <w:r>
        <w:rPr>
          <w:rFonts w:ascii="Times New Roman"/>
          <w:b w:val="false"/>
          <w:i w:val="false"/>
          <w:color w:val="000000"/>
          <w:sz w:val="28"/>
        </w:rPr>
        <w:t>
      Қарақия ауданына – 61,9 пайыз;</w:t>
      </w:r>
      <w:r>
        <w:br/>
      </w:r>
      <w:r>
        <w:rPr>
          <w:rFonts w:ascii="Times New Roman"/>
          <w:b w:val="false"/>
          <w:i w:val="false"/>
          <w:color w:val="000000"/>
          <w:sz w:val="28"/>
        </w:rPr>
        <w:t>
      Маңғыстау ауданына – 100,0 пайыз;</w:t>
      </w:r>
      <w:r>
        <w:br/>
      </w:r>
      <w:r>
        <w:rPr>
          <w:rFonts w:ascii="Times New Roman"/>
          <w:b w:val="false"/>
          <w:i w:val="false"/>
          <w:color w:val="000000"/>
          <w:sz w:val="28"/>
        </w:rPr>
        <w:t>
      Мұнайлы ауданына – 100,0 пайыз;</w:t>
      </w:r>
      <w:r>
        <w:br/>
      </w:r>
      <w:r>
        <w:rPr>
          <w:rFonts w:ascii="Times New Roman"/>
          <w:b w:val="false"/>
          <w:i w:val="false"/>
          <w:color w:val="000000"/>
          <w:sz w:val="28"/>
        </w:rPr>
        <w:t>
      Түпқараған ауданына – 0 пайыз;</w:t>
      </w:r>
      <w:r>
        <w:br/>
      </w:r>
      <w:r>
        <w:rPr>
          <w:rFonts w:ascii="Times New Roman"/>
          <w:b w:val="false"/>
          <w:i w:val="false"/>
          <w:color w:val="000000"/>
          <w:sz w:val="28"/>
        </w:rPr>
        <w:t>
      Ақтау қаласына – 6,7 пайыз;</w:t>
      </w:r>
      <w:r>
        <w:br/>
      </w:r>
      <w:r>
        <w:rPr>
          <w:rFonts w:ascii="Times New Roman"/>
          <w:b w:val="false"/>
          <w:i w:val="false"/>
          <w:color w:val="000000"/>
          <w:sz w:val="28"/>
        </w:rPr>
        <w:t>
      Жаңаөзен қаласына – 60,8 пайыз.</w:t>
      </w:r>
      <w:r>
        <w:br/>
      </w:r>
      <w:r>
        <w:rPr>
          <w:rFonts w:ascii="Times New Roman"/>
          <w:b w:val="false"/>
          <w:i w:val="false"/>
          <w:color w:val="000000"/>
          <w:sz w:val="28"/>
        </w:rPr>
        <w:t>
      </w:t>
      </w:r>
      <w:r>
        <w:rPr>
          <w:rFonts w:ascii="Times New Roman"/>
          <w:b w:val="false"/>
          <w:i w:val="false"/>
          <w:color w:val="ff0000"/>
          <w:sz w:val="28"/>
        </w:rPr>
        <w:t xml:space="preserve">Ескерту. 2 - тармаққа өзгерту енгізілді - Маңғыстау облыстық мәслихатының 2011.01.28 </w:t>
      </w:r>
      <w:r>
        <w:rPr>
          <w:rFonts w:ascii="Times New Roman"/>
          <w:b w:val="false"/>
          <w:i w:val="false"/>
          <w:color w:val="000000"/>
          <w:sz w:val="28"/>
        </w:rPr>
        <w:t xml:space="preserve">№ 30/367 </w:t>
      </w:r>
      <w:r>
        <w:rPr>
          <w:rFonts w:ascii="Times New Roman"/>
          <w:b w:val="false"/>
          <w:i w:val="false"/>
          <w:color w:val="ff0000"/>
          <w:sz w:val="28"/>
        </w:rPr>
        <w:t xml:space="preserve">(2011.01.01 бастап қолданысқа енгізіледі); 2011.04.06 </w:t>
      </w:r>
      <w:r>
        <w:rPr>
          <w:rFonts w:ascii="Times New Roman"/>
          <w:b w:val="false"/>
          <w:i w:val="false"/>
          <w:color w:val="000000"/>
          <w:sz w:val="28"/>
        </w:rPr>
        <w:t>№ 37/371</w:t>
      </w:r>
      <w:r>
        <w:rPr>
          <w:rFonts w:ascii="Times New Roman"/>
          <w:b w:val="false"/>
          <w:i w:val="false"/>
          <w:color w:val="ff0000"/>
          <w:sz w:val="28"/>
        </w:rPr>
        <w:t xml:space="preserve"> (2011.01.01 бастап қолданысқа енгізіледі); 2011.07.26 </w:t>
      </w:r>
      <w:r>
        <w:rPr>
          <w:rFonts w:ascii="Times New Roman"/>
          <w:b w:val="false"/>
          <w:i w:val="false"/>
          <w:color w:val="000000"/>
          <w:sz w:val="28"/>
        </w:rPr>
        <w:t>№ 35/403</w:t>
      </w:r>
      <w:r>
        <w:rPr>
          <w:rFonts w:ascii="Times New Roman"/>
          <w:b w:val="false"/>
          <w:i w:val="false"/>
          <w:color w:val="ff0000"/>
          <w:sz w:val="28"/>
        </w:rPr>
        <w:t xml:space="preserve"> 2011.01.01 бастап қолданысқа енгізіледі); 2011.08.31 </w:t>
      </w:r>
      <w:r>
        <w:rPr>
          <w:rFonts w:ascii="Times New Roman"/>
          <w:b w:val="false"/>
          <w:i w:val="false"/>
          <w:color w:val="000000"/>
          <w:sz w:val="28"/>
        </w:rPr>
        <w:t>№ 36/410</w:t>
      </w:r>
      <w:r>
        <w:rPr>
          <w:rFonts w:ascii="Times New Roman"/>
          <w:b w:val="false"/>
          <w:i w:val="false"/>
          <w:color w:val="ff0000"/>
          <w:sz w:val="28"/>
        </w:rPr>
        <w:t xml:space="preserve"> 2011.01.01 бастап қолданысқа енгізіледі); 2011.10.27 </w:t>
      </w:r>
      <w:r>
        <w:rPr>
          <w:rFonts w:ascii="Times New Roman"/>
          <w:b w:val="false"/>
          <w:i w:val="false"/>
          <w:color w:val="000000"/>
          <w:sz w:val="28"/>
        </w:rPr>
        <w:t>№ 38/444</w:t>
      </w:r>
      <w:r>
        <w:rPr>
          <w:rFonts w:ascii="Times New Roman"/>
          <w:b w:val="false"/>
          <w:i w:val="false"/>
          <w:color w:val="ff0000"/>
          <w:sz w:val="28"/>
        </w:rPr>
        <w:t xml:space="preserve"> (2011.01.01 бастап қолданысқа енгізіледі); 2011.12.06 </w:t>
      </w:r>
      <w:r>
        <w:rPr>
          <w:rFonts w:ascii="Times New Roman"/>
          <w:b w:val="false"/>
          <w:i w:val="false"/>
          <w:color w:val="000000"/>
          <w:sz w:val="28"/>
        </w:rPr>
        <w:t>№ 39/449</w:t>
      </w:r>
      <w:r>
        <w:rPr>
          <w:rFonts w:ascii="Times New Roman"/>
          <w:b w:val="false"/>
          <w:i w:val="false"/>
          <w:color w:val="ff0000"/>
          <w:sz w:val="28"/>
        </w:rPr>
        <w:t xml:space="preserve"> (2011.01.01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3. 2011 жылға арналған облыстық бюджетте облыстық бюджеттен аудандар мен қалалардың бюджеттеріне берілетін субвенция көлемі 2 396 254 мың теңге сомасында қарастырылсын, оның ішінде:</w:t>
      </w:r>
      <w:r>
        <w:br/>
      </w:r>
      <w:r>
        <w:rPr>
          <w:rFonts w:ascii="Times New Roman"/>
          <w:b w:val="false"/>
          <w:i w:val="false"/>
          <w:color w:val="000000"/>
          <w:sz w:val="28"/>
        </w:rPr>
        <w:t>
      Бейнеу ауданына – 1 295 790 мың теңге;</w:t>
      </w:r>
      <w:r>
        <w:br/>
      </w:r>
      <w:r>
        <w:rPr>
          <w:rFonts w:ascii="Times New Roman"/>
          <w:b w:val="false"/>
          <w:i w:val="false"/>
          <w:color w:val="000000"/>
          <w:sz w:val="28"/>
        </w:rPr>
        <w:t>
      Мұнайлы ауданына – 1 100 464 мың теңге.</w:t>
      </w:r>
      <w:r>
        <w:br/>
      </w:r>
      <w:r>
        <w:rPr>
          <w:rFonts w:ascii="Times New Roman"/>
          <w:b w:val="false"/>
          <w:i w:val="false"/>
          <w:color w:val="000000"/>
          <w:sz w:val="28"/>
        </w:rPr>
        <w:t>
</w:t>
      </w:r>
      <w:r>
        <w:rPr>
          <w:rFonts w:ascii="Times New Roman"/>
          <w:b w:val="false"/>
          <w:i w:val="false"/>
          <w:color w:val="000000"/>
          <w:sz w:val="28"/>
        </w:rPr>
        <w:t>
      4. 2011 жылға арналған бюджетте төменгі сатыдағы бюджеттерден облыстық бюджетке 2 360 672 мың теңге сома көлемінде бюджеттік алымдар белгіленсін, оның ішінде:</w:t>
      </w:r>
      <w:r>
        <w:br/>
      </w:r>
      <w:r>
        <w:rPr>
          <w:rFonts w:ascii="Times New Roman"/>
          <w:b w:val="false"/>
          <w:i w:val="false"/>
          <w:color w:val="000000"/>
          <w:sz w:val="28"/>
        </w:rPr>
        <w:t>
      Қарақия ауданы – 724 674 мың теңге;</w:t>
      </w:r>
      <w:r>
        <w:br/>
      </w:r>
      <w:r>
        <w:rPr>
          <w:rFonts w:ascii="Times New Roman"/>
          <w:b w:val="false"/>
          <w:i w:val="false"/>
          <w:color w:val="000000"/>
          <w:sz w:val="28"/>
        </w:rPr>
        <w:t>
      Маңғыстау ауданына – 88 780 мың теңге;</w:t>
      </w:r>
      <w:r>
        <w:br/>
      </w:r>
      <w:r>
        <w:rPr>
          <w:rFonts w:ascii="Times New Roman"/>
          <w:b w:val="false"/>
          <w:i w:val="false"/>
          <w:color w:val="000000"/>
          <w:sz w:val="28"/>
        </w:rPr>
        <w:t>
      Түпқараған ауданы – 1 547 218 мың теңге.</w:t>
      </w:r>
      <w:r>
        <w:br/>
      </w:r>
      <w:r>
        <w:rPr>
          <w:rFonts w:ascii="Times New Roman"/>
          <w:b w:val="false"/>
          <w:i w:val="false"/>
          <w:color w:val="000000"/>
          <w:sz w:val="28"/>
        </w:rPr>
        <w:t>
</w:t>
      </w:r>
      <w:r>
        <w:rPr>
          <w:rFonts w:ascii="Times New Roman"/>
          <w:b w:val="false"/>
          <w:i w:val="false"/>
          <w:color w:val="000000"/>
          <w:sz w:val="28"/>
        </w:rPr>
        <w:t>
      5. Республикалық бюджетке аударылуға жататын бюджеттік алулар 12 731 130 мың теңге сомасында облыстық бюджеттен жүзеге асырылатыны қаперге алынсын.</w:t>
      </w:r>
      <w:r>
        <w:br/>
      </w:r>
      <w:r>
        <w:rPr>
          <w:rFonts w:ascii="Times New Roman"/>
          <w:b w:val="false"/>
          <w:i w:val="false"/>
          <w:color w:val="000000"/>
          <w:sz w:val="28"/>
        </w:rPr>
        <w:t>
</w:t>
      </w:r>
      <w:r>
        <w:rPr>
          <w:rFonts w:ascii="Times New Roman"/>
          <w:b w:val="false"/>
          <w:i w:val="false"/>
          <w:color w:val="000000"/>
          <w:sz w:val="28"/>
        </w:rPr>
        <w:t>
      6. Маңғыстау облысында тұратын, республикалық емдеу-алдын-алу орталықтарына кеңес алуға, тексеріп байқауға және емделуге жіберілетін азаматтардың облыс әкімдігінің қаулысы негізінде айқындалатын Ережеге сәйкес тегін және жеңілдікпен жол жүруіне;</w:t>
      </w:r>
      <w:r>
        <w:br/>
      </w:r>
      <w:r>
        <w:rPr>
          <w:rFonts w:ascii="Times New Roman"/>
          <w:b w:val="false"/>
          <w:i w:val="false"/>
          <w:color w:val="000000"/>
          <w:sz w:val="28"/>
        </w:rPr>
        <w:t>
      қуаттандыратын ем үшін облыстық туберкулезге қарсы «Тұщыбек» санаторийіне және республикалық туберкулезге қарсы санаторийлерге жіберілетін науқастарды облыс әкімдігінің қаулысы негізінде айқындалатын Ережеге сәйкес тегін және жеңілдікпен жол жүруіне;</w:t>
      </w:r>
      <w:r>
        <w:br/>
      </w:r>
      <w:r>
        <w:rPr>
          <w:rFonts w:ascii="Times New Roman"/>
          <w:b w:val="false"/>
          <w:i w:val="false"/>
          <w:color w:val="000000"/>
          <w:sz w:val="28"/>
        </w:rPr>
        <w:t>
      ауылдық елді мекендерде тұратын және жұмыс істейтін мемлекеттік білім беру ұйымдарының қызметкерлеріне, мемлекеттік денсаулық сақтау ұйымдарының медициналық және фармацевтика қызметкерлеріне, мемлекеттік қамсыздандыру ұйымдарының қызметкерлеріне, мемлекеттік мәдениет және спорт ұйымдарының қызметкерлеріне бір жолғы коммуналдық қызметтерді өтеуге және отын сатып алуға 12 100 теңге көлемінде;</w:t>
      </w:r>
      <w:r>
        <w:br/>
      </w:r>
      <w:r>
        <w:rPr>
          <w:rFonts w:ascii="Times New Roman"/>
          <w:b w:val="false"/>
          <w:i w:val="false"/>
          <w:color w:val="000000"/>
          <w:sz w:val="28"/>
        </w:rPr>
        <w:t>
      денсаулық сақтау саласының медициналық қызметкерлеріне облыс әкімдігінің қаулысы негізінде айқындалатын Ережеге сәйкес жолсапарлық сипаттағы жұмысына байланысты қоғамдық көлікке көлік шығындарының орнын өтеуге құқық берілсін.</w:t>
      </w:r>
      <w:r>
        <w:br/>
      </w:r>
      <w:r>
        <w:rPr>
          <w:rFonts w:ascii="Times New Roman"/>
          <w:b w:val="false"/>
          <w:i w:val="false"/>
          <w:color w:val="000000"/>
          <w:sz w:val="28"/>
        </w:rPr>
        <w:t>
</w:t>
      </w:r>
      <w:r>
        <w:rPr>
          <w:rFonts w:ascii="Times New Roman"/>
          <w:b w:val="false"/>
          <w:i w:val="false"/>
          <w:color w:val="000000"/>
          <w:sz w:val="28"/>
        </w:rPr>
        <w:t>
      7. Ауылдық елді мекендерде жұмыс жасайтын мемлекеттік білім беру ұйымдарының педагог қызметкерлеріне, мемлекеттік денсаулық сақтау ұйымдарының медицина және фармацевтика қызметкерлеріне, әлеуметтік қамтамасыз ету мемлекеттік ұйымдарының қызметкерлеріне, мәдениет және спорт мемлекеттік ұйымдарының қызметкерлеріне 25 пайыздан жоғары жалақы (тарифтік мөлшерлеме) белгіленсін.</w:t>
      </w:r>
      <w:r>
        <w:br/>
      </w:r>
      <w:r>
        <w:rPr>
          <w:rFonts w:ascii="Times New Roman"/>
          <w:b w:val="false"/>
          <w:i w:val="false"/>
          <w:color w:val="000000"/>
          <w:sz w:val="28"/>
        </w:rPr>
        <w:t>
</w:t>
      </w:r>
      <w:r>
        <w:rPr>
          <w:rFonts w:ascii="Times New Roman"/>
          <w:b w:val="false"/>
          <w:i w:val="false"/>
          <w:color w:val="000000"/>
          <w:sz w:val="28"/>
        </w:rPr>
        <w:t>
      8. Облыстың жергілікті атқарушы органының резерві 276 980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Ескерту. 8 - тармаққа өзгерту енгізілді - Маңғыстау облыстық мәслихатының 2011.01.28 </w:t>
      </w:r>
      <w:r>
        <w:rPr>
          <w:rFonts w:ascii="Times New Roman"/>
          <w:b w:val="false"/>
          <w:i w:val="false"/>
          <w:color w:val="000000"/>
          <w:sz w:val="28"/>
        </w:rPr>
        <w:t>№ 30/367</w:t>
      </w:r>
      <w:r>
        <w:rPr>
          <w:rFonts w:ascii="Times New Roman"/>
          <w:b w:val="false"/>
          <w:i w:val="false"/>
          <w:color w:val="000000"/>
          <w:sz w:val="28"/>
        </w:rPr>
        <w:t> </w:t>
      </w:r>
      <w:r>
        <w:rPr>
          <w:rFonts w:ascii="Times New Roman"/>
          <w:b w:val="false"/>
          <w:i w:val="false"/>
          <w:color w:val="ff0000"/>
          <w:sz w:val="28"/>
        </w:rPr>
        <w:t xml:space="preserve">(2011.01.01 бастап қолданысқа енгізіледі); 2011.04.06 </w:t>
      </w:r>
      <w:r>
        <w:rPr>
          <w:rFonts w:ascii="Times New Roman"/>
          <w:b w:val="false"/>
          <w:i w:val="false"/>
          <w:color w:val="000000"/>
          <w:sz w:val="28"/>
        </w:rPr>
        <w:t>№ 37/371</w:t>
      </w:r>
      <w:r>
        <w:rPr>
          <w:rFonts w:ascii="Times New Roman"/>
          <w:b w:val="false"/>
          <w:i w:val="false"/>
          <w:color w:val="ff0000"/>
          <w:sz w:val="28"/>
        </w:rPr>
        <w:t xml:space="preserve"> (2011.01.01 бастап қолданысқа енгізіледі); 2011.07.26 </w:t>
      </w:r>
      <w:r>
        <w:rPr>
          <w:rFonts w:ascii="Times New Roman"/>
          <w:b w:val="false"/>
          <w:i w:val="false"/>
          <w:color w:val="000000"/>
          <w:sz w:val="28"/>
        </w:rPr>
        <w:t xml:space="preserve">№ 35/403 </w:t>
      </w:r>
      <w:r>
        <w:rPr>
          <w:rFonts w:ascii="Times New Roman"/>
          <w:b w:val="false"/>
          <w:i w:val="false"/>
          <w:color w:val="ff0000"/>
          <w:sz w:val="28"/>
        </w:rPr>
        <w:t xml:space="preserve">2011.01.01 бастап қолданысқа енгізіледі); 2011.08.31 </w:t>
      </w:r>
      <w:r>
        <w:rPr>
          <w:rFonts w:ascii="Times New Roman"/>
          <w:b w:val="false"/>
          <w:i w:val="false"/>
          <w:color w:val="000000"/>
          <w:sz w:val="28"/>
        </w:rPr>
        <w:t>№ 36/410</w:t>
      </w:r>
      <w:r>
        <w:rPr>
          <w:rFonts w:ascii="Times New Roman"/>
          <w:b w:val="false"/>
          <w:i w:val="false"/>
          <w:color w:val="ff0000"/>
          <w:sz w:val="28"/>
        </w:rPr>
        <w:t xml:space="preserve"> 2011.01.01 бастап қолданысқа енгізіледі); 2011.10.27 </w:t>
      </w:r>
      <w:r>
        <w:rPr>
          <w:rFonts w:ascii="Times New Roman"/>
          <w:b w:val="false"/>
          <w:i w:val="false"/>
          <w:color w:val="000000"/>
          <w:sz w:val="28"/>
        </w:rPr>
        <w:t>№ 38/444</w:t>
      </w:r>
      <w:r>
        <w:rPr>
          <w:rFonts w:ascii="Times New Roman"/>
          <w:b w:val="false"/>
          <w:i w:val="false"/>
          <w:color w:val="ff0000"/>
          <w:sz w:val="28"/>
        </w:rPr>
        <w:t xml:space="preserve"> (2011.01.01 бастап қолданысқа енгізіледі); 2011.12.06 </w:t>
      </w:r>
      <w:r>
        <w:rPr>
          <w:rFonts w:ascii="Times New Roman"/>
          <w:b w:val="false"/>
          <w:i w:val="false"/>
          <w:color w:val="000000"/>
          <w:sz w:val="28"/>
        </w:rPr>
        <w:t>№ 39/449</w:t>
      </w:r>
      <w:r>
        <w:rPr>
          <w:rFonts w:ascii="Times New Roman"/>
          <w:b w:val="false"/>
          <w:i w:val="false"/>
          <w:color w:val="ff0000"/>
          <w:sz w:val="28"/>
        </w:rPr>
        <w:t xml:space="preserve"> (2011.01.01 бастап қолданысқа енгізіледі)Шешімдерімен.</w:t>
      </w:r>
      <w:r>
        <w:br/>
      </w:r>
      <w:r>
        <w:rPr>
          <w:rFonts w:ascii="Times New Roman"/>
          <w:b w:val="false"/>
          <w:i w:val="false"/>
          <w:color w:val="000000"/>
          <w:sz w:val="28"/>
        </w:rPr>
        <w:t>
</w:t>
      </w:r>
      <w:r>
        <w:rPr>
          <w:rFonts w:ascii="Times New Roman"/>
          <w:b w:val="false"/>
          <w:i w:val="false"/>
          <w:color w:val="000000"/>
          <w:sz w:val="28"/>
        </w:rPr>
        <w:t>
      9. Облыстық бюджеттің атқарылу барысында секвестрге жатпайтын 2011 жылға арналған бюджеттік бағдарламалар тізбесі 4-қосымшаға сәйкес бекітілсін.</w:t>
      </w:r>
      <w:r>
        <w:br/>
      </w:r>
      <w:r>
        <w:rPr>
          <w:rFonts w:ascii="Times New Roman"/>
          <w:b w:val="false"/>
          <w:i w:val="false"/>
          <w:color w:val="000000"/>
          <w:sz w:val="28"/>
        </w:rPr>
        <w:t>
      2011 жылға арналған аудандар мен қалалар бюджеттерінің атқарылу барысында секвестрге жатпайтын бюджеттік бағдарламалар 5-қосымшаға сәйкес белгіленсін.</w:t>
      </w:r>
      <w:r>
        <w:br/>
      </w:r>
      <w:r>
        <w:rPr>
          <w:rFonts w:ascii="Times New Roman"/>
          <w:b w:val="false"/>
          <w:i w:val="false"/>
          <w:color w:val="000000"/>
          <w:sz w:val="28"/>
        </w:rPr>
        <w:t>
</w:t>
      </w:r>
      <w:r>
        <w:rPr>
          <w:rFonts w:ascii="Times New Roman"/>
          <w:b w:val="false"/>
          <w:i w:val="false"/>
          <w:color w:val="000000"/>
          <w:sz w:val="28"/>
        </w:rPr>
        <w:t>
      9 - 1. 2011 жылға арналған облыстық бюджетте облыс бюджетіне, аудандар мен қалалар бюджеттеріне бөлу және (немесе) пайдалану тәртібі облыс әкімдігінің қаулысы негізінде айқындалатын ағымдағы нысаналы трансферттер көзделгені ескерілсін:</w:t>
      </w:r>
      <w:r>
        <w:br/>
      </w:r>
      <w:r>
        <w:rPr>
          <w:rFonts w:ascii="Times New Roman"/>
          <w:b w:val="false"/>
          <w:i w:val="false"/>
          <w:color w:val="000000"/>
          <w:sz w:val="28"/>
        </w:rPr>
        <w:t>
      көші - қон полициясының қосымша штаттық санын материалдық-техникалық жарақтандыру және ұстау, оралмандарды құжаттандыру;</w:t>
      </w:r>
      <w:r>
        <w:br/>
      </w:r>
      <w:r>
        <w:rPr>
          <w:rFonts w:ascii="Times New Roman"/>
          <w:b w:val="false"/>
          <w:i w:val="false"/>
          <w:color w:val="000000"/>
          <w:sz w:val="28"/>
        </w:rPr>
        <w:t>
      оралмандарды уақытша орналастыру орталығын және оралмандарды бейімдеу мен біріктіру орталығын материалдық-техникалық жарақтандыру және ұстау;</w:t>
      </w:r>
      <w:r>
        <w:br/>
      </w:r>
      <w:r>
        <w:rPr>
          <w:rFonts w:ascii="Times New Roman"/>
          <w:b w:val="false"/>
          <w:i w:val="false"/>
          <w:color w:val="000000"/>
          <w:sz w:val="28"/>
        </w:rPr>
        <w:t>
      «Мак» операциясын өткізу;</w:t>
      </w:r>
      <w:r>
        <w:br/>
      </w:r>
      <w:r>
        <w:rPr>
          <w:rFonts w:ascii="Times New Roman"/>
          <w:b w:val="false"/>
          <w:i w:val="false"/>
          <w:color w:val="000000"/>
          <w:sz w:val="28"/>
        </w:rPr>
        <w:t>
      мектепке дейінгі білім беру ұйымдарында мемлекеттік білім беру тапсырысын іске асыруға;</w:t>
      </w:r>
      <w:r>
        <w:br/>
      </w:r>
      <w:r>
        <w:rPr>
          <w:rFonts w:ascii="Times New Roman"/>
          <w:b w:val="false"/>
          <w:i w:val="false"/>
          <w:color w:val="000000"/>
          <w:sz w:val="28"/>
        </w:rPr>
        <w:t>
      негізгі орта және жалпы орта білім беретін мемлекеттік мекемелердегі физика, химия, биология кабинеттерін оқу жабдығымен жарақтандыруға;</w:t>
      </w:r>
      <w:r>
        <w:br/>
      </w:r>
      <w:r>
        <w:rPr>
          <w:rFonts w:ascii="Times New Roman"/>
          <w:b w:val="false"/>
          <w:i w:val="false"/>
          <w:color w:val="000000"/>
          <w:sz w:val="28"/>
        </w:rPr>
        <w:t>
      бастауыш, негізгі орта және жалпы орта білім беретін мемлекеттік мекемелерде лингафондық және мультимедиалық кабинеттер құруға;</w:t>
      </w:r>
      <w:r>
        <w:br/>
      </w:r>
      <w:r>
        <w:rPr>
          <w:rFonts w:ascii="Times New Roman"/>
          <w:b w:val="false"/>
          <w:i w:val="false"/>
          <w:color w:val="000000"/>
          <w:sz w:val="28"/>
        </w:rPr>
        <w:t>
      үйде оқитын мүгедек балаларды жабдықтармен, бағдарламалық қамтыммен қамтамасыз етуге;</w:t>
      </w:r>
      <w:r>
        <w:br/>
      </w:r>
      <w:r>
        <w:rPr>
          <w:rFonts w:ascii="Times New Roman"/>
          <w:b w:val="false"/>
          <w:i w:val="false"/>
          <w:color w:val="000000"/>
          <w:sz w:val="28"/>
        </w:rPr>
        <w:t>
      техникалық және кәсіптік білім беру оқу орындарындағы оқу-өндірістік шеберханаларды, зертханаларды жаңарту мен қайта жабдықтауға;</w:t>
      </w:r>
      <w:r>
        <w:br/>
      </w:r>
      <w:r>
        <w:rPr>
          <w:rFonts w:ascii="Times New Roman"/>
          <w:b w:val="false"/>
          <w:i w:val="false"/>
          <w:color w:val="000000"/>
          <w:sz w:val="28"/>
        </w:rPr>
        <w:t>
      педагог кадрлардың біліктілігін арттыру үшін оқу жабдығын сатып алуға;</w:t>
      </w:r>
      <w:r>
        <w:br/>
      </w:r>
      <w:r>
        <w:rPr>
          <w:rFonts w:ascii="Times New Roman"/>
          <w:b w:val="false"/>
          <w:i w:val="false"/>
          <w:color w:val="000000"/>
          <w:sz w:val="28"/>
        </w:rPr>
        <w:t>
      тегін медициналық көмектің кепілдік берілген көлемін қамтамасыз етуге және кеңейтуге;</w:t>
      </w:r>
      <w:r>
        <w:br/>
      </w:r>
      <w:r>
        <w:rPr>
          <w:rFonts w:ascii="Times New Roman"/>
          <w:b w:val="false"/>
          <w:i w:val="false"/>
          <w:color w:val="000000"/>
          <w:sz w:val="28"/>
        </w:rPr>
        <w:t>
      дәрiлiк заттарды, вакциналарды және басқа да иммундық - биологиялық препараттарды сатып алуға;</w:t>
      </w:r>
      <w:r>
        <w:br/>
      </w:r>
      <w:r>
        <w:rPr>
          <w:rFonts w:ascii="Times New Roman"/>
          <w:b w:val="false"/>
          <w:i w:val="false"/>
          <w:color w:val="000000"/>
          <w:sz w:val="28"/>
        </w:rPr>
        <w:t>
      жергiлiктi деңгейде медициналық денсаулық сақтау ұйымдарын материалдық - техникалық жарақтандыруға;</w:t>
      </w:r>
      <w:r>
        <w:br/>
      </w:r>
      <w:r>
        <w:rPr>
          <w:rFonts w:ascii="Times New Roman"/>
          <w:b w:val="false"/>
          <w:i w:val="false"/>
          <w:color w:val="000000"/>
          <w:sz w:val="28"/>
        </w:rPr>
        <w:t>
      арнайы әлеуметтік қызметтер стандарттарын енгізуге;</w:t>
      </w:r>
      <w:r>
        <w:br/>
      </w:r>
      <w:r>
        <w:rPr>
          <w:rFonts w:ascii="Times New Roman"/>
          <w:b w:val="false"/>
          <w:i w:val="false"/>
          <w:color w:val="000000"/>
          <w:sz w:val="28"/>
        </w:rPr>
        <w:t>
      медициналық - әлеуметтік мекемелерде күндіз емделу бөлімшелері желісін дамытуға;</w:t>
      </w:r>
      <w:r>
        <w:br/>
      </w:r>
      <w:r>
        <w:rPr>
          <w:rFonts w:ascii="Times New Roman"/>
          <w:b w:val="false"/>
          <w:i w:val="false"/>
          <w:color w:val="000000"/>
          <w:sz w:val="28"/>
        </w:rPr>
        <w:t>
      жетім сәбиді (жетім балаларды) және ата - анасының қамқорлығынсыз қалған сәбиді (балаларды) асырап бағу үшін қамқоршыларға (қорғаншыларға) ай сайын ақша қаражаттарын төлеуге;</w:t>
      </w:r>
      <w:r>
        <w:br/>
      </w:r>
      <w:r>
        <w:rPr>
          <w:rFonts w:ascii="Times New Roman"/>
          <w:b w:val="false"/>
          <w:i w:val="false"/>
          <w:color w:val="000000"/>
          <w:sz w:val="28"/>
        </w:rPr>
        <w:t>
      эпизоотияға қарсы шараларды жүргізуге;</w:t>
      </w:r>
      <w:r>
        <w:br/>
      </w:r>
      <w:r>
        <w:rPr>
          <w:rFonts w:ascii="Times New Roman"/>
          <w:b w:val="false"/>
          <w:i w:val="false"/>
          <w:color w:val="000000"/>
          <w:sz w:val="28"/>
        </w:rPr>
        <w:t>
      асыл тұқымды мал шаруашылығын қолдауға;</w:t>
      </w:r>
      <w:r>
        <w:br/>
      </w:r>
      <w:r>
        <w:rPr>
          <w:rFonts w:ascii="Times New Roman"/>
          <w:b w:val="false"/>
          <w:i w:val="false"/>
          <w:color w:val="000000"/>
          <w:sz w:val="28"/>
        </w:rPr>
        <w:t>
      тауарлы балық шаруашылығының өнімділігі мен сапасын арттыруды субсидиялауға;</w:t>
      </w:r>
      <w:r>
        <w:br/>
      </w:r>
      <w:r>
        <w:rPr>
          <w:rFonts w:ascii="Times New Roman"/>
          <w:b w:val="false"/>
          <w:i w:val="false"/>
          <w:color w:val="000000"/>
          <w:sz w:val="28"/>
        </w:rPr>
        <w:t>
      мал шаруашылығы өнімдерінің өнімділігін және сапасын арттыруды субсидиялауға;</w:t>
      </w:r>
      <w:r>
        <w:br/>
      </w:r>
      <w:r>
        <w:rPr>
          <w:rFonts w:ascii="Times New Roman"/>
          <w:b w:val="false"/>
          <w:i w:val="false"/>
          <w:color w:val="000000"/>
          <w:sz w:val="28"/>
        </w:rPr>
        <w:t>
      ауыз сумен жабдықтаудың баламасыз көздері болып табылатын аса маңызды топтық және оқшау сумен жабдықтау жүйелерінен ауыз су беру жөніндегі қызметтердің құнын субсидиялауға;</w:t>
      </w:r>
      <w:r>
        <w:br/>
      </w:r>
      <w:r>
        <w:rPr>
          <w:rFonts w:ascii="Times New Roman"/>
          <w:b w:val="false"/>
          <w:i w:val="false"/>
          <w:color w:val="000000"/>
          <w:sz w:val="28"/>
        </w:rPr>
        <w:t>
      ауылдық елді мекендердің әлеуметтік саласының мамандарын әлеуметтік қолдау шараларын іске асыруға;</w:t>
      </w:r>
      <w:r>
        <w:br/>
      </w:r>
      <w:r>
        <w:rPr>
          <w:rFonts w:ascii="Times New Roman"/>
          <w:b w:val="false"/>
          <w:i w:val="false"/>
          <w:color w:val="000000"/>
          <w:sz w:val="28"/>
        </w:rPr>
        <w:t>
      облыстық маңызы бар автомобиль жолдарын күрделі және орташа жөндеуге;</w:t>
      </w:r>
      <w:r>
        <w:br/>
      </w:r>
      <w:r>
        <w:rPr>
          <w:rFonts w:ascii="Times New Roman"/>
          <w:b w:val="false"/>
          <w:i w:val="false"/>
          <w:color w:val="000000"/>
          <w:sz w:val="28"/>
        </w:rPr>
        <w:t>
      «Бизнестің жол картасы – 2020» бағдарламасы шеңберінде жеке кәсіпкерлікті қолдауға.</w:t>
      </w:r>
      <w:r>
        <w:br/>
      </w:r>
      <w:r>
        <w:rPr>
          <w:rFonts w:ascii="Times New Roman"/>
          <w:b w:val="false"/>
          <w:i w:val="false"/>
          <w:color w:val="000000"/>
          <w:sz w:val="28"/>
        </w:rPr>
        <w:t>
      ауылшаруашылығы малдарын теңдестіруді ұйымдастыруға және жүргізуге;</w:t>
      </w:r>
      <w:r>
        <w:br/>
      </w:r>
      <w:r>
        <w:rPr>
          <w:rFonts w:ascii="Times New Roman"/>
          <w:b w:val="false"/>
          <w:i w:val="false"/>
          <w:color w:val="000000"/>
          <w:sz w:val="28"/>
        </w:rPr>
        <w:t>
      мектеп мұғалімдері мен мектепке дейінгі білім беру мекеме тәрбиешілеріне мамандық дәрежесі үшін үстемақы мөлшерін көбейтуге;</w:t>
      </w:r>
      <w:r>
        <w:br/>
      </w:r>
      <w:r>
        <w:rPr>
          <w:rFonts w:ascii="Times New Roman"/>
          <w:b w:val="false"/>
          <w:i w:val="false"/>
          <w:color w:val="000000"/>
          <w:sz w:val="28"/>
        </w:rPr>
        <w:t>
      техникалық және кәсіптік білім беретін оқу орындарында кәсіптік оқыту шеберлеріне үстемақы тағайындауға;</w:t>
      </w:r>
      <w:r>
        <w:br/>
      </w:r>
      <w:r>
        <w:rPr>
          <w:rFonts w:ascii="Times New Roman"/>
          <w:b w:val="false"/>
          <w:i w:val="false"/>
          <w:color w:val="000000"/>
          <w:sz w:val="28"/>
        </w:rPr>
        <w:t>
      еңбек ақыны ішінара субсидиялауға;</w:t>
      </w:r>
      <w:r>
        <w:br/>
      </w:r>
      <w:r>
        <w:rPr>
          <w:rFonts w:ascii="Times New Roman"/>
          <w:b w:val="false"/>
          <w:i w:val="false"/>
          <w:color w:val="000000"/>
          <w:sz w:val="28"/>
        </w:rPr>
        <w:t>
      кәсіпкерлікке оқытуға;</w:t>
      </w:r>
      <w:r>
        <w:br/>
      </w:r>
      <w:r>
        <w:rPr>
          <w:rFonts w:ascii="Times New Roman"/>
          <w:b w:val="false"/>
          <w:i w:val="false"/>
          <w:color w:val="000000"/>
          <w:sz w:val="28"/>
        </w:rPr>
        <w:t>
      жұмыспен қамту орталықтарын құруға.</w:t>
      </w:r>
      <w:r>
        <w:br/>
      </w:r>
      <w:r>
        <w:rPr>
          <w:rFonts w:ascii="Times New Roman"/>
          <w:b w:val="false"/>
          <w:i w:val="false"/>
          <w:color w:val="000000"/>
          <w:sz w:val="28"/>
        </w:rPr>
        <w:t>
      </w:t>
      </w:r>
      <w:r>
        <w:rPr>
          <w:rFonts w:ascii="Times New Roman"/>
          <w:b w:val="false"/>
          <w:i w:val="false"/>
          <w:color w:val="ff0000"/>
          <w:sz w:val="28"/>
        </w:rPr>
        <w:t xml:space="preserve">Ескерту. 9 - 1 - тармақпен толықтырылды - Маңғыстау облыстық мәслихатының 2011.01.28 </w:t>
      </w:r>
      <w:r>
        <w:rPr>
          <w:rFonts w:ascii="Times New Roman"/>
          <w:b w:val="false"/>
          <w:i w:val="false"/>
          <w:color w:val="000000"/>
          <w:sz w:val="28"/>
        </w:rPr>
        <w:t>№ 30/367</w:t>
      </w:r>
      <w:r>
        <w:rPr>
          <w:rFonts w:ascii="Times New Roman"/>
          <w:b w:val="false"/>
          <w:i w:val="false"/>
          <w:color w:val="000000"/>
          <w:sz w:val="28"/>
        </w:rPr>
        <w:t> </w:t>
      </w:r>
      <w:r>
        <w:rPr>
          <w:rFonts w:ascii="Times New Roman"/>
          <w:b w:val="false"/>
          <w:i w:val="false"/>
          <w:color w:val="ff0000"/>
          <w:sz w:val="28"/>
        </w:rPr>
        <w:t xml:space="preserve">(2011.01.01 бастап қолданысқа енгізіледі) Шешімімен; өзгерту енгізілді - Маңғыстау облыстық мәслихатының 2011.04.06 </w:t>
      </w:r>
      <w:r>
        <w:rPr>
          <w:rFonts w:ascii="Times New Roman"/>
          <w:b w:val="false"/>
          <w:i w:val="false"/>
          <w:color w:val="000000"/>
          <w:sz w:val="28"/>
        </w:rPr>
        <w:t>№ 37/371</w:t>
      </w:r>
      <w:r>
        <w:rPr>
          <w:rFonts w:ascii="Times New Roman"/>
          <w:b w:val="false"/>
          <w:i w:val="false"/>
          <w:color w:val="000000"/>
          <w:sz w:val="28"/>
        </w:rPr>
        <w:t> </w:t>
      </w:r>
      <w:r>
        <w:rPr>
          <w:rFonts w:ascii="Times New Roman"/>
          <w:b w:val="false"/>
          <w:i w:val="false"/>
          <w:color w:val="ff0000"/>
          <w:sz w:val="28"/>
        </w:rPr>
        <w:t>(2011.01.01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9 - 2. 2011 жылға арналған облыстық бюджетте облыс бюджетіне, аудандар мен қалалар бюджеттеріне бөлу және (немесе) пайдалану тәртібі облыс әкімдігінің қаулысы негізінде айқындалатын нысаналы даму трансферттері көзделгені ескерілсін:</w:t>
      </w:r>
      <w:r>
        <w:br/>
      </w:r>
      <w:r>
        <w:rPr>
          <w:rFonts w:ascii="Times New Roman"/>
          <w:b w:val="false"/>
          <w:i w:val="false"/>
          <w:color w:val="000000"/>
          <w:sz w:val="28"/>
        </w:rPr>
        <w:t>
      білім саласы объектілерін дамытуға;</w:t>
      </w:r>
      <w:r>
        <w:br/>
      </w:r>
      <w:r>
        <w:rPr>
          <w:rFonts w:ascii="Times New Roman"/>
          <w:b w:val="false"/>
          <w:i w:val="false"/>
          <w:color w:val="000000"/>
          <w:sz w:val="28"/>
        </w:rPr>
        <w:t>
      денсаулық сақтау саласы объектілерін дамытуға;</w:t>
      </w:r>
      <w:r>
        <w:br/>
      </w:r>
      <w:r>
        <w:rPr>
          <w:rFonts w:ascii="Times New Roman"/>
          <w:b w:val="false"/>
          <w:i w:val="false"/>
          <w:color w:val="000000"/>
          <w:sz w:val="28"/>
        </w:rPr>
        <w:t>
      сумен жабдықтау объектілерін дамытуға;</w:t>
      </w:r>
      <w:r>
        <w:br/>
      </w:r>
      <w:r>
        <w:rPr>
          <w:rFonts w:ascii="Times New Roman"/>
          <w:b w:val="false"/>
          <w:i w:val="false"/>
          <w:color w:val="000000"/>
          <w:sz w:val="28"/>
        </w:rPr>
        <w:t>
      коммуналдық шаруашылық объектілерін дамытуға;</w:t>
      </w:r>
      <w:r>
        <w:br/>
      </w:r>
      <w:r>
        <w:rPr>
          <w:rFonts w:ascii="Times New Roman"/>
          <w:b w:val="false"/>
          <w:i w:val="false"/>
          <w:color w:val="000000"/>
          <w:sz w:val="28"/>
        </w:rPr>
        <w:t>
      газ тасымалдау объектілерін дамытуға;</w:t>
      </w:r>
      <w:r>
        <w:br/>
      </w:r>
      <w:r>
        <w:rPr>
          <w:rFonts w:ascii="Times New Roman"/>
          <w:b w:val="false"/>
          <w:i w:val="false"/>
          <w:color w:val="000000"/>
          <w:sz w:val="28"/>
        </w:rPr>
        <w:t>
      жылу энергетикалық жүйелер объектілерін дамытуға;</w:t>
      </w:r>
      <w:r>
        <w:br/>
      </w:r>
      <w:r>
        <w:rPr>
          <w:rFonts w:ascii="Times New Roman"/>
          <w:b w:val="false"/>
          <w:i w:val="false"/>
          <w:color w:val="000000"/>
          <w:sz w:val="28"/>
        </w:rPr>
        <w:t>
      қоршаған ортаны қорғау объектілерін дамытуға;</w:t>
      </w:r>
      <w:r>
        <w:br/>
      </w:r>
      <w:r>
        <w:rPr>
          <w:rFonts w:ascii="Times New Roman"/>
          <w:b w:val="false"/>
          <w:i w:val="false"/>
          <w:color w:val="000000"/>
          <w:sz w:val="28"/>
        </w:rPr>
        <w:t>
      транспорттық инфрақұрылым объектілерін дамытуға;</w:t>
      </w:r>
      <w:r>
        <w:br/>
      </w:r>
      <w:r>
        <w:rPr>
          <w:rFonts w:ascii="Times New Roman"/>
          <w:b w:val="false"/>
          <w:i w:val="false"/>
          <w:color w:val="000000"/>
          <w:sz w:val="28"/>
        </w:rPr>
        <w:t>
      «Нұрлы көш» бағдарламасы аясында инженерлік - коммуникациялық инфрақұрылымды дамытуға, жайластыруға және (немесе) сатып алуға.</w:t>
      </w:r>
      <w:r>
        <w:br/>
      </w:r>
      <w:r>
        <w:rPr>
          <w:rFonts w:ascii="Times New Roman"/>
          <w:b w:val="false"/>
          <w:i w:val="false"/>
          <w:color w:val="000000"/>
          <w:sz w:val="28"/>
        </w:rPr>
        <w:t>
      «Жұмыспен қамту 2020» бағдарламасы шеңберінде инженерлік - коммуникациялық инфрақұрылымды дамытуға.</w:t>
      </w:r>
      <w:r>
        <w:br/>
      </w:r>
      <w:r>
        <w:rPr>
          <w:rFonts w:ascii="Times New Roman"/>
          <w:b w:val="false"/>
          <w:i w:val="false"/>
          <w:color w:val="000000"/>
          <w:sz w:val="28"/>
        </w:rPr>
        <w:t>
      </w:t>
      </w:r>
      <w:r>
        <w:rPr>
          <w:rFonts w:ascii="Times New Roman"/>
          <w:b w:val="false"/>
          <w:i w:val="false"/>
          <w:color w:val="ff0000"/>
          <w:sz w:val="28"/>
        </w:rPr>
        <w:t xml:space="preserve">Ескерту. 9 - 2 - тармақпен толықтырылды - Маңғыстау облыстық мәслихатының 2011.01.28 </w:t>
      </w:r>
      <w:r>
        <w:rPr>
          <w:rFonts w:ascii="Times New Roman"/>
          <w:b w:val="false"/>
          <w:i w:val="false"/>
          <w:color w:val="000000"/>
          <w:sz w:val="28"/>
        </w:rPr>
        <w:t>№ 30/367</w:t>
      </w:r>
      <w:r>
        <w:rPr>
          <w:rFonts w:ascii="Times New Roman"/>
          <w:b w:val="false"/>
          <w:i w:val="false"/>
          <w:color w:val="000000"/>
          <w:sz w:val="28"/>
        </w:rPr>
        <w:t> </w:t>
      </w:r>
      <w:r>
        <w:rPr>
          <w:rFonts w:ascii="Times New Roman"/>
          <w:b w:val="false"/>
          <w:i w:val="false"/>
          <w:color w:val="ff0000"/>
          <w:sz w:val="28"/>
        </w:rPr>
        <w:t xml:space="preserve">(2011.01.01 бастап қолданысқа енгізіледі) Шешімімен; өзгерту енгізілді- Маңғыстау облыстық мәслихатының 2011.04.06 </w:t>
      </w:r>
      <w:r>
        <w:rPr>
          <w:rFonts w:ascii="Times New Roman"/>
          <w:b w:val="false"/>
          <w:i w:val="false"/>
          <w:color w:val="000000"/>
          <w:sz w:val="28"/>
        </w:rPr>
        <w:t>№ 37/371</w:t>
      </w:r>
      <w:r>
        <w:rPr>
          <w:rFonts w:ascii="Times New Roman"/>
          <w:b w:val="false"/>
          <w:i w:val="false"/>
          <w:color w:val="000000"/>
          <w:sz w:val="28"/>
        </w:rPr>
        <w:t> </w:t>
      </w:r>
      <w:r>
        <w:rPr>
          <w:rFonts w:ascii="Times New Roman"/>
          <w:b w:val="false"/>
          <w:i w:val="false"/>
          <w:color w:val="ff0000"/>
          <w:sz w:val="28"/>
        </w:rPr>
        <w:t>(2011.01.01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9 - 3. 2011 жылға арналған облыстық бюджетте облыс бюджетіне, аудандар мен қалалар бюджеттеріне бөлу және (немесе) пайдалану тәртібі облыс әкімдігінің қаулысы негізінде айқындалатын бюджеттік кредиттер көзделгені ескерілсін:</w:t>
      </w:r>
      <w:r>
        <w:br/>
      </w:r>
      <w:r>
        <w:rPr>
          <w:rFonts w:ascii="Times New Roman"/>
          <w:b w:val="false"/>
          <w:i w:val="false"/>
          <w:color w:val="000000"/>
          <w:sz w:val="28"/>
        </w:rPr>
        <w:t>
      ауылдық елді мекендердің әлеуметтік саласының мамандарын әлеуметтік қолдау шараларын іске асыруға;</w:t>
      </w:r>
      <w:r>
        <w:br/>
      </w:r>
      <w:r>
        <w:rPr>
          <w:rFonts w:ascii="Times New Roman"/>
          <w:b w:val="false"/>
          <w:i w:val="false"/>
          <w:color w:val="000000"/>
          <w:sz w:val="28"/>
        </w:rPr>
        <w:t>
      «Нұрлы көш» бағдарламасы аясында тұрғын-үй салуға және (немесе) сатып алуға.</w:t>
      </w:r>
      <w:r>
        <w:br/>
      </w:r>
      <w:r>
        <w:rPr>
          <w:rFonts w:ascii="Times New Roman"/>
          <w:b w:val="false"/>
          <w:i w:val="false"/>
          <w:color w:val="000000"/>
          <w:sz w:val="28"/>
        </w:rPr>
        <w:t>
      «Жұмыспен қамту 2020» бағдарламасы шеңберінде ауылда кәсіпкерлікті дамытуды қолдау.</w:t>
      </w:r>
      <w:r>
        <w:br/>
      </w:r>
      <w:r>
        <w:rPr>
          <w:rFonts w:ascii="Times New Roman"/>
          <w:b w:val="false"/>
          <w:i w:val="false"/>
          <w:color w:val="000000"/>
          <w:sz w:val="28"/>
        </w:rPr>
        <w:t>
      </w:t>
      </w:r>
      <w:r>
        <w:rPr>
          <w:rFonts w:ascii="Times New Roman"/>
          <w:b w:val="false"/>
          <w:i w:val="false"/>
          <w:color w:val="ff0000"/>
          <w:sz w:val="28"/>
        </w:rPr>
        <w:t xml:space="preserve">Ескерту. 9 - 3 - тармақпен толықтырылды - Маңғыстау облыстық мәслихатының 2011.01.28 </w:t>
      </w:r>
      <w:r>
        <w:rPr>
          <w:rFonts w:ascii="Times New Roman"/>
          <w:b w:val="false"/>
          <w:i w:val="false"/>
          <w:color w:val="000000"/>
          <w:sz w:val="28"/>
        </w:rPr>
        <w:t>№ 30/367</w:t>
      </w:r>
      <w:r>
        <w:rPr>
          <w:rFonts w:ascii="Times New Roman"/>
          <w:b w:val="false"/>
          <w:i w:val="false"/>
          <w:color w:val="000000"/>
          <w:sz w:val="28"/>
        </w:rPr>
        <w:t> </w:t>
      </w:r>
      <w:r>
        <w:rPr>
          <w:rFonts w:ascii="Times New Roman"/>
          <w:b w:val="false"/>
          <w:i w:val="false"/>
          <w:color w:val="ff0000"/>
          <w:sz w:val="28"/>
        </w:rPr>
        <w:t xml:space="preserve">(2011.01.01 бастап қолданысқа енгізіледі) Шешімімен; өзгерту енгізілді - Маңғыстау облыстық мәслихатының 2011.04.06 </w:t>
      </w:r>
      <w:r>
        <w:rPr>
          <w:rFonts w:ascii="Times New Roman"/>
          <w:b w:val="false"/>
          <w:i w:val="false"/>
          <w:color w:val="000000"/>
          <w:sz w:val="28"/>
        </w:rPr>
        <w:t>№ 37/371</w:t>
      </w:r>
      <w:r>
        <w:rPr>
          <w:rFonts w:ascii="Times New Roman"/>
          <w:b w:val="false"/>
          <w:i w:val="false"/>
          <w:color w:val="000000"/>
          <w:sz w:val="28"/>
        </w:rPr>
        <w:t> </w:t>
      </w:r>
      <w:r>
        <w:rPr>
          <w:rFonts w:ascii="Times New Roman"/>
          <w:b w:val="false"/>
          <w:i w:val="false"/>
          <w:color w:val="ff0000"/>
          <w:sz w:val="28"/>
        </w:rPr>
        <w:t>(2011.01.01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9 - 4. «2011 жылға арналған облыстық бюджетте аудандар мен қалалар бюджеттеріне бөлу және (немесе) пайдалану тәртібі облыс әкімдігінің қаулысы негізінде айқындалатын нысаналы даму трансферттері көзделгені ескерілсін:</w:t>
      </w:r>
      <w:r>
        <w:br/>
      </w:r>
      <w:r>
        <w:rPr>
          <w:rFonts w:ascii="Times New Roman"/>
          <w:b w:val="false"/>
          <w:i w:val="false"/>
          <w:color w:val="000000"/>
          <w:sz w:val="28"/>
        </w:rPr>
        <w:t>
      білім саласы объектілерін дамытуға;</w:t>
      </w:r>
      <w:r>
        <w:br/>
      </w:r>
      <w:r>
        <w:rPr>
          <w:rFonts w:ascii="Times New Roman"/>
          <w:b w:val="false"/>
          <w:i w:val="false"/>
          <w:color w:val="000000"/>
          <w:sz w:val="28"/>
        </w:rPr>
        <w:t>
      коммуналдық шаруашылық объектілерін дамытуға.</w:t>
      </w:r>
      <w:r>
        <w:br/>
      </w:r>
      <w:r>
        <w:rPr>
          <w:rFonts w:ascii="Times New Roman"/>
          <w:b w:val="false"/>
          <w:i w:val="false"/>
          <w:color w:val="000000"/>
          <w:sz w:val="28"/>
        </w:rPr>
        <w:t>
      </w:t>
      </w:r>
      <w:r>
        <w:rPr>
          <w:rFonts w:ascii="Times New Roman"/>
          <w:b w:val="false"/>
          <w:i w:val="false"/>
          <w:color w:val="ff0000"/>
          <w:sz w:val="28"/>
        </w:rPr>
        <w:t xml:space="preserve">Ескерту. 9 - 4 - тармақпен толықтырылды - Маңғыстау облыстық мәслихатының 2011.01.28 </w:t>
      </w:r>
      <w:r>
        <w:rPr>
          <w:rFonts w:ascii="Times New Roman"/>
          <w:b w:val="false"/>
          <w:i w:val="false"/>
          <w:color w:val="000000"/>
          <w:sz w:val="28"/>
        </w:rPr>
        <w:t>№ 30/367</w:t>
      </w:r>
      <w:r>
        <w:rPr>
          <w:rFonts w:ascii="Times New Roman"/>
          <w:b w:val="false"/>
          <w:i w:val="false"/>
          <w:color w:val="000000"/>
          <w:sz w:val="28"/>
        </w:rPr>
        <w:t> </w:t>
      </w:r>
      <w:r>
        <w:rPr>
          <w:rFonts w:ascii="Times New Roman"/>
          <w:b w:val="false"/>
          <w:i w:val="false"/>
          <w:color w:val="ff0000"/>
          <w:sz w:val="28"/>
        </w:rPr>
        <w:t>(2011.01.01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10. Осы шешім 2011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Ж. Сарбасов</w:t>
      </w:r>
    </w:p>
    <w:p>
      <w:pPr>
        <w:spacing w:after="0"/>
        <w:ind w:left="0"/>
        <w:jc w:val="both"/>
      </w:pPr>
      <w:r>
        <w:rPr>
          <w:rFonts w:ascii="Times New Roman"/>
          <w:b w:val="false"/>
          <w:i/>
          <w:color w:val="000000"/>
          <w:sz w:val="28"/>
        </w:rPr>
        <w:t>      Облыстық</w:t>
      </w:r>
      <w:r>
        <w:br/>
      </w:r>
      <w:r>
        <w:rPr>
          <w:rFonts w:ascii="Times New Roman"/>
          <w:b w:val="false"/>
          <w:i w:val="false"/>
          <w:color w:val="000000"/>
          <w:sz w:val="28"/>
        </w:rPr>
        <w:t>
</w:t>
      </w:r>
      <w:r>
        <w:rPr>
          <w:rFonts w:ascii="Times New Roman"/>
          <w:b w:val="false"/>
          <w:i/>
          <w:color w:val="000000"/>
          <w:sz w:val="28"/>
        </w:rPr>
        <w:t>      мәслихат хатшысы                        Б. Шелпеков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Облыстық экономика және бюджеттік</w:t>
      </w:r>
      <w:r>
        <w:br/>
      </w:r>
      <w:r>
        <w:rPr>
          <w:rFonts w:ascii="Times New Roman"/>
          <w:b w:val="false"/>
          <w:i w:val="false"/>
          <w:color w:val="000000"/>
          <w:sz w:val="28"/>
        </w:rPr>
        <w:t>
      жоспарлау басқармасының бастығы</w:t>
      </w:r>
      <w:r>
        <w:br/>
      </w:r>
      <w:r>
        <w:rPr>
          <w:rFonts w:ascii="Times New Roman"/>
          <w:b w:val="false"/>
          <w:i w:val="false"/>
          <w:color w:val="000000"/>
          <w:sz w:val="28"/>
        </w:rPr>
        <w:t>
      Х.Х. Нұрғалиева</w:t>
      </w:r>
      <w:r>
        <w:br/>
      </w:r>
      <w:r>
        <w:rPr>
          <w:rFonts w:ascii="Times New Roman"/>
          <w:b w:val="false"/>
          <w:i w:val="false"/>
          <w:color w:val="000000"/>
          <w:sz w:val="28"/>
        </w:rPr>
        <w:t>
      13 қаңтар 2010 ж.</w:t>
      </w:r>
    </w:p>
    <w:bookmarkStart w:name="z28" w:id="1"/>
    <w:p>
      <w:pPr>
        <w:spacing w:after="0"/>
        <w:ind w:left="0"/>
        <w:jc w:val="both"/>
      </w:pPr>
      <w:r>
        <w:rPr>
          <w:rFonts w:ascii="Times New Roman"/>
          <w:b w:val="false"/>
          <w:i w:val="false"/>
          <w:color w:val="000000"/>
          <w:sz w:val="28"/>
        </w:rPr>
        <w:t>
Облыстық мәслихаттың 2011 жылғы</w:t>
      </w:r>
      <w:r>
        <w:br/>
      </w:r>
      <w:r>
        <w:rPr>
          <w:rFonts w:ascii="Times New Roman"/>
          <w:b w:val="false"/>
          <w:i w:val="false"/>
          <w:color w:val="000000"/>
          <w:sz w:val="28"/>
        </w:rPr>
        <w:t>
01 қаңтардағы № 30/367 шешіміне</w:t>
      </w:r>
      <w:r>
        <w:br/>
      </w:r>
      <w:r>
        <w:rPr>
          <w:rFonts w:ascii="Times New Roman"/>
          <w:b w:val="false"/>
          <w:i w:val="false"/>
          <w:color w:val="000000"/>
          <w:sz w:val="28"/>
        </w:rPr>
        <w:t>
1 - ҚОСЫМША</w:t>
      </w:r>
    </w:p>
    <w:bookmarkEnd w:id="1"/>
    <w:p>
      <w:pPr>
        <w:spacing w:after="0"/>
        <w:ind w:left="0"/>
        <w:jc w:val="left"/>
      </w:pPr>
      <w:r>
        <w:rPr>
          <w:rFonts w:ascii="Times New Roman"/>
          <w:b/>
          <w:i w:val="false"/>
          <w:color w:val="000000"/>
        </w:rPr>
        <w:t xml:space="preserve"> 2011 жылға арналған облыстық бюджет</w:t>
      </w:r>
    </w:p>
    <w:p>
      <w:pPr>
        <w:spacing w:after="0"/>
        <w:ind w:left="0"/>
        <w:jc w:val="both"/>
      </w:pPr>
      <w:r>
        <w:rPr>
          <w:rFonts w:ascii="Times New Roman"/>
          <w:b w:val="false"/>
          <w:i w:val="false"/>
          <w:color w:val="ff0000"/>
          <w:sz w:val="28"/>
        </w:rPr>
        <w:t xml:space="preserve">      Ескерту. 1 - қосымша жаңа редакцияда - Маңғыстау облыстық мәслихатының 2011.10.27 </w:t>
      </w:r>
      <w:r>
        <w:rPr>
          <w:rFonts w:ascii="Times New Roman"/>
          <w:b w:val="false"/>
          <w:i w:val="false"/>
          <w:color w:val="ff0000"/>
          <w:sz w:val="28"/>
        </w:rPr>
        <w:t>№ 38/444</w:t>
      </w:r>
      <w:r>
        <w:rPr>
          <w:rFonts w:ascii="Times New Roman"/>
          <w:b w:val="false"/>
          <w:i w:val="false"/>
          <w:color w:val="ff0000"/>
          <w:sz w:val="28"/>
        </w:rPr>
        <w:t xml:space="preserve"> (2011.01.01 бастап қолданысқа енгізіледі); 2011.12.06 </w:t>
      </w:r>
      <w:r>
        <w:rPr>
          <w:rFonts w:ascii="Times New Roman"/>
          <w:b w:val="false"/>
          <w:i w:val="false"/>
          <w:color w:val="ff0000"/>
          <w:sz w:val="28"/>
        </w:rPr>
        <w:t>№ 39/449</w:t>
      </w:r>
      <w:r>
        <w:rPr>
          <w:rFonts w:ascii="Times New Roman"/>
          <w:b w:val="false"/>
          <w:i w:val="false"/>
          <w:color w:val="ff0000"/>
          <w:sz w:val="28"/>
        </w:rPr>
        <w:t xml:space="preserve"> (2011.01.01 бастап қолданысқа енгізіледі)Шешімдерімен.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4"/>
        <w:gridCol w:w="832"/>
        <w:gridCol w:w="1069"/>
        <w:gridCol w:w="574"/>
        <w:gridCol w:w="6434"/>
        <w:gridCol w:w="2837"/>
      </w:tblGrid>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Кіші сын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Ерек
</w:t>
            </w:r>
          </w:p>
        </w:tc>
        <w:tc>
          <w:tcPr>
            <w:tcW w:w="6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4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1.КІРІСТЕР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72 191 886</w:t>
            </w:r>
          </w:p>
        </w:tc>
      </w:tr>
      <w:tr>
        <w:trPr>
          <w:trHeight w:val="24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36 092 999</w:t>
            </w:r>
          </w:p>
        </w:tc>
      </w:tr>
      <w:tr>
        <w:trPr>
          <w:trHeight w:val="24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17 183 424</w:t>
            </w:r>
          </w:p>
        </w:tc>
      </w:tr>
      <w:tr>
        <w:trPr>
          <w:trHeight w:val="24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17 183 424</w:t>
            </w:r>
          </w:p>
        </w:tc>
      </w:tr>
      <w:tr>
        <w:trPr>
          <w:trHeight w:val="24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14 987 949</w:t>
            </w:r>
          </w:p>
        </w:tc>
      </w:tr>
      <w:tr>
        <w:trPr>
          <w:trHeight w:val="24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14 987 949</w:t>
            </w:r>
          </w:p>
        </w:tc>
      </w:tr>
      <w:tr>
        <w:trPr>
          <w:trHeight w:val="24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3 921 626</w:t>
            </w:r>
          </w:p>
        </w:tc>
      </w:tr>
      <w:tr>
        <w:trPr>
          <w:trHeight w:val="24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3 920 760</w:t>
            </w:r>
          </w:p>
        </w:tc>
      </w:tr>
      <w:tr>
        <w:trPr>
          <w:trHeight w:val="24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w:t>
            </w:r>
          </w:p>
        </w:tc>
      </w:tr>
      <w:tr>
        <w:trPr>
          <w:trHeight w:val="24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2 320 488</w:t>
            </w:r>
          </w:p>
        </w:tc>
      </w:tr>
      <w:tr>
        <w:trPr>
          <w:trHeight w:val="24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39 805</w:t>
            </w:r>
          </w:p>
        </w:tc>
      </w:tr>
      <w:tr>
        <w:trPr>
          <w:trHeight w:val="24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3 064</w:t>
            </w:r>
          </w:p>
        </w:tc>
      </w:tr>
      <w:tr>
        <w:trPr>
          <w:trHeight w:val="24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заңды тұлғаларға қатысу үлесіне кірістер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1 243</w:t>
            </w:r>
          </w:p>
        </w:tc>
      </w:tr>
      <w:tr>
        <w:trPr>
          <w:trHeight w:val="24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22 000</w:t>
            </w:r>
          </w:p>
        </w:tc>
      </w:tr>
      <w:tr>
        <w:trPr>
          <w:trHeight w:val="24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13 498</w:t>
            </w:r>
          </w:p>
        </w:tc>
      </w:tr>
      <w:tr>
        <w:trPr>
          <w:trHeight w:val="48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w:t>
            </w:r>
          </w:p>
        </w:tc>
      </w:tr>
      <w:tr>
        <w:trPr>
          <w:trHeight w:val="48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w:t>
            </w:r>
          </w:p>
        </w:tc>
      </w:tr>
      <w:tr>
        <w:trPr>
          <w:trHeight w:val="96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31 581</w:t>
            </w:r>
          </w:p>
        </w:tc>
      </w:tr>
      <w:tr>
        <w:trPr>
          <w:trHeight w:val="96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31 581</w:t>
            </w:r>
          </w:p>
        </w:tc>
      </w:tr>
      <w:tr>
        <w:trPr>
          <w:trHeight w:val="24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2 248 374</w:t>
            </w:r>
          </w:p>
        </w:tc>
      </w:tr>
      <w:tr>
        <w:trPr>
          <w:trHeight w:val="24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2 248 374</w:t>
            </w:r>
          </w:p>
        </w:tc>
      </w:tr>
      <w:tr>
        <w:trPr>
          <w:trHeight w:val="24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1 997</w:t>
            </w:r>
          </w:p>
        </w:tc>
      </w:tr>
      <w:tr>
        <w:trPr>
          <w:trHeight w:val="24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1 997</w:t>
            </w:r>
          </w:p>
        </w:tc>
      </w:tr>
      <w:tr>
        <w:trPr>
          <w:trHeight w:val="24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1 997</w:t>
            </w:r>
          </w:p>
        </w:tc>
      </w:tr>
      <w:tr>
        <w:trPr>
          <w:trHeight w:val="24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 ТҮСІМІ</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33 776 402</w:t>
            </w:r>
          </w:p>
        </w:tc>
      </w:tr>
      <w:tr>
        <w:trPr>
          <w:trHeight w:val="24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мемлекеттік басқару органдарынан алынатын 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2 527 170</w:t>
            </w:r>
          </w:p>
        </w:tc>
      </w:tr>
      <w:tr>
        <w:trPr>
          <w:trHeight w:val="24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2 527 170</w:t>
            </w:r>
          </w:p>
        </w:tc>
      </w:tr>
      <w:tr>
        <w:trPr>
          <w:trHeight w:val="24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31 249 232</w:t>
            </w:r>
          </w:p>
        </w:tc>
      </w:tr>
      <w:tr>
        <w:trPr>
          <w:trHeight w:val="27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түсетін 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31 249 232</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4"/>
        <w:gridCol w:w="1021"/>
        <w:gridCol w:w="828"/>
        <w:gridCol w:w="1064"/>
        <w:gridCol w:w="5929"/>
        <w:gridCol w:w="2844"/>
      </w:tblGrid>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 топ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Кіші бағ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71 685 234</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1 381 411</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40 907</w:t>
            </w:r>
          </w:p>
        </w:tc>
      </w:tr>
      <w:tr>
        <w:trPr>
          <w:trHeight w:val="25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40 907</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22 439</w:t>
            </w:r>
          </w:p>
        </w:tc>
      </w:tr>
      <w:tr>
        <w:trPr>
          <w:trHeight w:val="48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комиссиясының қызметін қамтамасыз ету бойынша көрсетілетін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22 439</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1 132 452</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280 884</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352 881</w:t>
            </w:r>
          </w:p>
        </w:tc>
      </w:tr>
      <w:tr>
        <w:trPr>
          <w:trHeight w:val="48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"жалғыз терезе" қағидаты бойынша мемлекеттік қызметтер көрсететін халыққа қызмет орталықтарының қызметін қамтамасыз 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73 378</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425 309</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87 321</w:t>
            </w:r>
          </w:p>
        </w:tc>
      </w:tr>
      <w:tr>
        <w:trPr>
          <w:trHeight w:val="48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77 825</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3 210</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5 490</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98 292</w:t>
            </w:r>
          </w:p>
        </w:tc>
      </w:tr>
      <w:tr>
        <w:trPr>
          <w:trHeight w:val="72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97 703</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36 362</w:t>
            </w:r>
          </w:p>
        </w:tc>
      </w:tr>
      <w:tr>
        <w:trPr>
          <w:trHeight w:val="48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зілзалардың алдын алуды және жоюды ұйымдастыру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36 362</w:t>
            </w:r>
          </w:p>
        </w:tc>
      </w:tr>
      <w:tr>
        <w:trPr>
          <w:trHeight w:val="72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23 051</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7 400</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1 540</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4 371</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 сот, қылмыстық-атқару қызметі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3 096 516</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2 938 990</w:t>
            </w:r>
          </w:p>
        </w:tc>
      </w:tr>
      <w:tr>
        <w:trPr>
          <w:trHeight w:val="48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2 509 438</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1 829</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234 785</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45 328</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тұткындалған адамдарды ұстауды ұйымдастыру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66 139</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жануарларын ұстауды ұйымдастыру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18 760</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 операциясын өткізу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2 792</w:t>
            </w:r>
          </w:p>
        </w:tc>
      </w:tr>
      <w:tr>
        <w:trPr>
          <w:trHeight w:val="48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Көші-қон полициясының қосымша штаттық санын материалдық-техникалық жарақтандыру және ұстау, оралмандарды құжаттандыру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23 301</w:t>
            </w:r>
          </w:p>
        </w:tc>
      </w:tr>
      <w:tr>
        <w:trPr>
          <w:trHeight w:val="48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Оралмандарды уақытша орналастыру орталығын және оралмандарды бейімдеу мен біріктіру орталығын материалдық-техникалық жарақтандыру және ұстау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36 618</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157 526</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157 526</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9 598 646</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54 547</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54 547</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130 678</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16 709</w:t>
            </w:r>
          </w:p>
        </w:tc>
      </w:tr>
      <w:tr>
        <w:trPr>
          <w:trHeight w:val="48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113 969</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721 513</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721 513</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5 043 012</w:t>
            </w:r>
          </w:p>
        </w:tc>
      </w:tr>
      <w:tr>
        <w:trPr>
          <w:trHeight w:val="48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54 655</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1 010</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347 728</w:t>
            </w:r>
          </w:p>
        </w:tc>
      </w:tr>
      <w:tr>
        <w:trPr>
          <w:trHeight w:val="48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12 789</w:t>
            </w:r>
          </w:p>
        </w:tc>
      </w:tr>
      <w:tr>
        <w:trPr>
          <w:trHeight w:val="28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200 773</w:t>
            </w:r>
          </w:p>
        </w:tc>
      </w:tr>
      <w:tr>
        <w:trPr>
          <w:trHeight w:val="48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243 604</w:t>
            </w:r>
          </w:p>
        </w:tc>
      </w:tr>
      <w:tr>
        <w:trPr>
          <w:trHeight w:val="48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134 182</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84 642</w:t>
            </w:r>
          </w:p>
        </w:tc>
      </w:tr>
      <w:tr>
        <w:trPr>
          <w:trHeight w:val="48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w:t>
            </w:r>
            <w:r>
              <w:br/>
            </w:r>
            <w:r>
              <w:rPr>
                <w:rFonts w:ascii="Times New Roman"/>
                <w:b w:val="false"/>
                <w:i w:val="false"/>
                <w:color w:val="000000"/>
                <w:sz w:val="20"/>
              </w:rPr>
              <w:t>
педагогикалық консультациялық көмек көрсету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69 329</w:t>
            </w:r>
          </w:p>
        </w:tc>
      </w:tr>
      <w:tr>
        <w:trPr>
          <w:trHeight w:val="48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жеткіншектердің оңалту және әлеуметтік бейімдеу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23 795</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1 839 237</w:t>
            </w:r>
          </w:p>
        </w:tc>
      </w:tr>
      <w:tr>
        <w:trPr>
          <w:trHeight w:val="72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819 170</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73 726</w:t>
            </w:r>
          </w:p>
        </w:tc>
      </w:tr>
      <w:tr>
        <w:trPr>
          <w:trHeight w:val="96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аудандардың (облыстық маңызы бар қалалардың) бюджеттеріне республикалық бюджеттен берілетін ағымдағы нысаналы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59 815</w:t>
            </w:r>
          </w:p>
        </w:tc>
      </w:tr>
      <w:tr>
        <w:trPr>
          <w:trHeight w:val="48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беретін оқу орындарында оқу-өндірістік шеберханаларды, зертханаларды жаңарту және қайта жабдықтау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Педагогикалық кадрлардың біліктілігін арттыру үшін оқу жабдығын сатып алу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28 000</w:t>
            </w:r>
          </w:p>
        </w:tc>
      </w:tr>
      <w:tr>
        <w:trPr>
          <w:trHeight w:val="72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етуге аудандардың (облыстық маңызы бар қалалардың) бюджеттеріне облыстық бюджеттен берілетін ағымдағы нысаналы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66 535</w:t>
            </w:r>
          </w:p>
        </w:tc>
      </w:tr>
      <w:tr>
        <w:trPr>
          <w:trHeight w:val="96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 мен мектепке дейінгі білім беру мекеме тәрбиешілеріне мамандық дәрежесі үшін үстемақы мөлшерін көбейтуге аудандардың (облыстық маңызы бар қалалардың) бюджеттеріне республикалық бюджеттен берілетін ағымдағы нысаналы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121 484</w:t>
            </w:r>
          </w:p>
        </w:tc>
      </w:tr>
      <w:tr>
        <w:trPr>
          <w:trHeight w:val="76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беретін оқу орындарында кәсіптік оқыту шеберлеріне үстемақы тағайындауға аудандардың (облыстық маңызы бар қалалардың) бюджеттеріне республикалық бюджеттен берілетін ағымдағы нысаналы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8 495</w:t>
            </w:r>
          </w:p>
        </w:tc>
      </w:tr>
      <w:tr>
        <w:trPr>
          <w:trHeight w:val="73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102 400</w:t>
            </w:r>
          </w:p>
        </w:tc>
      </w:tr>
      <w:tr>
        <w:trPr>
          <w:trHeight w:val="48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кадрлардың біліктілігін арттыру, оларды дайындау және қайта даярлау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550 735</w:t>
            </w:r>
          </w:p>
        </w:tc>
      </w:tr>
      <w:tr>
        <w:trPr>
          <w:trHeight w:val="72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135 201</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ағымдағы нысаналы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3 648 896</w:t>
            </w:r>
          </w:p>
        </w:tc>
      </w:tr>
      <w:tr>
        <w:trPr>
          <w:trHeight w:val="48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салуға және реконструкциялауға аудандар (облыстық маңызы бар қалалар) бюджеттеріне берілетін нысаналы даму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1 854 177</w:t>
            </w:r>
          </w:p>
        </w:tc>
      </w:tr>
      <w:tr>
        <w:trPr>
          <w:trHeight w:val="48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салуға және реконструкциялауға аудандар (облыстық маңызы бар қалалар) бюджеттеріне берілетін нысаналы даму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571 919</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1 222 800</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12 294 395</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9 418 290</w:t>
            </w:r>
          </w:p>
        </w:tc>
      </w:tr>
      <w:tr>
        <w:trPr>
          <w:trHeight w:val="48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66 379</w:t>
            </w:r>
          </w:p>
        </w:tc>
      </w:tr>
      <w:tr>
        <w:trPr>
          <w:trHeight w:val="48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денсаулық сақтау объектілерін күрделі, ағымды жөндеу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371 873</w:t>
            </w:r>
          </w:p>
        </w:tc>
      </w:tr>
      <w:tr>
        <w:trPr>
          <w:trHeight w:val="48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99 527</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76 560</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69 705</w:t>
            </w:r>
          </w:p>
        </w:tc>
      </w:tr>
      <w:tr>
        <w:trPr>
          <w:trHeight w:val="49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15 055</w:t>
            </w:r>
          </w:p>
        </w:tc>
      </w:tr>
      <w:tr>
        <w:trPr>
          <w:trHeight w:val="72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соның ішінде жүйкеге әсер ететін заттарды қолданылуымен байланысты зардап шегетін адамдарға медициналық көмек көрсету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1 826 743</w:t>
            </w:r>
          </w:p>
        </w:tc>
      </w:tr>
      <w:tr>
        <w:trPr>
          <w:trHeight w:val="51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3 180 357</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және шұғыл көмек көрсету және санитарлық авиация</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780 240</w:t>
            </w:r>
          </w:p>
        </w:tc>
      </w:tr>
      <w:tr>
        <w:trPr>
          <w:trHeight w:val="120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«Салауатты Қазақстан» Денсаулық сақтауды дамытудың 2011-2013 жылдарға арналған мемлекеттік бағдарламасы шеңберінде бас бостандығынан айыру орындарында жазасын өтеп жатқан және босатылған адамдардың арасында АИТВ-жұқпасының алдын алуға арналған әлеуметтік бағдарламаларды іске асыру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1 561</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18 228</w:t>
            </w:r>
          </w:p>
        </w:tc>
      </w:tr>
      <w:tr>
        <w:trPr>
          <w:trHeight w:val="48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469 265</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1 126</w:t>
            </w:r>
          </w:p>
        </w:tc>
      </w:tr>
      <w:tr>
        <w:trPr>
          <w:trHeight w:val="48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26 450</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талдау орталықтарының қызметін қамтамасыз 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18 259</w:t>
            </w:r>
          </w:p>
        </w:tc>
      </w:tr>
      <w:tr>
        <w:trPr>
          <w:trHeight w:val="48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71 872</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38 905</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 препараттарымен қамтамасыз 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94 712</w:t>
            </w:r>
          </w:p>
        </w:tc>
      </w:tr>
      <w:tr>
        <w:trPr>
          <w:trHeight w:val="48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факторлармен қамтамасыз 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117 269</w:t>
            </w:r>
          </w:p>
        </w:tc>
      </w:tr>
      <w:tr>
        <w:trPr>
          <w:trHeight w:val="48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563 239</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20 196</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1 413 579</w:t>
            </w:r>
          </w:p>
        </w:tc>
      </w:tr>
      <w:tr>
        <w:trPr>
          <w:trHeight w:val="25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 сырқаттарын тромболитикалық препараттармен қамтамасыз 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30 034</w:t>
            </w:r>
          </w:p>
        </w:tc>
      </w:tr>
      <w:tr>
        <w:trPr>
          <w:trHeight w:val="48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 денсаулық сақтау ұйымдарының міндеттемелері бойынша кредиттік қарызды өтеу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46 281</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2 876 105</w:t>
            </w:r>
          </w:p>
        </w:tc>
      </w:tr>
      <w:tr>
        <w:trPr>
          <w:trHeight w:val="25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2 876 105</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қамсыздандыру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1 171 315</w:t>
            </w:r>
          </w:p>
        </w:tc>
      </w:tr>
      <w:tr>
        <w:trPr>
          <w:trHeight w:val="34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853 176</w:t>
            </w:r>
          </w:p>
        </w:tc>
      </w:tr>
      <w:tr>
        <w:trPr>
          <w:trHeight w:val="72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66 496</w:t>
            </w:r>
          </w:p>
        </w:tc>
      </w:tr>
      <w:tr>
        <w:trPr>
          <w:trHeight w:val="48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112 328</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45 544</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1 260</w:t>
            </w:r>
          </w:p>
        </w:tc>
      </w:tr>
      <w:tr>
        <w:trPr>
          <w:trHeight w:val="72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184 467</w:t>
            </w:r>
          </w:p>
        </w:tc>
      </w:tr>
      <w:tr>
        <w:trPr>
          <w:trHeight w:val="48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36 625</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оңалтуды жүзеге асыратын мекемелердің (ұйымдардың) қызметтері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218 739</w:t>
            </w:r>
          </w:p>
        </w:tc>
      </w:tr>
      <w:tr>
        <w:trPr>
          <w:trHeight w:val="72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бағдарламасын іске асыруға республикалық бюджеттен берілетін ағымдағы нысаналы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88 717</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нысалы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287 852</w:t>
            </w:r>
          </w:p>
        </w:tc>
      </w:tr>
      <w:tr>
        <w:trPr>
          <w:trHeight w:val="48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251 528</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36 324</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29 806</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бағдарламасына қатысушыларды кәсіпкерлікке оқыту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29 806</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9 209 667</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7 645 275</w:t>
            </w:r>
          </w:p>
        </w:tc>
      </w:tr>
      <w:tr>
        <w:trPr>
          <w:trHeight w:val="48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дамытуға аудандар (облыстық маңызы бар қалалар) бюджеттеріне нысаналы даму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775 049</w:t>
            </w:r>
          </w:p>
        </w:tc>
      </w:tr>
      <w:tr>
        <w:trPr>
          <w:trHeight w:val="72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республикалық бюджеттен берілетін нысаналы даму трансферттері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1 716 808</w:t>
            </w:r>
          </w:p>
        </w:tc>
      </w:tr>
      <w:tr>
        <w:trPr>
          <w:trHeight w:val="72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облыстық бюджеттен берілетін нысаналы даму трансферттері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7 600</w:t>
            </w:r>
          </w:p>
        </w:tc>
      </w:tr>
      <w:tr>
        <w:trPr>
          <w:trHeight w:val="96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республикалық бюджеттен берілетін нысаналы даму трансферттері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4 979 781</w:t>
            </w:r>
          </w:p>
        </w:tc>
      </w:tr>
      <w:tr>
        <w:trPr>
          <w:trHeight w:val="27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41 237</w:t>
            </w:r>
          </w:p>
        </w:tc>
      </w:tr>
      <w:tr>
        <w:trPr>
          <w:trHeight w:val="72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облыстық бюджеттен берілетін нысаналы даму трансферттері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r>
      <w:tr>
        <w:trPr>
          <w:trHeight w:val="73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бағдарламасы шеңберінде инженерлік-коммуникациялық инфрақұрылымды дамытуға республикалық бюджеттен берілетін нысаналы даму трансферттері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1 564 392</w:t>
            </w:r>
          </w:p>
        </w:tc>
      </w:tr>
      <w:tr>
        <w:trPr>
          <w:trHeight w:val="48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45 355</w:t>
            </w:r>
          </w:p>
        </w:tc>
      </w:tr>
      <w:tr>
        <w:trPr>
          <w:trHeight w:val="72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инжернерлік- коммуникациялық инфрақұрылымды жобалауға, салуға және (немесе) сатып алуға арналған нысаналы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p>
        </w:tc>
      </w:tr>
      <w:tr>
        <w:trPr>
          <w:trHeight w:val="48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дамытуға аудандар (облыстық маңызы бар қалалар) бюджеттеріне республикалық бюджеттен берілетін нысаналы даму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1 059 079</w:t>
            </w:r>
          </w:p>
        </w:tc>
      </w:tr>
      <w:tr>
        <w:trPr>
          <w:trHeight w:val="48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дамытуға аудандар (облыстық маңызы бар қалалар) бюджеттеріне облыстық бюджеттен берілетін нысаналы даму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r>
      <w:tr>
        <w:trPr>
          <w:trHeight w:val="48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344 958</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3 663 143</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 және құжаттама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117 946</w:t>
            </w:r>
          </w:p>
        </w:tc>
      </w:tr>
      <w:tr>
        <w:trPr>
          <w:trHeight w:val="48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12 394</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97 890</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7 662</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1 191 570</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басқармасының қызметін қамтамасыз 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29 717</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28 153</w:t>
            </w:r>
          </w:p>
        </w:tc>
      </w:tr>
      <w:tr>
        <w:trPr>
          <w:trHeight w:val="72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1 112 616</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20 198</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мәдениет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682 614</w:t>
            </w:r>
          </w:p>
        </w:tc>
      </w:tr>
      <w:tr>
        <w:trPr>
          <w:trHeight w:val="48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31 529</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110 201</w:t>
            </w:r>
          </w:p>
        </w:tc>
      </w:tr>
      <w:tr>
        <w:trPr>
          <w:trHeight w:val="27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179 765</w:t>
            </w:r>
          </w:p>
        </w:tc>
      </w:tr>
      <w:tr>
        <w:trPr>
          <w:trHeight w:val="48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49 371</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268 788</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41 406</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552 386</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163 378</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63 701</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325 307</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51 852</w:t>
            </w:r>
          </w:p>
        </w:tc>
      </w:tr>
      <w:tr>
        <w:trPr>
          <w:trHeight w:val="48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40 852</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1 066 775</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6 098</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570 500</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объектілерін дамыту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48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спорт объектілерін дамытуға берілетін нысаналы даму трансферттері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203 177</w:t>
            </w:r>
          </w:p>
        </w:tc>
      </w:tr>
      <w:tr>
        <w:trPr>
          <w:trHeight w:val="48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мәдениет объектілерін дамытуға берілетін нысаналы даму трансферттері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37 000</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кешені және жер қойнауын пайдалану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6 336 710</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6 336 710</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r>
      <w:tr>
        <w:trPr>
          <w:trHeight w:val="48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дамытуға аудандар (облыстық маңызы бар қалалар) бюджеттеріне нысаналы даму трансферттері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4 336 710</w:t>
            </w:r>
          </w:p>
        </w:tc>
      </w:tr>
      <w:tr>
        <w:trPr>
          <w:trHeight w:val="49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5 781 751</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28 177</w:t>
            </w:r>
          </w:p>
        </w:tc>
      </w:tr>
      <w:tr>
        <w:trPr>
          <w:trHeight w:val="48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24 884</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қатынастарын реттеу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262 859</w:t>
            </w:r>
          </w:p>
        </w:tc>
      </w:tr>
      <w:tr>
        <w:trPr>
          <w:trHeight w:val="48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ресурстар және табиғатты пайдалануды реттеу басқармасының қызметін қамтамасыз 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30 003</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43 633</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176 785</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1 485</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539 066</w:t>
            </w:r>
          </w:p>
        </w:tc>
      </w:tr>
      <w:tr>
        <w:trPr>
          <w:trHeight w:val="48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43 981</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w:t>
            </w:r>
          </w:p>
        </w:tc>
      </w:tr>
      <w:tr>
        <w:trPr>
          <w:trHeight w:val="75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195 370</w:t>
            </w:r>
          </w:p>
        </w:tc>
      </w:tr>
      <w:tr>
        <w:trPr>
          <w:trHeight w:val="28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шаруашылықты қолдау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43 000</w:t>
            </w:r>
          </w:p>
        </w:tc>
      </w:tr>
      <w:tr>
        <w:trPr>
          <w:trHeight w:val="48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өнімділігі мен сапасын арттыруды қолдау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14 074</w:t>
            </w:r>
          </w:p>
        </w:tc>
      </w:tr>
      <w:tr>
        <w:trPr>
          <w:trHeight w:val="25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20 277</w:t>
            </w:r>
          </w:p>
        </w:tc>
      </w:tr>
      <w:tr>
        <w:trPr>
          <w:trHeight w:val="48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1 486</w:t>
            </w:r>
          </w:p>
        </w:tc>
      </w:tr>
      <w:tr>
        <w:trPr>
          <w:trHeight w:val="48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25 094</w:t>
            </w:r>
          </w:p>
        </w:tc>
      </w:tr>
      <w:tr>
        <w:trPr>
          <w:trHeight w:val="48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эпизоотияға қарсы іс-шаралар жүргізуге берілетін ағымдағы нысаналы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106 372</w:t>
            </w:r>
          </w:p>
        </w:tc>
      </w:tr>
      <w:tr>
        <w:trPr>
          <w:trHeight w:val="120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1 216</w:t>
            </w:r>
          </w:p>
        </w:tc>
      </w:tr>
      <w:tr>
        <w:trPr>
          <w:trHeight w:val="102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87 243</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63 835</w:t>
            </w:r>
          </w:p>
        </w:tc>
      </w:tr>
      <w:tr>
        <w:trPr>
          <w:trHeight w:val="48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әлеуметтік қолдау шараларын іске асыру үшін берілетін ағымдағы нысаналы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63 835</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2 235 151</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 объектілерін дамыту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2 175 151</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2 652 663</w:t>
            </w:r>
          </w:p>
        </w:tc>
      </w:tr>
      <w:tr>
        <w:trPr>
          <w:trHeight w:val="48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дамытуға аудандар (облыстық маңызы бар қалалар) бюджеттеріне берілетін нысаналы даму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2 652 663</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165 608</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 бақылау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24 938</w:t>
            </w:r>
          </w:p>
        </w:tc>
      </w:tr>
      <w:tr>
        <w:trPr>
          <w:trHeight w:val="48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23 767</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44 034</w:t>
            </w:r>
          </w:p>
        </w:tc>
      </w:tr>
      <w:tr>
        <w:trPr>
          <w:trHeight w:val="48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42 568</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96 636</w:t>
            </w:r>
          </w:p>
        </w:tc>
      </w:tr>
      <w:tr>
        <w:trPr>
          <w:trHeight w:val="48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56 568</w:t>
            </w:r>
          </w:p>
        </w:tc>
      </w:tr>
      <w:tr>
        <w:trPr>
          <w:trHeight w:val="48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 қала құрылысын дамытудың кешенді схемаларын, облыстық маңызы бар қалалардың бас жоспарларын әзірлеу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35 068</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берілетін ағымдағы нысаналы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коммуникациялар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1 312 848</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1 312 848</w:t>
            </w:r>
          </w:p>
        </w:tc>
      </w:tr>
      <w:tr>
        <w:trPr>
          <w:trHeight w:val="48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33 094</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548 604</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616 159</w:t>
            </w:r>
          </w:p>
        </w:tc>
      </w:tr>
      <w:tr>
        <w:trPr>
          <w:trHeight w:val="48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ұйымдастыру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71 976</w:t>
            </w:r>
          </w:p>
        </w:tc>
      </w:tr>
      <w:tr>
        <w:trPr>
          <w:trHeight w:val="48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дамытуға аудандар (облыстық маңызы бар қалалар) бюджеттеріне берілетін нысаналы даму трансферттері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3 015</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1 278 363</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276 980</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276 980</w:t>
            </w:r>
          </w:p>
        </w:tc>
      </w:tr>
      <w:tr>
        <w:trPr>
          <w:trHeight w:val="3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54 600</w:t>
            </w:r>
          </w:p>
        </w:tc>
      </w:tr>
      <w:tr>
        <w:trPr>
          <w:trHeight w:val="72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аудандардың (облыстық маңызы бар қалалар) бюджеттеріне «Бизнестің жол картасы - 2020» бағдарламасы шеңберінде жеке кәсіпкерлікті қолдауға берілетін нысаналы ағымдағы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54 600</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46 165</w:t>
            </w:r>
          </w:p>
        </w:tc>
      </w:tr>
      <w:tr>
        <w:trPr>
          <w:trHeight w:val="72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техника-экономикалық негіздемелерін әзірлеу немесе түзету және оған сараптама жүргізу, концессиялық жобаларды консультациялық сүйемелдеу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46 165</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441 157</w:t>
            </w:r>
          </w:p>
        </w:tc>
      </w:tr>
      <w:tr>
        <w:trPr>
          <w:trHeight w:val="48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72 782</w:t>
            </w:r>
          </w:p>
        </w:tc>
      </w:tr>
      <w:tr>
        <w:trPr>
          <w:trHeight w:val="48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проценттік ставкаларды субсидиялау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223 598</w:t>
            </w:r>
          </w:p>
        </w:tc>
      </w:tr>
      <w:tr>
        <w:trPr>
          <w:trHeight w:val="48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123 441</w:t>
            </w:r>
          </w:p>
        </w:tc>
      </w:tr>
      <w:tr>
        <w:trPr>
          <w:trHeight w:val="46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бизнес жүргізуді сервистік қолдау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21 336</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459 462</w:t>
            </w:r>
          </w:p>
        </w:tc>
      </w:tr>
      <w:tr>
        <w:trPr>
          <w:trHeight w:val="48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459 462</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16 358 499</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16 358 499</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12 731 130</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2 396 254</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282 533</w:t>
            </w:r>
          </w:p>
        </w:tc>
      </w:tr>
      <w:tr>
        <w:trPr>
          <w:trHeight w:val="72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247 475</w:t>
            </w:r>
          </w:p>
        </w:tc>
      </w:tr>
      <w:tr>
        <w:trPr>
          <w:trHeight w:val="48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701 107</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3 078 560</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3 772 329</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3 166 253</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Облыстың құрылыс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3 166 253</w:t>
            </w:r>
          </w:p>
        </w:tc>
      </w:tr>
      <w:tr>
        <w:trPr>
          <w:trHeight w:val="48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салуға аудандар (облыстық маңызы бар қалалар) бюджеттеріне несие беру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466 253</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Әлеуметтік-кәсіпкерлік корпорацияларға тұрғын үй салуға кредит беру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2 700 000</w:t>
            </w:r>
          </w:p>
        </w:tc>
      </w:tr>
      <w:tr>
        <w:trPr>
          <w:trHeight w:val="48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356 076</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356 076</w:t>
            </w:r>
          </w:p>
        </w:tc>
      </w:tr>
      <w:tr>
        <w:trPr>
          <w:trHeight w:val="72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356 076</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48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ауылда кәсіпкерлікті дамытуды қолдау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843"/>
        <w:gridCol w:w="1086"/>
        <w:gridCol w:w="770"/>
        <w:gridCol w:w="6682"/>
        <w:gridCol w:w="2644"/>
      </w:tblGrid>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w:t>
            </w:r>
            <w:r>
              <w:br/>
            </w:r>
            <w:r>
              <w:rPr>
                <w:rFonts w:ascii="Times New Roman"/>
                <w:b/>
                <w:i w:val="false"/>
                <w:color w:val="000000"/>
                <w:sz w:val="20"/>
              </w:rPr>
              <w:t>
Сын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Ерек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4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693 769</w:t>
            </w:r>
          </w:p>
        </w:tc>
      </w:tr>
      <w:tr>
        <w:trPr>
          <w:trHeight w:val="24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693 769</w:t>
            </w:r>
          </w:p>
        </w:tc>
      </w:tr>
      <w:tr>
        <w:trPr>
          <w:trHeight w:val="24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325 717</w:t>
            </w:r>
          </w:p>
        </w:tc>
      </w:tr>
      <w:tr>
        <w:trPr>
          <w:trHeight w:val="24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бюджеттік кредиттердің сомаларын қайтару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368 052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7"/>
        <w:gridCol w:w="1243"/>
        <w:gridCol w:w="1176"/>
        <w:gridCol w:w="1087"/>
        <w:gridCol w:w="6071"/>
        <w:gridCol w:w="2406"/>
      </w:tblGrid>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Фтоп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Кіші бағ
</w:t>
            </w:r>
          </w:p>
        </w:tc>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4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ОПЕРАЦИЯЛАР БОЙЫНША САЛЬДО</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1 183 394</w:t>
            </w:r>
          </w:p>
        </w:tc>
      </w:tr>
      <w:tr>
        <w:trPr>
          <w:trHeight w:val="24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1 184 659</w:t>
            </w:r>
          </w:p>
        </w:tc>
      </w:tr>
      <w:tr>
        <w:trPr>
          <w:trHeight w:val="24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1 184 659</w:t>
            </w:r>
          </w:p>
        </w:tc>
      </w:tr>
      <w:tr>
        <w:trPr>
          <w:trHeight w:val="24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1 109 059</w:t>
            </w:r>
          </w:p>
        </w:tc>
      </w:tr>
      <w:tr>
        <w:trPr>
          <w:trHeight w:val="24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1 109 059</w:t>
            </w:r>
          </w:p>
        </w:tc>
      </w:tr>
      <w:tr>
        <w:trPr>
          <w:trHeight w:val="24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75 600</w:t>
            </w:r>
          </w:p>
        </w:tc>
      </w:tr>
      <w:tr>
        <w:trPr>
          <w:trHeight w:val="24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75 600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1"/>
        <w:gridCol w:w="1060"/>
        <w:gridCol w:w="1150"/>
        <w:gridCol w:w="1083"/>
        <w:gridCol w:w="6116"/>
        <w:gridCol w:w="2420"/>
      </w:tblGrid>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w:t>
            </w:r>
            <w:r>
              <w:br/>
            </w:r>
            <w:r>
              <w:rPr>
                <w:rFonts w:ascii="Times New Roman"/>
                <w:b/>
                <w:i w:val="false"/>
                <w:color w:val="000000"/>
                <w:sz w:val="20"/>
              </w:rPr>
              <w:t>
Сын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Ерек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24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Мемлекеттің қаржы активтерін сатудан түсетін түсімдер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1 265</w:t>
            </w:r>
          </w:p>
        </w:tc>
      </w:tr>
      <w:tr>
        <w:trPr>
          <w:trHeight w:val="24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1 265</w:t>
            </w:r>
          </w:p>
        </w:tc>
      </w:tr>
      <w:tr>
        <w:trPr>
          <w:trHeight w:val="24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
        <w:gridCol w:w="503"/>
        <w:gridCol w:w="552"/>
        <w:gridCol w:w="576"/>
        <w:gridCol w:w="8133"/>
        <w:gridCol w:w="2601"/>
      </w:tblGrid>
      <w:tr>
        <w:trPr>
          <w:trHeight w:val="30" w:hRule="atLeast"/>
        </w:trPr>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240" w:hRule="atLeast"/>
        </w:trPr>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-3 755 302</w:t>
            </w:r>
          </w:p>
        </w:tc>
      </w:tr>
      <w:tr>
        <w:trPr>
          <w:trHeight w:val="480" w:hRule="atLeast"/>
        </w:trPr>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ТАПШЫЛЫҒЫН ҚАРЖЫЛАНДЫРУ (ПРОФИЦИТІН ПАЙДАЛАНУ)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3 755 302</w:t>
            </w:r>
          </w:p>
        </w:tc>
      </w:tr>
    </w:tbl>
    <w:bookmarkStart w:name="z29" w:id="2"/>
    <w:p>
      <w:pPr>
        <w:spacing w:after="0"/>
        <w:ind w:left="0"/>
        <w:jc w:val="both"/>
      </w:pPr>
      <w:r>
        <w:rPr>
          <w:rFonts w:ascii="Times New Roman"/>
          <w:b w:val="false"/>
          <w:i w:val="false"/>
          <w:color w:val="000000"/>
          <w:sz w:val="28"/>
        </w:rPr>
        <w:t>
Облыстық мәслихаттың 2010 жылғы</w:t>
      </w:r>
      <w:r>
        <w:br/>
      </w:r>
      <w:r>
        <w:rPr>
          <w:rFonts w:ascii="Times New Roman"/>
          <w:b w:val="false"/>
          <w:i w:val="false"/>
          <w:color w:val="000000"/>
          <w:sz w:val="28"/>
        </w:rPr>
        <w:t>
13 желтоқсандағы № 29/331 шешіміне</w:t>
      </w:r>
      <w:r>
        <w:br/>
      </w:r>
      <w:r>
        <w:rPr>
          <w:rFonts w:ascii="Times New Roman"/>
          <w:b w:val="false"/>
          <w:i w:val="false"/>
          <w:color w:val="000000"/>
          <w:sz w:val="28"/>
        </w:rPr>
        <w:t>
2 - ҚОСЫМША</w:t>
      </w:r>
    </w:p>
    <w:bookmarkEnd w:id="2"/>
    <w:p>
      <w:pPr>
        <w:spacing w:after="0"/>
        <w:ind w:left="0"/>
        <w:jc w:val="left"/>
      </w:pPr>
      <w:r>
        <w:rPr>
          <w:rFonts w:ascii="Times New Roman"/>
          <w:b/>
          <w:i w:val="false"/>
          <w:color w:val="000000"/>
        </w:rPr>
        <w:t xml:space="preserve"> 2012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8"/>
        <w:gridCol w:w="1075"/>
        <w:gridCol w:w="1075"/>
        <w:gridCol w:w="1076"/>
        <w:gridCol w:w="5909"/>
        <w:gridCol w:w="2577"/>
      </w:tblGrid>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Кіші сын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Ерек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1.КІРІСТЕР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43 412 367</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39 928 608</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22 067 888</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22 067 888</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15 167 946</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15 167 946</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2 692 774</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2 691 848</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182 202</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43 104</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1 898</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заңды тұлғаларға қатысу үлесіне кірістер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4 763</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22 000</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14 443</w:t>
            </w:r>
          </w:p>
        </w:tc>
      </w:tr>
      <w:tr>
        <w:trPr>
          <w:trHeight w:val="48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r>
      <w:tr>
        <w:trPr>
          <w:trHeight w:val="48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r>
      <w:tr>
        <w:trPr>
          <w:trHeight w:val="96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r>
      <w:tr>
        <w:trPr>
          <w:trHeight w:val="96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138 542</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138 542</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1 628</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1 628</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1 628</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 ТҮСІМІ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3 299 929</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мемлекеттік басқару органдарынан алынатын трансферттер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3 299 929</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3 299 929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 топ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Кіші бағ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42 806 604</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830 906</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46 029</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жөніндегі қызметтер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46 029</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614 461</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295 542</w:t>
            </w:r>
          </w:p>
        </w:tc>
      </w:tr>
      <w:tr>
        <w:trPr>
          <w:trHeight w:val="48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"жалғыз терезе" қағидаты бойынша мемлекеттік қызметтер көрсететін халыққа қызмет орталықтарының қызметін қамтамасыз ету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318 919</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94 591</w:t>
            </w:r>
          </w:p>
        </w:tc>
      </w:tr>
      <w:tr>
        <w:trPr>
          <w:trHeight w:val="48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85 163</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1 489</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7 939</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75 825</w:t>
            </w:r>
          </w:p>
        </w:tc>
      </w:tr>
      <w:tr>
        <w:trPr>
          <w:trHeight w:val="72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75 825</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42 128</w:t>
            </w:r>
          </w:p>
        </w:tc>
      </w:tr>
      <w:tr>
        <w:trPr>
          <w:trHeight w:val="48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зілзалардың алдын алуды және жоюды ұйымдастыру басқармасы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42 128</w:t>
            </w:r>
          </w:p>
        </w:tc>
      </w:tr>
      <w:tr>
        <w:trPr>
          <w:trHeight w:val="72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21 656</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7 844</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азаматтық қорғаныстың іс-шаралары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7 328</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5 300</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 сот, қылмыстық-атқару қызметі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3 240 063</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2 657 361</w:t>
            </w:r>
          </w:p>
        </w:tc>
      </w:tr>
      <w:tr>
        <w:trPr>
          <w:trHeight w:val="48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2 545 648</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1 829</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39 168</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тұткындалған адамдарды ұстауды ұйымдастыру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52 983</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жануарларын ұстауды ұйымдастыру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17 733</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582 702</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582 702</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5 842 986</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56 143</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56 143</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155 485</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27 258</w:t>
            </w:r>
          </w:p>
        </w:tc>
      </w:tr>
      <w:tr>
        <w:trPr>
          <w:trHeight w:val="48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128 227</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851 395</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851 395</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басқармасы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3 665 599</w:t>
            </w:r>
          </w:p>
        </w:tc>
      </w:tr>
      <w:tr>
        <w:trPr>
          <w:trHeight w:val="48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49 280</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389 462</w:t>
            </w:r>
          </w:p>
        </w:tc>
      </w:tr>
      <w:tr>
        <w:trPr>
          <w:trHeight w:val="48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14 213</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180 454</w:t>
            </w:r>
          </w:p>
        </w:tc>
      </w:tr>
      <w:tr>
        <w:trPr>
          <w:trHeight w:val="48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262 678</w:t>
            </w:r>
          </w:p>
        </w:tc>
      </w:tr>
      <w:tr>
        <w:trPr>
          <w:trHeight w:val="48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87 263</w:t>
            </w:r>
          </w:p>
        </w:tc>
      </w:tr>
      <w:tr>
        <w:trPr>
          <w:trHeight w:val="48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w:t>
            </w:r>
            <w:r>
              <w:br/>
            </w:r>
            <w:r>
              <w:rPr>
                <w:rFonts w:ascii="Times New Roman"/>
                <w:b w:val="false"/>
                <w:i w:val="false"/>
                <w:color w:val="000000"/>
                <w:sz w:val="20"/>
              </w:rPr>
              <w:t>
педагогикалық консультациялық көмек көрсету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82 131</w:t>
            </w:r>
          </w:p>
        </w:tc>
      </w:tr>
      <w:tr>
        <w:trPr>
          <w:trHeight w:val="48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Дамуында проблемалары бар балалар мен жеткіншектердің оңалту және әлеуметтік бейімдеу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26 757</w:t>
            </w:r>
          </w:p>
        </w:tc>
      </w:tr>
      <w:tr>
        <w:trPr>
          <w:trHeight w:val="48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300 248</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1 948 185</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24 928</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1 114 364</w:t>
            </w:r>
          </w:p>
        </w:tc>
      </w:tr>
      <w:tr>
        <w:trPr>
          <w:trHeight w:val="42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1 114 364</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9 350 844</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7 128 430</w:t>
            </w:r>
          </w:p>
        </w:tc>
      </w:tr>
      <w:tr>
        <w:trPr>
          <w:trHeight w:val="48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денгейде денсаулық сақтау саласындағы мемлекеттік саясатты іске жөніндегі қызметтер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70 704</w:t>
            </w:r>
          </w:p>
        </w:tc>
      </w:tr>
      <w:tr>
        <w:trPr>
          <w:trHeight w:val="48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109 129</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85 555</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42 154</w:t>
            </w:r>
          </w:p>
        </w:tc>
      </w:tr>
      <w:tr>
        <w:trPr>
          <w:trHeight w:val="49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10 621</w:t>
            </w:r>
          </w:p>
        </w:tc>
      </w:tr>
      <w:tr>
        <w:trPr>
          <w:trHeight w:val="72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соның ішінде жүйкеге әсер ететін заттарды қолданылуымен байланысты зардап шегетін адамдарға медициналық көмек көрсету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1 745 786</w:t>
            </w:r>
          </w:p>
        </w:tc>
      </w:tr>
      <w:tr>
        <w:trPr>
          <w:trHeight w:val="49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2 910 681</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және шұғыл көмек көрсету және санитарлық авиация</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863 880</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20 318</w:t>
            </w:r>
          </w:p>
        </w:tc>
      </w:tr>
      <w:tr>
        <w:trPr>
          <w:trHeight w:val="48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479 365</w:t>
            </w:r>
          </w:p>
        </w:tc>
      </w:tr>
      <w:tr>
        <w:trPr>
          <w:trHeight w:val="48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39 697</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талдау орталықтарының қызметін қамтамасыз ету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20 380</w:t>
            </w:r>
          </w:p>
        </w:tc>
      </w:tr>
      <w:tr>
        <w:trPr>
          <w:trHeight w:val="72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21 865</w:t>
            </w:r>
          </w:p>
        </w:tc>
      </w:tr>
      <w:tr>
        <w:trPr>
          <w:trHeight w:val="48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84 780</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22 339</w:t>
            </w:r>
          </w:p>
        </w:tc>
      </w:tr>
      <w:tr>
        <w:trPr>
          <w:trHeight w:val="48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денсаулық сақтау ұйымдарының ғимараттарын, үй-жайлары мен құрылыстарын күрделі жөндеу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ұйымдарын материалдық-техникалық жарақтандыру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300 248</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2 222 414</w:t>
            </w:r>
          </w:p>
        </w:tc>
      </w:tr>
      <w:tr>
        <w:trPr>
          <w:trHeight w:val="25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2 222 414</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Әлеуметтік көмек және әлеуметтік қамсыздандыру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954 319</w:t>
            </w:r>
          </w:p>
        </w:tc>
      </w:tr>
      <w:tr>
        <w:trPr>
          <w:trHeight w:val="34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678 404</w:t>
            </w:r>
          </w:p>
        </w:tc>
      </w:tr>
      <w:tr>
        <w:trPr>
          <w:trHeight w:val="72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67 439</w:t>
            </w:r>
          </w:p>
        </w:tc>
      </w:tr>
      <w:tr>
        <w:trPr>
          <w:trHeight w:val="48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96 988</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46 431</w:t>
            </w:r>
          </w:p>
        </w:tc>
      </w:tr>
      <w:tr>
        <w:trPr>
          <w:trHeight w:val="48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72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190 613</w:t>
            </w:r>
          </w:p>
        </w:tc>
      </w:tr>
      <w:tr>
        <w:trPr>
          <w:trHeight w:val="48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46 097</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оңалтуды жүзеге асыратын мекемелердің (ұйымдардың) қызметтері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230 824</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басқармасы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275 915</w:t>
            </w:r>
          </w:p>
        </w:tc>
      </w:tr>
      <w:tr>
        <w:trPr>
          <w:trHeight w:val="48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252 388</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23 527</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36 566</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36 566</w:t>
            </w:r>
          </w:p>
        </w:tc>
      </w:tr>
      <w:tr>
        <w:trPr>
          <w:trHeight w:val="48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36 566</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2 872 412</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 және құжаттама басқармасы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108 904</w:t>
            </w:r>
          </w:p>
        </w:tc>
      </w:tr>
      <w:tr>
        <w:trPr>
          <w:trHeight w:val="48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мұрағат ісін басқару жөніндегі мемлекеттік саясатты іске асыру жөніндегі қызметтер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14 382</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94 522</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1 109 867</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басқармасының қызметін қамтамасыз ету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32 464</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29 268</w:t>
            </w:r>
          </w:p>
        </w:tc>
      </w:tr>
      <w:tr>
        <w:trPr>
          <w:trHeight w:val="72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1 035 110</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13 025</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мәдениет басқармасы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535 293</w:t>
            </w:r>
          </w:p>
        </w:tc>
      </w:tr>
      <w:tr>
        <w:trPr>
          <w:trHeight w:val="48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33 713</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47 456</w:t>
            </w:r>
          </w:p>
        </w:tc>
      </w:tr>
      <w:tr>
        <w:trPr>
          <w:trHeight w:val="48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137 781</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270 350</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45 993</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288 772</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71 965</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52 506</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69 001</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95 300</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16 932</w:t>
            </w:r>
          </w:p>
        </w:tc>
      </w:tr>
      <w:tr>
        <w:trPr>
          <w:trHeight w:val="48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16 932</w:t>
            </w:r>
          </w:p>
        </w:tc>
      </w:tr>
      <w:tr>
        <w:trPr>
          <w:trHeight w:val="25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812 644</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649 308</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объектілерін дамыту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163 336</w:t>
            </w:r>
          </w:p>
        </w:tc>
      </w:tr>
      <w:tr>
        <w:trPr>
          <w:trHeight w:val="48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947 547</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27 159</w:t>
            </w:r>
          </w:p>
        </w:tc>
      </w:tr>
      <w:tr>
        <w:trPr>
          <w:trHeight w:val="48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25 159</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қатынастарын реттеу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332 535</w:t>
            </w:r>
          </w:p>
        </w:tc>
      </w:tr>
      <w:tr>
        <w:trPr>
          <w:trHeight w:val="48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ресурстар және табиғатты пайдалануды реттеу басқармасының қызметін қамтамасыз ету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34 763</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47 772</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87 853</w:t>
            </w:r>
          </w:p>
        </w:tc>
      </w:tr>
      <w:tr>
        <w:trPr>
          <w:trHeight w:val="48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42 883</w:t>
            </w:r>
          </w:p>
        </w:tc>
      </w:tr>
      <w:tr>
        <w:trPr>
          <w:trHeight w:val="48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Өндірілетін ауыл шаруашылығы дақылдарының өнімділігі мен сапасын арттыруды қолдау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9 141</w:t>
            </w:r>
          </w:p>
        </w:tc>
      </w:tr>
      <w:tr>
        <w:trPr>
          <w:trHeight w:val="25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13 314</w:t>
            </w:r>
          </w:p>
        </w:tc>
      </w:tr>
      <w:tr>
        <w:trPr>
          <w:trHeight w:val="48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22 515</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107 548</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 бақылау басқармасы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31 367</w:t>
            </w:r>
          </w:p>
        </w:tc>
      </w:tr>
      <w:tr>
        <w:trPr>
          <w:trHeight w:val="48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31 367</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50 608</w:t>
            </w:r>
          </w:p>
        </w:tc>
      </w:tr>
      <w:tr>
        <w:trPr>
          <w:trHeight w:val="48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50 608</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25 573</w:t>
            </w:r>
          </w:p>
        </w:tc>
      </w:tr>
      <w:tr>
        <w:trPr>
          <w:trHeight w:val="48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25 573</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коммуникациялар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317 119</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317 119</w:t>
            </w:r>
          </w:p>
        </w:tc>
      </w:tr>
      <w:tr>
        <w:trPr>
          <w:trHeight w:val="48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34 653</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48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ұйымдастыру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82 466</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359 345</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экономика және бюджеттік жоспарлау басқармасы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72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техника-экономикалық негіздемелерін әзірлеу немесе түзету және оған сараптама жүргізу, концессиялық жобаларды консультациялық сүйемелдеу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59 345</w:t>
            </w:r>
          </w:p>
        </w:tc>
      </w:tr>
      <w:tr>
        <w:trPr>
          <w:trHeight w:val="48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59 345</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17 904 821</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17 904 821</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16 076 180</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1 828 641</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Фтоп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Кіші бағ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ОПЕРАЦИЯЛАР БОЙЫНША САЛЬДО</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605 763</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605 763</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605 763</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605 763</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605 763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 БЮДЖЕТ ТАПШЫЛЫҒЫН ҚАРЖЫЛАНДЫРУ (ПРОФИЦИТІН ПАЙДАЛАНУ)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30" w:id="3"/>
    <w:p>
      <w:pPr>
        <w:spacing w:after="0"/>
        <w:ind w:left="0"/>
        <w:jc w:val="both"/>
      </w:pPr>
      <w:r>
        <w:rPr>
          <w:rFonts w:ascii="Times New Roman"/>
          <w:b w:val="false"/>
          <w:i w:val="false"/>
          <w:color w:val="000000"/>
          <w:sz w:val="28"/>
        </w:rPr>
        <w:t>
Облыстық мәслихаттың 2010 жылғы</w:t>
      </w:r>
      <w:r>
        <w:br/>
      </w:r>
      <w:r>
        <w:rPr>
          <w:rFonts w:ascii="Times New Roman"/>
          <w:b w:val="false"/>
          <w:i w:val="false"/>
          <w:color w:val="000000"/>
          <w:sz w:val="28"/>
        </w:rPr>
        <w:t>
13 желтоқсандағы № 29/331 шешіміне</w:t>
      </w:r>
      <w:r>
        <w:br/>
      </w:r>
      <w:r>
        <w:rPr>
          <w:rFonts w:ascii="Times New Roman"/>
          <w:b w:val="false"/>
          <w:i w:val="false"/>
          <w:color w:val="000000"/>
          <w:sz w:val="28"/>
        </w:rPr>
        <w:t>
3 - ҚОСЫМША</w:t>
      </w:r>
    </w:p>
    <w:bookmarkEnd w:id="3"/>
    <w:p>
      <w:pPr>
        <w:spacing w:after="0"/>
        <w:ind w:left="0"/>
        <w:jc w:val="left"/>
      </w:pPr>
      <w:r>
        <w:rPr>
          <w:rFonts w:ascii="Times New Roman"/>
          <w:b/>
          <w:i w:val="false"/>
          <w:color w:val="000000"/>
        </w:rPr>
        <w:t xml:space="preserve"> 2013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5"/>
        <w:gridCol w:w="1036"/>
        <w:gridCol w:w="1036"/>
        <w:gridCol w:w="1036"/>
        <w:gridCol w:w="6155"/>
        <w:gridCol w:w="2482"/>
      </w:tblGrid>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Кіші сын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Ерек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4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1.КІРІСТЕР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52 805 457</w:t>
            </w:r>
          </w:p>
        </w:tc>
      </w:tr>
      <w:tr>
        <w:trPr>
          <w:trHeight w:val="24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48 576 683</w:t>
            </w:r>
          </w:p>
        </w:tc>
      </w:tr>
      <w:tr>
        <w:trPr>
          <w:trHeight w:val="24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27 001 423</w:t>
            </w:r>
          </w:p>
        </w:tc>
      </w:tr>
      <w:tr>
        <w:trPr>
          <w:trHeight w:val="24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27 001 423</w:t>
            </w:r>
          </w:p>
        </w:tc>
      </w:tr>
      <w:tr>
        <w:trPr>
          <w:trHeight w:val="24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18 693 991</w:t>
            </w:r>
          </w:p>
        </w:tc>
      </w:tr>
      <w:tr>
        <w:trPr>
          <w:trHeight w:val="24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18 693 991</w:t>
            </w:r>
          </w:p>
        </w:tc>
      </w:tr>
      <w:tr>
        <w:trPr>
          <w:trHeight w:val="24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2 881 269</w:t>
            </w:r>
          </w:p>
        </w:tc>
      </w:tr>
      <w:tr>
        <w:trPr>
          <w:trHeight w:val="24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2 880 278</w:t>
            </w:r>
          </w:p>
        </w:tc>
      </w:tr>
      <w:tr>
        <w:trPr>
          <w:trHeight w:val="24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w:t>
            </w:r>
          </w:p>
        </w:tc>
      </w:tr>
      <w:tr>
        <w:trPr>
          <w:trHeight w:val="24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193 416</w:t>
            </w:r>
          </w:p>
        </w:tc>
      </w:tr>
      <w:tr>
        <w:trPr>
          <w:trHeight w:val="24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44 582</w:t>
            </w:r>
          </w:p>
        </w:tc>
      </w:tr>
      <w:tr>
        <w:trPr>
          <w:trHeight w:val="24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2 031</w:t>
            </w:r>
          </w:p>
        </w:tc>
      </w:tr>
      <w:tr>
        <w:trPr>
          <w:trHeight w:val="24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заңды тұлғаларға қатысу үлесіне кірістер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5 097</w:t>
            </w:r>
          </w:p>
        </w:tc>
      </w:tr>
      <w:tr>
        <w:trPr>
          <w:trHeight w:val="24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22 000</w:t>
            </w:r>
          </w:p>
        </w:tc>
      </w:tr>
      <w:tr>
        <w:trPr>
          <w:trHeight w:val="24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15 454</w:t>
            </w:r>
          </w:p>
        </w:tc>
      </w:tr>
      <w:tr>
        <w:trPr>
          <w:trHeight w:val="48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r>
      <w:tr>
        <w:trPr>
          <w:trHeight w:val="48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r>
      <w:tr>
        <w:trPr>
          <w:trHeight w:val="96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r>
      <w:tr>
        <w:trPr>
          <w:trHeight w:val="96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r>
      <w:tr>
        <w:trPr>
          <w:trHeight w:val="24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148 239</w:t>
            </w:r>
          </w:p>
        </w:tc>
      </w:tr>
      <w:tr>
        <w:trPr>
          <w:trHeight w:val="24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148 239</w:t>
            </w:r>
          </w:p>
        </w:tc>
      </w:tr>
      <w:tr>
        <w:trPr>
          <w:trHeight w:val="24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1 742</w:t>
            </w:r>
          </w:p>
        </w:tc>
      </w:tr>
      <w:tr>
        <w:trPr>
          <w:trHeight w:val="24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1 742</w:t>
            </w:r>
          </w:p>
        </w:tc>
      </w:tr>
      <w:tr>
        <w:trPr>
          <w:trHeight w:val="24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1 742</w:t>
            </w:r>
          </w:p>
        </w:tc>
      </w:tr>
      <w:tr>
        <w:trPr>
          <w:trHeight w:val="24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 ТҮСІМІ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4 033 616</w:t>
            </w:r>
          </w:p>
        </w:tc>
      </w:tr>
      <w:tr>
        <w:trPr>
          <w:trHeight w:val="24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мемлекеттік басқару органдарынан алынатын трансферттер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4 033 616</w:t>
            </w:r>
          </w:p>
        </w:tc>
      </w:tr>
      <w:tr>
        <w:trPr>
          <w:trHeight w:val="24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4 033 616</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 топ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Кіші бағ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4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52 805 457</w:t>
            </w:r>
          </w:p>
        </w:tc>
      </w:tr>
      <w:tr>
        <w:trPr>
          <w:trHeight w:val="24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852 036</w:t>
            </w:r>
          </w:p>
        </w:tc>
      </w:tr>
      <w:tr>
        <w:trPr>
          <w:trHeight w:val="24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47 171</w:t>
            </w:r>
          </w:p>
        </w:tc>
      </w:tr>
      <w:tr>
        <w:trPr>
          <w:trHeight w:val="24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жөніндегі қызметтер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47 171</w:t>
            </w:r>
          </w:p>
        </w:tc>
      </w:tr>
      <w:tr>
        <w:trPr>
          <w:trHeight w:val="24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630 345</w:t>
            </w:r>
          </w:p>
        </w:tc>
      </w:tr>
      <w:tr>
        <w:trPr>
          <w:trHeight w:val="24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әкімнің қызметін қамтамасыз ету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307 040</w:t>
            </w:r>
          </w:p>
        </w:tc>
      </w:tr>
      <w:tr>
        <w:trPr>
          <w:trHeight w:val="48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"жалғыз терезе" қағидаты бойынша мемлекеттік қызметтер көрсететін халыққа қызмет орталықтарының қызметін қамтамасыз ету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323 305</w:t>
            </w:r>
          </w:p>
        </w:tc>
      </w:tr>
      <w:tr>
        <w:trPr>
          <w:trHeight w:val="24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97 062</w:t>
            </w:r>
          </w:p>
        </w:tc>
      </w:tr>
      <w:tr>
        <w:trPr>
          <w:trHeight w:val="48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87 067</w:t>
            </w:r>
          </w:p>
        </w:tc>
      </w:tr>
      <w:tr>
        <w:trPr>
          <w:trHeight w:val="24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1 579</w:t>
            </w:r>
          </w:p>
        </w:tc>
      </w:tr>
      <w:tr>
        <w:trPr>
          <w:trHeight w:val="24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8 416</w:t>
            </w:r>
          </w:p>
        </w:tc>
      </w:tr>
      <w:tr>
        <w:trPr>
          <w:trHeight w:val="24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77 458</w:t>
            </w:r>
          </w:p>
        </w:tc>
      </w:tr>
      <w:tr>
        <w:trPr>
          <w:trHeight w:val="72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77 458</w:t>
            </w:r>
          </w:p>
        </w:tc>
      </w:tr>
      <w:tr>
        <w:trPr>
          <w:trHeight w:val="24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43 901</w:t>
            </w:r>
          </w:p>
        </w:tc>
      </w:tr>
      <w:tr>
        <w:trPr>
          <w:trHeight w:val="48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зілзалардың алдын алуды және жоюды ұйымдастыру басқармасы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43 901</w:t>
            </w:r>
          </w:p>
        </w:tc>
      </w:tr>
      <w:tr>
        <w:trPr>
          <w:trHeight w:val="72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22 201</w:t>
            </w:r>
          </w:p>
        </w:tc>
      </w:tr>
      <w:tr>
        <w:trPr>
          <w:trHeight w:val="24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8 315</w:t>
            </w:r>
          </w:p>
        </w:tc>
      </w:tr>
      <w:tr>
        <w:trPr>
          <w:trHeight w:val="24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азаматтық қорғаныстың іс-шаралары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7 767</w:t>
            </w:r>
          </w:p>
        </w:tc>
      </w:tr>
      <w:tr>
        <w:trPr>
          <w:trHeight w:val="24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5 618</w:t>
            </w:r>
          </w:p>
        </w:tc>
      </w:tr>
      <w:tr>
        <w:trPr>
          <w:trHeight w:val="24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 сот, қылмыстық-атқару қызметі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2 701 639</w:t>
            </w:r>
          </w:p>
        </w:tc>
      </w:tr>
      <w:tr>
        <w:trPr>
          <w:trHeight w:val="24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2 701 639</w:t>
            </w:r>
          </w:p>
        </w:tc>
      </w:tr>
      <w:tr>
        <w:trPr>
          <w:trHeight w:val="48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2 587 431</w:t>
            </w:r>
          </w:p>
        </w:tc>
      </w:tr>
      <w:tr>
        <w:trPr>
          <w:trHeight w:val="24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1 829</w:t>
            </w:r>
          </w:p>
        </w:tc>
      </w:tr>
      <w:tr>
        <w:trPr>
          <w:trHeight w:val="24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39 960</w:t>
            </w:r>
          </w:p>
        </w:tc>
      </w:tr>
      <w:tr>
        <w:trPr>
          <w:trHeight w:val="24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тұткындалған адамдарды ұстауды ұйымдастыру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54 388</w:t>
            </w:r>
          </w:p>
        </w:tc>
      </w:tr>
      <w:tr>
        <w:trPr>
          <w:trHeight w:val="24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жануарларын ұстауды ұйымдастыру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18 031</w:t>
            </w:r>
          </w:p>
        </w:tc>
      </w:tr>
      <w:tr>
        <w:trPr>
          <w:trHeight w:val="24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7 057 888</w:t>
            </w:r>
          </w:p>
        </w:tc>
      </w:tr>
      <w:tr>
        <w:trPr>
          <w:trHeight w:val="24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57 835</w:t>
            </w:r>
          </w:p>
        </w:tc>
      </w:tr>
      <w:tr>
        <w:trPr>
          <w:trHeight w:val="24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57 835</w:t>
            </w:r>
          </w:p>
        </w:tc>
      </w:tr>
      <w:tr>
        <w:trPr>
          <w:trHeight w:val="24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160 195</w:t>
            </w:r>
          </w:p>
        </w:tc>
      </w:tr>
      <w:tr>
        <w:trPr>
          <w:trHeight w:val="24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28 894</w:t>
            </w:r>
          </w:p>
        </w:tc>
      </w:tr>
      <w:tr>
        <w:trPr>
          <w:trHeight w:val="48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131 301</w:t>
            </w:r>
          </w:p>
        </w:tc>
      </w:tr>
      <w:tr>
        <w:trPr>
          <w:trHeight w:val="24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874 190</w:t>
            </w:r>
          </w:p>
        </w:tc>
      </w:tr>
      <w:tr>
        <w:trPr>
          <w:trHeight w:val="24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874 190</w:t>
            </w:r>
          </w:p>
        </w:tc>
      </w:tr>
      <w:tr>
        <w:trPr>
          <w:trHeight w:val="24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басқармасы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3 750 543</w:t>
            </w:r>
          </w:p>
        </w:tc>
      </w:tr>
      <w:tr>
        <w:trPr>
          <w:trHeight w:val="48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50 238</w:t>
            </w:r>
          </w:p>
        </w:tc>
      </w:tr>
      <w:tr>
        <w:trPr>
          <w:trHeight w:val="24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394 516</w:t>
            </w:r>
          </w:p>
        </w:tc>
      </w:tr>
      <w:tr>
        <w:trPr>
          <w:trHeight w:val="48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15 066</w:t>
            </w:r>
          </w:p>
        </w:tc>
      </w:tr>
      <w:tr>
        <w:trPr>
          <w:trHeight w:val="24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183 417</w:t>
            </w:r>
          </w:p>
        </w:tc>
      </w:tr>
      <w:tr>
        <w:trPr>
          <w:trHeight w:val="48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272 664</w:t>
            </w:r>
          </w:p>
        </w:tc>
      </w:tr>
      <w:tr>
        <w:trPr>
          <w:trHeight w:val="24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88 220</w:t>
            </w:r>
          </w:p>
        </w:tc>
      </w:tr>
      <w:tr>
        <w:trPr>
          <w:trHeight w:val="48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w:t>
            </w:r>
            <w:r>
              <w:br/>
            </w:r>
            <w:r>
              <w:rPr>
                <w:rFonts w:ascii="Times New Roman"/>
                <w:b w:val="false"/>
                <w:i w:val="false"/>
                <w:color w:val="000000"/>
                <w:sz w:val="20"/>
              </w:rPr>
              <w:t>
педагогикалық консультациялық көмек көрсету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82 892</w:t>
            </w:r>
          </w:p>
        </w:tc>
      </w:tr>
      <w:tr>
        <w:trPr>
          <w:trHeight w:val="48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Дамуында проблемалары бар балалар мен жеткіншектердің оңалту және әлеуметтік бейімдеу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27 061</w:t>
            </w:r>
          </w:p>
        </w:tc>
      </w:tr>
      <w:tr>
        <w:trPr>
          <w:trHeight w:val="48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24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313 826</w:t>
            </w:r>
          </w:p>
        </w:tc>
      </w:tr>
      <w:tr>
        <w:trPr>
          <w:trHeight w:val="24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1 997 289</w:t>
            </w:r>
          </w:p>
        </w:tc>
      </w:tr>
      <w:tr>
        <w:trPr>
          <w:trHeight w:val="24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25 354</w:t>
            </w:r>
          </w:p>
        </w:tc>
      </w:tr>
      <w:tr>
        <w:trPr>
          <w:trHeight w:val="24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2 215 125</w:t>
            </w:r>
          </w:p>
        </w:tc>
      </w:tr>
      <w:tr>
        <w:trPr>
          <w:trHeight w:val="42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2 215 125</w:t>
            </w:r>
          </w:p>
        </w:tc>
      </w:tr>
      <w:tr>
        <w:trPr>
          <w:trHeight w:val="24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9 482 928</w:t>
            </w:r>
          </w:p>
        </w:tc>
      </w:tr>
      <w:tr>
        <w:trPr>
          <w:trHeight w:val="24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7 267 803</w:t>
            </w:r>
          </w:p>
        </w:tc>
      </w:tr>
      <w:tr>
        <w:trPr>
          <w:trHeight w:val="48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денгейде денсаулық сақтау саласындағы мемлекеттік саясатты іске жөніндегі қызметтер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72 283</w:t>
            </w:r>
          </w:p>
        </w:tc>
      </w:tr>
      <w:tr>
        <w:trPr>
          <w:trHeight w:val="48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112 160</w:t>
            </w:r>
          </w:p>
        </w:tc>
      </w:tr>
      <w:tr>
        <w:trPr>
          <w:trHeight w:val="24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86 425</w:t>
            </w:r>
          </w:p>
        </w:tc>
      </w:tr>
      <w:tr>
        <w:trPr>
          <w:trHeight w:val="24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43 020</w:t>
            </w:r>
          </w:p>
        </w:tc>
      </w:tr>
      <w:tr>
        <w:trPr>
          <w:trHeight w:val="49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11 258</w:t>
            </w:r>
          </w:p>
        </w:tc>
      </w:tr>
      <w:tr>
        <w:trPr>
          <w:trHeight w:val="72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соның ішінде жүйкеге әсер ететін заттарды қолданылуымен байланысты зардап шегетін адамдарға медициналық көмек көрсету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1 785 195</w:t>
            </w:r>
          </w:p>
        </w:tc>
      </w:tr>
      <w:tr>
        <w:trPr>
          <w:trHeight w:val="49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2 937 483</w:t>
            </w:r>
          </w:p>
        </w:tc>
      </w:tr>
      <w:tr>
        <w:trPr>
          <w:trHeight w:val="24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және шұғыл көмек көрсету және санитарлық авиация</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873 885</w:t>
            </w:r>
          </w:p>
        </w:tc>
      </w:tr>
      <w:tr>
        <w:trPr>
          <w:trHeight w:val="24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20 572</w:t>
            </w:r>
          </w:p>
        </w:tc>
      </w:tr>
      <w:tr>
        <w:trPr>
          <w:trHeight w:val="48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жекелген санаттарын амбулаториялық деңгейде дәрілік заттармен және мамандандырылған балалар және емдік тамақ өнімдерімен қамтамасыз ету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512 203</w:t>
            </w:r>
          </w:p>
        </w:tc>
      </w:tr>
      <w:tr>
        <w:trPr>
          <w:trHeight w:val="48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42 079</w:t>
            </w:r>
          </w:p>
        </w:tc>
      </w:tr>
      <w:tr>
        <w:trPr>
          <w:trHeight w:val="24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w:t>
            </w:r>
          </w:p>
        </w:tc>
      </w:tr>
      <w:tr>
        <w:trPr>
          <w:trHeight w:val="24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талдау орталықтарының қызметін қамтамасыз ету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20 610</w:t>
            </w:r>
          </w:p>
        </w:tc>
      </w:tr>
      <w:tr>
        <w:trPr>
          <w:trHeight w:val="75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23 176</w:t>
            </w:r>
          </w:p>
        </w:tc>
      </w:tr>
      <w:tr>
        <w:trPr>
          <w:trHeight w:val="48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89 867</w:t>
            </w:r>
          </w:p>
        </w:tc>
      </w:tr>
      <w:tr>
        <w:trPr>
          <w:trHeight w:val="24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22 777</w:t>
            </w:r>
          </w:p>
        </w:tc>
      </w:tr>
      <w:tr>
        <w:trPr>
          <w:trHeight w:val="48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денсаулық сақтау ұйымдарының ғимараттарын, үй-жайлары мен құрылыстарын күрделі жөндеу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24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ұйымдарын материалдық-техникалық жарақтандыру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313 827</w:t>
            </w:r>
          </w:p>
        </w:tc>
      </w:tr>
      <w:tr>
        <w:trPr>
          <w:trHeight w:val="24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2 215 125</w:t>
            </w:r>
          </w:p>
        </w:tc>
      </w:tr>
      <w:tr>
        <w:trPr>
          <w:trHeight w:val="25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2 215 125</w:t>
            </w:r>
          </w:p>
        </w:tc>
      </w:tr>
      <w:tr>
        <w:trPr>
          <w:trHeight w:val="24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Әлеуметтік көмек және әлеуметтік қамсыздандыру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984 270</w:t>
            </w:r>
          </w:p>
        </w:tc>
      </w:tr>
      <w:tr>
        <w:trPr>
          <w:trHeight w:val="34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700 047</w:t>
            </w:r>
          </w:p>
        </w:tc>
      </w:tr>
      <w:tr>
        <w:trPr>
          <w:trHeight w:val="72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68 546</w:t>
            </w:r>
          </w:p>
        </w:tc>
      </w:tr>
      <w:tr>
        <w:trPr>
          <w:trHeight w:val="48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100 354</w:t>
            </w:r>
          </w:p>
        </w:tc>
      </w:tr>
      <w:tr>
        <w:trPr>
          <w:trHeight w:val="24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49 216</w:t>
            </w:r>
          </w:p>
        </w:tc>
      </w:tr>
      <w:tr>
        <w:trPr>
          <w:trHeight w:val="48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72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197 206</w:t>
            </w:r>
          </w:p>
        </w:tc>
      </w:tr>
      <w:tr>
        <w:trPr>
          <w:trHeight w:val="48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47 350</w:t>
            </w:r>
          </w:p>
        </w:tc>
      </w:tr>
      <w:tr>
        <w:trPr>
          <w:trHeight w:val="24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оңалтуды жүзеге асыратын мекемелердің (ұйымдардың) қызметтері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237 363</w:t>
            </w:r>
          </w:p>
        </w:tc>
      </w:tr>
      <w:tr>
        <w:trPr>
          <w:trHeight w:val="24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басқармасы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284 223</w:t>
            </w:r>
          </w:p>
        </w:tc>
      </w:tr>
      <w:tr>
        <w:trPr>
          <w:trHeight w:val="48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260 252</w:t>
            </w:r>
          </w:p>
        </w:tc>
      </w:tr>
      <w:tr>
        <w:trPr>
          <w:trHeight w:val="24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23 971</w:t>
            </w:r>
          </w:p>
        </w:tc>
      </w:tr>
      <w:tr>
        <w:trPr>
          <w:trHeight w:val="24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2 252 726</w:t>
            </w:r>
          </w:p>
        </w:tc>
      </w:tr>
      <w:tr>
        <w:trPr>
          <w:trHeight w:val="24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2 215 126</w:t>
            </w:r>
          </w:p>
        </w:tc>
      </w:tr>
      <w:tr>
        <w:trPr>
          <w:trHeight w:val="27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2 215 126</w:t>
            </w:r>
          </w:p>
        </w:tc>
      </w:tr>
      <w:tr>
        <w:trPr>
          <w:trHeight w:val="24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37 600</w:t>
            </w:r>
          </w:p>
        </w:tc>
      </w:tr>
      <w:tr>
        <w:trPr>
          <w:trHeight w:val="48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37 600</w:t>
            </w:r>
          </w:p>
        </w:tc>
      </w:tr>
      <w:tr>
        <w:trPr>
          <w:trHeight w:val="24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2 148 743</w:t>
            </w:r>
          </w:p>
        </w:tc>
      </w:tr>
      <w:tr>
        <w:trPr>
          <w:trHeight w:val="24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 және құжаттама басқармасы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111 896</w:t>
            </w:r>
          </w:p>
        </w:tc>
      </w:tr>
      <w:tr>
        <w:trPr>
          <w:trHeight w:val="48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мұрағат ісін басқару жөніндегі мемлекеттік саясатты іске асыру жөніндегі қызметтер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14 897</w:t>
            </w:r>
          </w:p>
        </w:tc>
      </w:tr>
      <w:tr>
        <w:trPr>
          <w:trHeight w:val="24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96 999</w:t>
            </w:r>
          </w:p>
        </w:tc>
      </w:tr>
      <w:tr>
        <w:trPr>
          <w:trHeight w:val="24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1 175 327</w:t>
            </w:r>
          </w:p>
        </w:tc>
      </w:tr>
      <w:tr>
        <w:trPr>
          <w:trHeight w:val="24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басқармасының қызметін қамтамасыз ету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33 249</w:t>
            </w:r>
          </w:p>
        </w:tc>
      </w:tr>
      <w:tr>
        <w:trPr>
          <w:trHeight w:val="24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31 024</w:t>
            </w:r>
          </w:p>
        </w:tc>
      </w:tr>
      <w:tr>
        <w:trPr>
          <w:trHeight w:val="72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1 097 219</w:t>
            </w:r>
          </w:p>
        </w:tc>
      </w:tr>
      <w:tr>
        <w:trPr>
          <w:trHeight w:val="24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13 835</w:t>
            </w:r>
          </w:p>
        </w:tc>
      </w:tr>
      <w:tr>
        <w:trPr>
          <w:trHeight w:val="24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мәдениет басқармасы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542 194</w:t>
            </w:r>
          </w:p>
        </w:tc>
      </w:tr>
      <w:tr>
        <w:trPr>
          <w:trHeight w:val="48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34 710</w:t>
            </w:r>
          </w:p>
        </w:tc>
      </w:tr>
      <w:tr>
        <w:trPr>
          <w:trHeight w:val="24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48 653</w:t>
            </w:r>
          </w:p>
        </w:tc>
      </w:tr>
      <w:tr>
        <w:trPr>
          <w:trHeight w:val="48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139 254</w:t>
            </w:r>
          </w:p>
        </w:tc>
      </w:tr>
      <w:tr>
        <w:trPr>
          <w:trHeight w:val="24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272 862</w:t>
            </w:r>
          </w:p>
        </w:tc>
      </w:tr>
      <w:tr>
        <w:trPr>
          <w:trHeight w:val="24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46 715</w:t>
            </w:r>
          </w:p>
        </w:tc>
      </w:tr>
      <w:tr>
        <w:trPr>
          <w:trHeight w:val="24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301 888</w:t>
            </w:r>
          </w:p>
        </w:tc>
      </w:tr>
      <w:tr>
        <w:trPr>
          <w:trHeight w:val="24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74 994</w:t>
            </w:r>
          </w:p>
        </w:tc>
      </w:tr>
      <w:tr>
        <w:trPr>
          <w:trHeight w:val="24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54 309</w:t>
            </w:r>
          </w:p>
        </w:tc>
      </w:tr>
      <w:tr>
        <w:trPr>
          <w:trHeight w:val="24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70 575</w:t>
            </w:r>
          </w:p>
        </w:tc>
      </w:tr>
      <w:tr>
        <w:trPr>
          <w:trHeight w:val="24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102 010</w:t>
            </w:r>
          </w:p>
        </w:tc>
      </w:tr>
      <w:tr>
        <w:trPr>
          <w:trHeight w:val="24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17 438</w:t>
            </w:r>
          </w:p>
        </w:tc>
      </w:tr>
      <w:tr>
        <w:trPr>
          <w:trHeight w:val="48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17 438</w:t>
            </w:r>
          </w:p>
        </w:tc>
      </w:tr>
      <w:tr>
        <w:trPr>
          <w:trHeight w:val="48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440 866</w:t>
            </w:r>
          </w:p>
        </w:tc>
      </w:tr>
      <w:tr>
        <w:trPr>
          <w:trHeight w:val="24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27 773</w:t>
            </w:r>
          </w:p>
        </w:tc>
      </w:tr>
      <w:tr>
        <w:trPr>
          <w:trHeight w:val="48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25 773</w:t>
            </w:r>
          </w:p>
        </w:tc>
      </w:tr>
      <w:tr>
        <w:trPr>
          <w:trHeight w:val="24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қатынастарын реттеу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4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334 840</w:t>
            </w:r>
          </w:p>
        </w:tc>
      </w:tr>
      <w:tr>
        <w:trPr>
          <w:trHeight w:val="48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ресурстар және табиғатты пайдалануды реттеу басқармасының қызметін қамтамасыз ету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35 675</w:t>
            </w:r>
          </w:p>
        </w:tc>
      </w:tr>
      <w:tr>
        <w:trPr>
          <w:trHeight w:val="24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49 165</w:t>
            </w:r>
          </w:p>
        </w:tc>
      </w:tr>
      <w:tr>
        <w:trPr>
          <w:trHeight w:val="24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24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78 253</w:t>
            </w:r>
          </w:p>
        </w:tc>
      </w:tr>
      <w:tr>
        <w:trPr>
          <w:trHeight w:val="48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43 884</w:t>
            </w:r>
          </w:p>
        </w:tc>
      </w:tr>
      <w:tr>
        <w:trPr>
          <w:trHeight w:val="25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11 854</w:t>
            </w:r>
          </w:p>
        </w:tc>
      </w:tr>
      <w:tr>
        <w:trPr>
          <w:trHeight w:val="48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22 515</w:t>
            </w:r>
          </w:p>
        </w:tc>
      </w:tr>
      <w:tr>
        <w:trPr>
          <w:trHeight w:val="24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110 403</w:t>
            </w:r>
          </w:p>
        </w:tc>
      </w:tr>
      <w:tr>
        <w:trPr>
          <w:trHeight w:val="24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 бақылау басқармасы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32 191</w:t>
            </w:r>
          </w:p>
        </w:tc>
      </w:tr>
      <w:tr>
        <w:trPr>
          <w:trHeight w:val="48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32 191</w:t>
            </w:r>
          </w:p>
        </w:tc>
      </w:tr>
      <w:tr>
        <w:trPr>
          <w:trHeight w:val="24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51 972</w:t>
            </w:r>
          </w:p>
        </w:tc>
      </w:tr>
      <w:tr>
        <w:trPr>
          <w:trHeight w:val="48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51 972</w:t>
            </w:r>
          </w:p>
        </w:tc>
      </w:tr>
      <w:tr>
        <w:trPr>
          <w:trHeight w:val="24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26 240</w:t>
            </w:r>
          </w:p>
        </w:tc>
      </w:tr>
      <w:tr>
        <w:trPr>
          <w:trHeight w:val="48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26 240</w:t>
            </w:r>
          </w:p>
        </w:tc>
      </w:tr>
      <w:tr>
        <w:trPr>
          <w:trHeight w:val="24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коммуникациялар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323 932</w:t>
            </w:r>
          </w:p>
        </w:tc>
      </w:tr>
      <w:tr>
        <w:trPr>
          <w:trHeight w:val="24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323 932</w:t>
            </w:r>
          </w:p>
        </w:tc>
      </w:tr>
      <w:tr>
        <w:trPr>
          <w:trHeight w:val="48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35 693</w:t>
            </w:r>
          </w:p>
        </w:tc>
      </w:tr>
      <w:tr>
        <w:trPr>
          <w:trHeight w:val="24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48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ұйымдастыру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88 239</w:t>
            </w:r>
          </w:p>
        </w:tc>
      </w:tr>
      <w:tr>
        <w:trPr>
          <w:trHeight w:val="24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360 671</w:t>
            </w:r>
          </w:p>
        </w:tc>
      </w:tr>
      <w:tr>
        <w:trPr>
          <w:trHeight w:val="24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24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24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экономика және бюджеттік жоспарлау басқармасы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72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техника-экономикалық негіздемелерін әзірлеу немесе түзету және оған сараптама жүргізу, концессиялық жобаларды консультациялық сүйемелдеу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24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60 671</w:t>
            </w:r>
          </w:p>
        </w:tc>
      </w:tr>
      <w:tr>
        <w:trPr>
          <w:trHeight w:val="48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60 671</w:t>
            </w:r>
          </w:p>
        </w:tc>
      </w:tr>
      <w:tr>
        <w:trPr>
          <w:trHeight w:val="24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26 045 454</w:t>
            </w:r>
          </w:p>
        </w:tc>
      </w:tr>
      <w:tr>
        <w:trPr>
          <w:trHeight w:val="24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26 045 454</w:t>
            </w:r>
          </w:p>
        </w:tc>
      </w:tr>
      <w:tr>
        <w:trPr>
          <w:trHeight w:val="24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24 607 177</w:t>
            </w:r>
          </w:p>
        </w:tc>
      </w:tr>
      <w:tr>
        <w:trPr>
          <w:trHeight w:val="24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1 438 277</w:t>
            </w:r>
          </w:p>
        </w:tc>
      </w:tr>
      <w:tr>
        <w:trPr>
          <w:trHeight w:val="24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Фтоп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Кіші бағ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4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ОПЕРАЦИЯЛАР БОЙЫНША САЛЬДО</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24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 БЮДЖЕТ ТАПШЫЛЫҒЫН ҚАРЖЫЛАНДЫРУ (ПРОФИЦИТІН ПАЙДАЛАНУ)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31" w:id="4"/>
    <w:p>
      <w:pPr>
        <w:spacing w:after="0"/>
        <w:ind w:left="0"/>
        <w:jc w:val="both"/>
      </w:pPr>
      <w:r>
        <w:rPr>
          <w:rFonts w:ascii="Times New Roman"/>
          <w:b w:val="false"/>
          <w:i w:val="false"/>
          <w:color w:val="000000"/>
          <w:sz w:val="28"/>
        </w:rPr>
        <w:t>
Облыстық мәслихаттың 2010 жылғы</w:t>
      </w:r>
      <w:r>
        <w:br/>
      </w:r>
      <w:r>
        <w:rPr>
          <w:rFonts w:ascii="Times New Roman"/>
          <w:b w:val="false"/>
          <w:i w:val="false"/>
          <w:color w:val="000000"/>
          <w:sz w:val="28"/>
        </w:rPr>
        <w:t>
13 желтоқсандағы № 29/331 шешіміне</w:t>
      </w:r>
      <w:r>
        <w:br/>
      </w:r>
      <w:r>
        <w:rPr>
          <w:rFonts w:ascii="Times New Roman"/>
          <w:b w:val="false"/>
          <w:i w:val="false"/>
          <w:color w:val="000000"/>
          <w:sz w:val="28"/>
        </w:rPr>
        <w:t>
4 - ҚОСЫМША</w:t>
      </w:r>
    </w:p>
    <w:bookmarkEnd w:id="4"/>
    <w:p>
      <w:pPr>
        <w:spacing w:after="0"/>
        <w:ind w:left="0"/>
        <w:jc w:val="left"/>
      </w:pPr>
      <w:r>
        <w:rPr>
          <w:rFonts w:ascii="Times New Roman"/>
          <w:b/>
          <w:i w:val="false"/>
          <w:color w:val="000000"/>
        </w:rPr>
        <w:t xml:space="preserve"> 2011 ЖЫЛҒА АРНАЛҒАН ОБЛЫСТЫҚ БЮДЖЕТТІҢ ОРЫНДАЛУ БАРЫСЫНДА СЕКВЕСТРГЕ ЖАТПАЙТЫН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8"/>
        <w:gridCol w:w="1099"/>
        <w:gridCol w:w="827"/>
        <w:gridCol w:w="10036"/>
      </w:tblGrid>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Ф.топ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r>
      <w:tr>
        <w:trPr>
          <w:trHeight w:val="30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r>
      <w:tr>
        <w:trPr>
          <w:trHeight w:val="3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беру бағдарламалары бойынша жалпы білім беру</w:t>
            </w:r>
          </w:p>
        </w:tc>
      </w:tr>
      <w:tr>
        <w:trPr>
          <w:trHeight w:val="60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r>
      <w:tr>
        <w:trPr>
          <w:trHeight w:val="30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r>
      <w:tr>
        <w:trPr>
          <w:trHeight w:val="30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r>
      <w:tr>
        <w:trPr>
          <w:trHeight w:val="60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 оның құрамдас бөліктері мен препараттарын өндіру</w:t>
            </w:r>
          </w:p>
        </w:tc>
      </w:tr>
      <w:tr>
        <w:trPr>
          <w:trHeight w:val="30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r>
      <w:tr>
        <w:trPr>
          <w:trHeight w:val="60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r>
      <w:tr>
        <w:trPr>
          <w:trHeight w:val="90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соның ішінде жүйкеге әсер ететін заттарды қолданылуымен байланысты зардап шегетін адамдарға медициналық көмек көрсету</w:t>
            </w:r>
          </w:p>
        </w:tc>
      </w:tr>
      <w:tr>
        <w:trPr>
          <w:trHeight w:val="60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r>
      <w:tr>
        <w:trPr>
          <w:trHeight w:val="30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және шұғыл көмек көрсету және санитарлық авиация</w:t>
            </w:r>
          </w:p>
        </w:tc>
      </w:tr>
      <w:tr>
        <w:trPr>
          <w:trHeight w:val="30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жағдайларда халыққа медициналық көмек көрсету</w:t>
            </w:r>
          </w:p>
        </w:tc>
      </w:tr>
      <w:tr>
        <w:trPr>
          <w:trHeight w:val="90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r>
      <w:tr>
        <w:trPr>
          <w:trHeight w:val="36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ауыратындарды туберкулезге қарсы препараттарымен қамтамасыз ету</w:t>
            </w:r>
          </w:p>
        </w:tc>
      </w:tr>
      <w:tr>
        <w:trPr>
          <w:trHeight w:val="30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препараттармен қамтамасыз ету</w:t>
            </w:r>
          </w:p>
        </w:tc>
      </w:tr>
      <w:tr>
        <w:trPr>
          <w:trHeight w:val="315"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 препараттарымен қамтамасыз ету</w:t>
            </w:r>
          </w:p>
        </w:tc>
      </w:tr>
      <w:tr>
        <w:trPr>
          <w:trHeight w:val="915"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Бүйрегі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r>
    </w:tbl>
    <w:bookmarkStart w:name="z32" w:id="5"/>
    <w:p>
      <w:pPr>
        <w:spacing w:after="0"/>
        <w:ind w:left="0"/>
        <w:jc w:val="both"/>
      </w:pPr>
      <w:r>
        <w:rPr>
          <w:rFonts w:ascii="Times New Roman"/>
          <w:b w:val="false"/>
          <w:i w:val="false"/>
          <w:color w:val="000000"/>
          <w:sz w:val="28"/>
        </w:rPr>
        <w:t>
Облыстық мәслихаттың 2010 жылғы</w:t>
      </w:r>
      <w:r>
        <w:br/>
      </w:r>
      <w:r>
        <w:rPr>
          <w:rFonts w:ascii="Times New Roman"/>
          <w:b w:val="false"/>
          <w:i w:val="false"/>
          <w:color w:val="000000"/>
          <w:sz w:val="28"/>
        </w:rPr>
        <w:t>
13 желтоқсандағы № 29/331 шешіміне</w:t>
      </w:r>
      <w:r>
        <w:br/>
      </w:r>
      <w:r>
        <w:rPr>
          <w:rFonts w:ascii="Times New Roman"/>
          <w:b w:val="false"/>
          <w:i w:val="false"/>
          <w:color w:val="000000"/>
          <w:sz w:val="28"/>
        </w:rPr>
        <w:t>
5 - ҚОСЫМША</w:t>
      </w:r>
    </w:p>
    <w:bookmarkEnd w:id="5"/>
    <w:p>
      <w:pPr>
        <w:spacing w:after="0"/>
        <w:ind w:left="0"/>
        <w:jc w:val="left"/>
      </w:pPr>
      <w:r>
        <w:rPr>
          <w:rFonts w:ascii="Times New Roman"/>
          <w:b/>
          <w:i w:val="false"/>
          <w:color w:val="000000"/>
        </w:rPr>
        <w:t xml:space="preserve"> 2011 ЖЫЛҒА АРНАЛҒАН АУДАНДАР МЕН ҚАЛАЛАР БЮДЖЕТТЕРІНІҢ ОРЫНДАЛУ БАРЫСЫНДА СЕКВЕСТРГЕ ЖАТПАЙТЫН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159"/>
        <w:gridCol w:w="888"/>
        <w:gridCol w:w="9511"/>
      </w:tblGrid>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Ф.топ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9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r>
      <w:tr>
        <w:trPr>
          <w:trHeight w:val="30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3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30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r>
      <w:tr>
        <w:trPr>
          <w:trHeight w:val="60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60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жақын маңдағы денсаулық сақтау ұйымына жеткізуді ұйымдастыру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