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17fa" w14:textId="bda1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әкімінің 2010 жылғы 01 қыркүйектегі "Шиелі кенті "Көкшоқы" мөлтек ауданынан атауы жоқ көшеге Исатай Әбдікәрімовтың есімін беру туралы" N 994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 Шиелі кенті әкімінің 2010 жылғы 28 желтоқсандағы N 1106 шешімі. Қызылорда облысының Әділет департаменті Шиелі аудандық Әділет басқармасында 2011 жылы 25 қаңтарда N 10-9-190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"Әкімшілік рәсімдер туралы"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 әкімінің 2010 жылғы 01 қыркүйектегі "Шиелі кенті "Көкшоқы" мөлтек ауданынан атауы жоқ көшеге Исатай Әбдікәрімовтың есімін беру туралы" (нормативтік құқықтық келісімдерді мемлекеттік тіркеу тізілімінде 2010 жылдың 09 қыркүйектегі N 10-9-136 болып тіркелген, аудандық "Өскен өңір" газетіне 2010 жылдың 15 қыркүйек N 75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994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"Көкшоқы" мөлтек ауданы" деген сөз алынып тасталынып, Шиелі кентінде болып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кент әкімінің орынбасары Түменов Ермахан Байназарұлына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 М. МОЛДАБАЕВ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