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a45b" w14:textId="449a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Сұлутөбе ауылдық округіне қарасты Сұлутөбе ауылындағы атауы жоқ көшеге Сарышығанақ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Сұлутөбе ауылдық округі әкімінің 2010 жылғы 09 қыркүйектегі N 19 шешімі. Қызылорда облысының Әділет департаменті Шиелі ауданының әділет басқармасында 2010 жылы 08 қазанда N 10-9-157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№ 148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ономастикалық комиссия мәжілісінің 2010 жылғы 2 маусымындағы № 4 хаттамасына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1.Сұлутөбе ауылдық округіне қарасты Сұлутөбе ауылындағы атауы жоқ көшеге Сарышығанақ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 Сұлутөбе ауылдық округі әкімі аппаратының бас маманы Еспанова Кенжегүлге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Сұлутөбе ауылдық округі әкімі:                      Б.Балтабаев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