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6ff4" w14:textId="ff16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кентіндегі Ақсу автожолы бойындағы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кент әкімінің 2010 жылғы 30 сәуірдегі N 294 шешімі. Қызылорда облысының Әділет департаменті Жалағаш ауданының Әділет басқармасында 2010 жылы 20 мамырдағы N 10-6-154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кент халқының пікірін және Жалағаш ауданы әкімі жанындағы консультациялық–кеңесші орган комиссия мәжілісінің 2010 жылғы 5 сәуірдегі N 1 хаттамасын ескере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Жалағаш кентіндегі Ақсу автожолы бойындағы көше Өмірзақ Тұңғышбаевтың атындағы көшесі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Кент әкімінің орынбасары М.Ибраев осы шешімді іске асыру жөнінде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Кент әкімі                                   А. Дарибаев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