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7ef0" w14:textId="4897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Жалағаш аудандық мәслихатының 2009 жылғы 23 желтоқсандағы ХХІІІ-сессиясының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03 наурыздағы N 27-1 шешімі. Қызылорда облысының Әділет департаменті Жалағаш аудандық Әділет басқармасында 2010 жылы 11 наурызда N 10-6-141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ХХІІІ-сессиясының </w:t>
      </w:r>
      <w:r>
        <w:rPr>
          <w:rFonts w:ascii="Times New Roman"/>
          <w:b w:val="false"/>
          <w:i w:val="false"/>
          <w:color w:val="000000"/>
          <w:sz w:val="28"/>
        </w:rPr>
        <w:t>N 23-2 шешіміне</w:t>
      </w:r>
      <w:r>
        <w:rPr>
          <w:rFonts w:ascii="Times New Roman"/>
          <w:b w:val="false"/>
          <w:i w:val="false"/>
          <w:color w:val="000000"/>
          <w:sz w:val="28"/>
        </w:rPr>
        <w:t xml:space="preserve"> (нормативтік құқықтық кесімдерді мемлекеттік тіркеу Тізілімінде N 10-6-133 санымен тіркелген, "Жалағаш жаршысы" газетінің 2010 жылғы 6 қаңтардағы N 1-2, "Жалағаш жаршысы" газетінің 2010 жылғы 13 қаңтардағы N 3, "Жалағаш жаршысы" газетінің 2010 жылғы 16 қаңтардағы N 4 сандарында жарияланған), ("2010-2012 жылдарға арналған аудан бюджеті туралы" Жалағаш аудандық мәслихатының 2009 жылғы 23 желтоқсандағы ХХІІІ-сессиясының N 23-2 шешіміне өзгерістер мен толықтырулар енгізу туралы" Жалағаш аудандық мәслихатының 2009 жылғы 31 желтоқсандағы </w:t>
      </w:r>
      <w:r>
        <w:rPr>
          <w:rFonts w:ascii="Times New Roman"/>
          <w:b w:val="false"/>
          <w:i w:val="false"/>
          <w:color w:val="000000"/>
          <w:sz w:val="28"/>
        </w:rPr>
        <w:t>N 24-1</w:t>
      </w:r>
      <w:r>
        <w:rPr>
          <w:rFonts w:ascii="Times New Roman"/>
          <w:b w:val="false"/>
          <w:i w:val="false"/>
          <w:color w:val="000000"/>
          <w:sz w:val="28"/>
        </w:rPr>
        <w:t>(нормативтік құқықтық кесімдерді мемлекеттік тіркеу Тізілімінде N 10-6-136 санымен тіркелген, "Жалағаш жаршысы" газетінің 2010 жылғы 20 қаңтардағы N 5, "Жалағаш жаршысы" газетінің 2010 жылғы 23 қаңтардағы N 6, "Жалағаш жаршысы" газетінің 2010 жылғы 3 ақпандағы N 9-10 сандарында жарияланған) шешімімен енгізілген өзгерістері мен толықтырулары бар)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 тармақшасындағы "3 472 817" деген сандар "3 407 061" деген сандармен ауыстырылсын;</w:t>
      </w:r>
      <w:r>
        <w:br/>
      </w:r>
      <w:r>
        <w:rPr>
          <w:rFonts w:ascii="Times New Roman"/>
          <w:b w:val="false"/>
          <w:i w:val="false"/>
          <w:color w:val="000000"/>
          <w:sz w:val="28"/>
        </w:rPr>
        <w:t>
      1) тармақшасының бесінші абзацындағы "3 021 732" деген сандар "2 955 976" деген сандармен ауыстырылсын;</w:t>
      </w:r>
      <w:r>
        <w:br/>
      </w:r>
      <w:r>
        <w:rPr>
          <w:rFonts w:ascii="Times New Roman"/>
          <w:b w:val="false"/>
          <w:i w:val="false"/>
          <w:color w:val="000000"/>
          <w:sz w:val="28"/>
        </w:rPr>
        <w:t>
      2) тармақшасындағы "3 472 817" деген сандар "3 624 688" деген сандар-мен ауыстырылсын;</w:t>
      </w:r>
      <w:r>
        <w:br/>
      </w:r>
      <w:r>
        <w:rPr>
          <w:rFonts w:ascii="Times New Roman"/>
          <w:b w:val="false"/>
          <w:i w:val="false"/>
          <w:color w:val="000000"/>
          <w:sz w:val="28"/>
        </w:rPr>
        <w:t>
      3) тармақшасындағы "0" деген сан "83 678" деген сандармен ауыстырылсын;</w:t>
      </w:r>
      <w:r>
        <w:br/>
      </w:r>
      <w:r>
        <w:rPr>
          <w:rFonts w:ascii="Times New Roman"/>
          <w:b w:val="false"/>
          <w:i w:val="false"/>
          <w:color w:val="000000"/>
          <w:sz w:val="28"/>
        </w:rPr>
        <w:t>
      3) тармақшасының екінші абзацындағы "0" деген сан "83 678" деген сандармен ауыстырылсын;</w:t>
      </w:r>
      <w:r>
        <w:br/>
      </w:r>
      <w:r>
        <w:rPr>
          <w:rFonts w:ascii="Times New Roman"/>
          <w:b w:val="false"/>
          <w:i w:val="false"/>
          <w:color w:val="000000"/>
          <w:sz w:val="28"/>
        </w:rPr>
        <w:t>
      5) тармақшасындағы "0" деген сан "301 305" деген сандармен ауыстырылсын;</w:t>
      </w:r>
      <w:r>
        <w:br/>
      </w:r>
      <w:r>
        <w:rPr>
          <w:rFonts w:ascii="Times New Roman"/>
          <w:b w:val="false"/>
          <w:i w:val="false"/>
          <w:color w:val="000000"/>
          <w:sz w:val="28"/>
        </w:rPr>
        <w:t>
      6) тармақшасындағы "0" деген сан "301 305" деген сандармен ауыстырылсын;</w:t>
      </w:r>
      <w:r>
        <w:br/>
      </w:r>
      <w:r>
        <w:rPr>
          <w:rFonts w:ascii="Times New Roman"/>
          <w:b w:val="false"/>
          <w:i w:val="false"/>
          <w:color w:val="000000"/>
          <w:sz w:val="28"/>
        </w:rPr>
        <w:t>
      6) тармақшасының екінші абзацындағы "0" деген сан "83 678" деген сандармен ауыстырылсын;</w:t>
      </w:r>
      <w:r>
        <w:br/>
      </w:r>
      <w:r>
        <w:rPr>
          <w:rFonts w:ascii="Times New Roman"/>
          <w:b w:val="false"/>
          <w:i w:val="false"/>
          <w:color w:val="000000"/>
          <w:sz w:val="28"/>
        </w:rPr>
        <w:t>
      6) тармақшасының үшінші абзацындағы "0" деген сан "2 408" деген сандармен ауыстырылсын;</w:t>
      </w:r>
      <w:r>
        <w:br/>
      </w:r>
      <w:r>
        <w:rPr>
          <w:rFonts w:ascii="Times New Roman"/>
          <w:b w:val="false"/>
          <w:i w:val="false"/>
          <w:color w:val="000000"/>
          <w:sz w:val="28"/>
        </w:rPr>
        <w:t xml:space="preserve">
      6) тармақшасының төртінші абзацындағы "0" деген сан "220 035" деген сандармен ауыстырылсын. </w:t>
      </w:r>
    </w:p>
    <w:bookmarkEnd w:id="0"/>
    <w:bookmarkStart w:name="z4" w:id="1"/>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 Аудан бюджеті қаражатының бос қалдықтарының бағытталған шығындары 7-қосымшаға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7-қосымшамен</w:t>
      </w:r>
      <w:r>
        <w:rPr>
          <w:rFonts w:ascii="Times New Roman"/>
          <w:b w:val="false"/>
          <w:i w:val="false"/>
          <w:color w:val="000000"/>
          <w:sz w:val="28"/>
        </w:rPr>
        <w:t>толықтырылсын.</w:t>
      </w:r>
      <w:r>
        <w:br/>
      </w:r>
      <w:r>
        <w:rPr>
          <w:rFonts w:ascii="Times New Roman"/>
          <w:b w:val="false"/>
          <w:i w:val="false"/>
          <w:color w:val="000000"/>
          <w:sz w:val="28"/>
        </w:rPr>
        <w:t>
      мынадай мазмұндағы </w:t>
      </w:r>
      <w:r>
        <w:rPr>
          <w:rFonts w:ascii="Times New Roman"/>
          <w:b w:val="false"/>
          <w:i w:val="false"/>
          <w:color w:val="000000"/>
          <w:sz w:val="28"/>
        </w:rPr>
        <w:t>1-2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"1-2.Бюджеттік бағдарламалар бойынша төмендегіше:</w:t>
      </w:r>
      <w:r>
        <w:br/>
      </w:r>
      <w:r>
        <w:rPr>
          <w:rFonts w:ascii="Times New Roman"/>
          <w:b w:val="false"/>
          <w:i w:val="false"/>
          <w:color w:val="000000"/>
          <w:sz w:val="28"/>
        </w:rPr>
        <w:t>
      "Ауданның (облыстық маңызы бар қаланың) ауыл шаруашылығы бөлімі" деген бюджеттік бағдарлама әкімшісі бойынша:</w:t>
      </w:r>
      <w:r>
        <w:br/>
      </w:r>
      <w:r>
        <w:rPr>
          <w:rFonts w:ascii="Times New Roman"/>
          <w:b w:val="false"/>
          <w:i w:val="false"/>
          <w:color w:val="000000"/>
          <w:sz w:val="28"/>
        </w:rPr>
        <w:t>
      "Жергілікте деңгейде ауыл шаруашылығы саласындағы мемлекеттік саясатты іске асыру жөніндегі қызметтер" бюджеттік бағдарламасы бойынша "Республикалық бюджеттен берілетін трансферттер есебiнен" деген кіші бағдарламадан 2 274 мың теңге, "Ауру жануарларды санитарлық союды ұйымдастыру" деген бюджеттік бағдарламадан 2 000 мың теңге, "Алып қойылатын және жойылатын ауру жануарлардың, жануарлардан алынатын өнімдер мен шикізаттың құнын иелеріне өтеу" деген бюджеттік бағдарламадан 2 000 мың теңге, "Эпизоотияға қарсы іс-шаралар жүргізу" деген бюджеттік бағдарламадан 19 678 мың теңге қысқартылып, оcы қаржылар:</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2 274 мың теңге, "Ауру жануарларды санитарлық союды ұйымдастыру" деген бюджеттік бағдарламаға 2 000 мың теңге, "Алып қойылатын және жойылатын ауру жануарлардың, жануарлардан алынатын өнімдер мен шикізаттың құнын иелеріне өтеу" деген бюджеттік бағдарламаға 2 000 мың теңге, "Эпизоотияға қарсы іс-шаралар жүргізу" деген бюджеттік бағдарламаға 19 678 мың теңге болып ауыстырылсын.</w:t>
      </w:r>
      <w:r>
        <w:br/>
      </w:r>
      <w:r>
        <w:rPr>
          <w:rFonts w:ascii="Times New Roman"/>
          <w:b w:val="false"/>
          <w:i w:val="false"/>
          <w:color w:val="000000"/>
          <w:sz w:val="28"/>
        </w:rPr>
        <w:t>
      "Автомобиль жолдарының жұмыс істеуін қамтамасыз ету" деген бюджеттік бағдарламадан 17 808 мың теңге, "Ұлы Отан соғысындағы Жеңістің 65 жылдығына Ұлы Отан соғысының қатысушылары мен мүгедектеріне біржолғы материалдық көмекті төлеу" деген бюджеттік бағдарламадан 420 мың теңге, ауылдық округі әкімдері аппараттары бойынша "Елді мекендерді абаттандыру мен көгалдандыру"деген бағдарламадан 1 400 мың теңге, барлығы 19 628 мың теңге қысқартылып, ол "Спорт объектілерін дамыту" деген бағдарламаға 17 628 мың теңге, "Елді мекендерді абаттандыру мен көгалдандыру" деген бағдарламаға 2 000 мың теңге болып ауыстырылсын.</w:t>
      </w:r>
      <w:r>
        <w:br/>
      </w:r>
      <w:r>
        <w:rPr>
          <w:rFonts w:ascii="Times New Roman"/>
          <w:b w:val="false"/>
          <w:i w:val="false"/>
          <w:color w:val="000000"/>
          <w:sz w:val="28"/>
        </w:rPr>
        <w:t>
      "Жалпы бiлiм беру" деген бюджеттік бағдарламадан 96 мың теңге қысқартылып, ол "Мектепке дейінгі тәрбие ұйымдарының қызметін қамтамасыз ету" деген бағдарламаға ауыстырылсын.</w:t>
      </w:r>
      <w:r>
        <w:br/>
      </w:r>
      <w:r>
        <w:rPr>
          <w:rFonts w:ascii="Times New Roman"/>
          <w:b w:val="false"/>
          <w:i w:val="false"/>
          <w:color w:val="000000"/>
          <w:sz w:val="28"/>
        </w:rPr>
        <w:t>
      "Сумен жабдықтау және су бөлу жүйесінің қызмет етуі" деген бюджеттік бағдарламадан 242 мың теңге қысқартылып, ол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бағдарламаға ауыстырылсын.</w:t>
      </w:r>
      <w:r>
        <w:br/>
      </w:r>
      <w:r>
        <w:rPr>
          <w:rFonts w:ascii="Times New Roman"/>
          <w:b w:val="false"/>
          <w:i w:val="false"/>
          <w:color w:val="000000"/>
          <w:sz w:val="28"/>
        </w:rPr>
        <w:t>
      "Аудан әкiмінің қызметін қамтамасыз ету жөніндегі қызметтер" деген бюджеттік бағдарламадан 327 мың теңге қысқартылып, ол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бағдарламаға ауыстырылсын.</w:t>
      </w:r>
      <w:r>
        <w:br/>
      </w:r>
      <w:r>
        <w:rPr>
          <w:rFonts w:ascii="Times New Roman"/>
          <w:b w:val="false"/>
          <w:i w:val="false"/>
          <w:color w:val="000000"/>
          <w:sz w:val="28"/>
        </w:rPr>
        <w:t>
      "Аудандық (облыстық маңызы бар қалалық) деңгейде спорттық жарыстар өткізу" деген бюджеттік бағдарламадан 2 800 мың теңге қысқартылып, ол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деген бағдарламаға ауыстырылсын."</w:t>
      </w:r>
    </w:p>
    <w:bookmarkEnd w:id="1"/>
    <w:bookmarkStart w:name="z6" w:id="2"/>
    <w:p>
      <w:pPr>
        <w:spacing w:after="0"/>
        <w:ind w:left="0"/>
        <w:jc w:val="both"/>
      </w:pPr>
      <w:r>
        <w:rPr>
          <w:rFonts w:ascii="Times New Roman"/>
          <w:b w:val="false"/>
          <w:i w:val="false"/>
          <w:color w:val="000000"/>
          <w:sz w:val="28"/>
        </w:rPr>
        <w:t>
      мынадай мазмұндағы </w:t>
      </w:r>
      <w:r>
        <w:rPr>
          <w:rFonts w:ascii="Times New Roman"/>
          <w:b w:val="false"/>
          <w:i w:val="false"/>
          <w:color w:val="000000"/>
          <w:sz w:val="28"/>
        </w:rPr>
        <w:t>3-4 және 3-5</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"3-4. Аудан бюджетіне облыстық бюджеттің қаражаты есебінен барлығы 17 570 мың теңге ағымдағы нысаналы трансферттер қаралғаны ескерілсін, оның ішінде:</w:t>
      </w:r>
      <w:r>
        <w:br/>
      </w:r>
      <w:r>
        <w:rPr>
          <w:rFonts w:ascii="Times New Roman"/>
          <w:b w:val="false"/>
          <w:i w:val="false"/>
          <w:color w:val="000000"/>
          <w:sz w:val="28"/>
        </w:rPr>
        <w:t>
      жаңадан іске қосылатын мектепке дейінгі білім беру ұйымдарына мемлекеттік тапсырыс орналастыруға 2 818 мың теңге;</w:t>
      </w:r>
      <w:r>
        <w:br/>
      </w:r>
      <w:r>
        <w:rPr>
          <w:rFonts w:ascii="Times New Roman"/>
          <w:b w:val="false"/>
          <w:i w:val="false"/>
          <w:color w:val="000000"/>
          <w:sz w:val="28"/>
        </w:rPr>
        <w:t>
      Ұлы Отан соғысындағы Жеңiстiң 65 жылдығына байланысты Ұлы Отан соғысының қатысушылары мен мүгедектерiне, қаза тапқан жауынгерлердің қайтадан некеге тұрмаған жесірлеріне және концлагердің кәмелетке толмаған бұрынғы тұтқындарына банктік қызмет шығындарын қоса есептегенде бiржолғы материалдық көмек көрсетуге 752 мың теңге;</w:t>
      </w:r>
      <w:r>
        <w:br/>
      </w:r>
      <w:r>
        <w:rPr>
          <w:rFonts w:ascii="Times New Roman"/>
          <w:b w:val="false"/>
          <w:i w:val="false"/>
          <w:color w:val="000000"/>
          <w:sz w:val="28"/>
        </w:rPr>
        <w:t>
      Ауылдық (кенттерді) округтерді абаттандыруға 14 000 мың теңге.</w:t>
      </w:r>
      <w:r>
        <w:br/>
      </w:r>
      <w:r>
        <w:rPr>
          <w:rFonts w:ascii="Times New Roman"/>
          <w:b w:val="false"/>
          <w:i w:val="false"/>
          <w:color w:val="000000"/>
          <w:sz w:val="28"/>
        </w:rPr>
        <w:t>
      3-5. Аудан бюджетіне республикалық бюджеттің қаражаты есебінен Ұлы Отан соғысының қатысушылары мен мүгедектерiне Ұлы Отан соғысындағы Жеңiстiң 65 жылдығына орай бiржолғы материалдық көмек төлеуге 352 мың теңге ағымдағы нысаналы трансферттер қаралғаны ескерілсін." </w:t>
      </w:r>
    </w:p>
    <w:bookmarkEnd w:id="2"/>
    <w:bookmarkStart w:name="z7" w:id="3"/>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мәслихаттың</w:t>
      </w:r>
      <w:r>
        <w:br/>
      </w:r>
      <w:r>
        <w:rPr>
          <w:rFonts w:ascii="Times New Roman"/>
          <w:b w:val="false"/>
          <w:i w:val="false"/>
          <w:color w:val="000000"/>
          <w:sz w:val="28"/>
        </w:rPr>
        <w:t>
</w:t>
      </w:r>
      <w:r>
        <w:rPr>
          <w:rFonts w:ascii="Times New Roman"/>
          <w:b w:val="false"/>
          <w:i/>
          <w:color w:val="000000"/>
          <w:sz w:val="28"/>
        </w:rPr>
        <w:t>      XХVІІ-сессиясының төрағасы              А. ТАУПБАЕВ</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      2010 жылғы 03 наурыздағы N 27-1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8" w:id="4"/>
    <w:p>
      <w:pPr>
        <w:spacing w:after="0"/>
        <w:ind w:left="0"/>
        <w:jc w:val="left"/>
      </w:pPr>
      <w:r>
        <w:rPr>
          <w:rFonts w:ascii="Times New Roman"/>
          <w:b/>
          <w:i w:val="false"/>
          <w:color w:val="000000"/>
        </w:rPr>
        <w:t xml:space="preserve"> 
2010 жылға арналған аудан бюджеті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653"/>
        <w:gridCol w:w="16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813"/>
        <w:gridCol w:w="7913"/>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3624688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2094688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189363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w:t>
            </w:r>
          </w:p>
          <w:p>
            <w:pPr>
              <w:spacing w:after="20"/>
              <w:ind w:left="20"/>
              <w:jc w:val="both"/>
            </w:pPr>
            <w:r>
              <w:rPr>
                <w:rFonts w:ascii="Times New Roman"/>
                <w:b w:val="false"/>
                <w:i w:val="false"/>
                <w:color w:val="000000"/>
                <w:sz w:val="20"/>
              </w:rPr>
              <w:t>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мүгедектерінің жол жүруін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біржолғы материалдық көмекті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2010 жылғы 03 наурыздағы N 27-1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9" w:id="5"/>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72"/>
        <w:gridCol w:w="772"/>
        <w:gridCol w:w="6099"/>
        <w:gridCol w:w="1465"/>
        <w:gridCol w:w="1595"/>
        <w:gridCol w:w="1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p>
            <w:pPr>
              <w:spacing w:after="20"/>
              <w:ind w:left="20"/>
              <w:jc w:val="both"/>
            </w:pPr>
            <w:r>
              <w:rPr>
                <w:rFonts w:ascii="Times New Roman"/>
                <w:b w:val="false"/>
                <w:i w:val="false"/>
                <w:color w:val="000000"/>
                <w:sz w:val="20"/>
              </w:rPr>
              <w:t xml:space="preserve">(мың </w:t>
            </w:r>
          </w:p>
          <w:p>
            <w:pPr>
              <w:spacing w:after="20"/>
              <w:ind w:left="20"/>
              <w:jc w:val="both"/>
            </w:pPr>
            <w:r>
              <w:rPr>
                <w:rFonts w:ascii="Times New Roman"/>
                <w:b w:val="false"/>
                <w:i w:val="false"/>
                <w:color w:val="000000"/>
                <w:sz w:val="20"/>
              </w:rPr>
              <w:t>теңге</w:t>
            </w:r>
          </w:p>
          <w:p>
            <w:pPr>
              <w:spacing w:after="20"/>
              <w:ind w:left="20"/>
              <w:jc w:val="both"/>
            </w:pPr>
            <w:r>
              <w:rPr>
                <w:rFonts w:ascii="Times New Roman"/>
                <w:b w:val="false"/>
                <w:i w:val="false"/>
                <w:color w:val="000000"/>
                <w:sz w:val="20"/>
              </w:rPr>
              <w:t>(мың теңге)</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p>
            <w:pPr>
              <w:spacing w:after="20"/>
              <w:ind w:left="20"/>
              <w:jc w:val="both"/>
            </w:pPr>
            <w:r>
              <w:rPr>
                <w:rFonts w:ascii="Times New Roman"/>
                <w:b w:val="false"/>
                <w:i w:val="false"/>
                <w:color w:val="000000"/>
                <w:sz w:val="20"/>
              </w:rPr>
              <w:t>(мың теңге)</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p>
            <w:pPr>
              <w:spacing w:after="20"/>
              <w:ind w:left="20"/>
              <w:jc w:val="both"/>
            </w:pPr>
            <w:r>
              <w:rPr>
                <w:rFonts w:ascii="Times New Roman"/>
                <w:b w:val="false"/>
                <w:i w:val="false"/>
                <w:color w:val="000000"/>
                <w:sz w:val="20"/>
              </w:rPr>
              <w:t>(мың теңге)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746216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90 орындық санаторлық типтес бала бақшаның құрылысы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топографиялық түсірілім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Қаракеткен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Шәменов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Мырзабай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Бұқарбай батыр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Мақпалкөл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ауылының ауыз сумен жабдықтау объектілерін қайта жаңғыртуға жоба-сметалық құжаттарын әзірлеуге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Самара-Шымкент"- "Аққошқар-Ақарық- Жаңадария" автомобиль жолын қайта жаңғырту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03 наурыздағы N 27-1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xml:space="preserve">
      5-қосымша </w:t>
      </w:r>
    </w:p>
    <w:bookmarkStart w:name="z10" w:id="6"/>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149"/>
        <w:gridCol w:w="1495"/>
        <w:gridCol w:w="908"/>
        <w:gridCol w:w="1186"/>
        <w:gridCol w:w="1063"/>
        <w:gridCol w:w="1228"/>
        <w:gridCol w:w="1084"/>
      </w:tblGrid>
      <w:tr>
        <w:trPr>
          <w:trHeight w:val="292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w:t>
            </w:r>
          </w:p>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лық) округ әкiмі-</w:t>
            </w:r>
            <w:r>
              <w:br/>
            </w: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қызме-</w:t>
            </w:r>
            <w:r>
              <w:br/>
            </w:r>
            <w:r>
              <w:rPr>
                <w:rFonts w:ascii="Times New Roman"/>
                <w:b w:val="false"/>
                <w:i w:val="false"/>
                <w:color w:val="000000"/>
                <w:sz w:val="20"/>
              </w:rPr>
              <w:t xml:space="preserve">
тін қамтама-сыз ету </w:t>
            </w:r>
          </w:p>
          <w:p>
            <w:pPr>
              <w:spacing w:after="20"/>
              <w:ind w:left="20"/>
              <w:jc w:val="both"/>
            </w:pPr>
            <w:r>
              <w:rPr>
                <w:rFonts w:ascii="Times New Roman"/>
                <w:b w:val="false"/>
                <w:i w:val="false"/>
                <w:color w:val="000000"/>
                <w:sz w:val="20"/>
              </w:rPr>
              <w:t xml:space="preserve">жөнінде-гі қызмет-тер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w:t>
            </w:r>
            <w:r>
              <w:br/>
            </w:r>
            <w:r>
              <w:rPr>
                <w:rFonts w:ascii="Times New Roman"/>
                <w:b w:val="false"/>
                <w:i w:val="false"/>
                <w:color w:val="000000"/>
                <w:sz w:val="20"/>
              </w:rPr>
              <w:t>
мек көр-сететін ең жа-</w:t>
            </w:r>
            <w:r>
              <w:br/>
            </w:r>
            <w:r>
              <w:rPr>
                <w:rFonts w:ascii="Times New Roman"/>
                <w:b w:val="false"/>
                <w:i w:val="false"/>
                <w:color w:val="000000"/>
                <w:sz w:val="20"/>
              </w:rPr>
              <w:t>
қын ден-сау-лық сақ-тау ұйымына жет-кізу ұйым-дас-ты-ру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w:t>
            </w:r>
            <w:r>
              <w:br/>
            </w:r>
            <w:r>
              <w:rPr>
                <w:rFonts w:ascii="Times New Roman"/>
                <w:b w:val="false"/>
                <w:i w:val="false"/>
                <w:color w:val="000000"/>
                <w:sz w:val="20"/>
              </w:rPr>
              <w:t>
сын қам-тама-сыз ету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авто-моби-ль жолда-ры-</w:t>
            </w:r>
            <w:r>
              <w:br/>
            </w:r>
            <w:r>
              <w:rPr>
                <w:rFonts w:ascii="Times New Roman"/>
                <w:b w:val="false"/>
                <w:i w:val="false"/>
                <w:color w:val="000000"/>
                <w:sz w:val="20"/>
              </w:rPr>
              <w:t>
ның жұмыс істеу-ін қамтамасыз ету- жергі-лік-ті бюд-</w:t>
            </w:r>
            <w:r>
              <w:br/>
            </w:r>
            <w:r>
              <w:rPr>
                <w:rFonts w:ascii="Times New Roman"/>
                <w:b w:val="false"/>
                <w:i w:val="false"/>
                <w:color w:val="000000"/>
                <w:sz w:val="20"/>
              </w:rPr>
              <w:t xml:space="preserve">
жет қара-жаты есебі-нен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әкімі аппараты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bl>
    <w:p>
      <w:pPr>
        <w:spacing w:after="0"/>
        <w:ind w:left="0"/>
        <w:jc w:val="both"/>
      </w:pPr>
      <w:r>
        <w:rPr>
          <w:rFonts w:ascii="Times New Roman"/>
          <w:b w:val="false"/>
          <w:i w:val="false"/>
          <w:color w:val="000000"/>
          <w:sz w:val="28"/>
        </w:rPr>
        <w:t>2010 жылғы 03 наурыздағы N 27-1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7-қосымша</w:t>
      </w:r>
    </w:p>
    <w:bookmarkStart w:name="z11" w:id="7"/>
    <w:p>
      <w:pPr>
        <w:spacing w:after="0"/>
        <w:ind w:left="0"/>
        <w:jc w:val="left"/>
      </w:pPr>
      <w:r>
        <w:rPr>
          <w:rFonts w:ascii="Times New Roman"/>
          <w:b/>
          <w:i w:val="false"/>
          <w:color w:val="000000"/>
        </w:rPr>
        <w:t xml:space="preserve"> 
Аудан бюджеті қаражатының бос қалдықтарының бағытталған шығындары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987"/>
        <w:gridCol w:w="1615"/>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аппараты-ақпараттық жүйелер құруға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аппаратының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көшелерді жарықтандыруға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мектепке дейінгі білім беру ұйымына ағымдағы шығындарына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ұйымдарына қосымша ашылған топтарға мемлекеттік тапсырыс орналастыруға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жанынан шағын орталықтар ашуға мемлекеттік тапсырыс орналастыруға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жылуына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жылуына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бөлімінің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бөлімінің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бөлімінің ағымдағы шығынына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бөлімінің ағымдағы шығынына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