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f3eb" w14:textId="7a9f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Жосалы кентінің бірқатар көшелерінің атауын өзгерту және бұрын атау берілмеген көшеге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Жосалы кенті әкімінің 2010 жылғы 06 тамыздағы N 133 шешімі. Қызылорда облысының Әділет департаменті Қармақшы аудандық Әділет басқармасында 2010 жылы 11 тамызда N 10-5-140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Қармақшы ауданы әкімдігі жанындағы аудандық ономастикалық комиссия мәжілісінің 2010 жылғы 13 шілдедегі Ұйғарымы және N 1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Жосалы кентіндегі атаулары өзгеріссіз қалған Қазан көшесі - Қонысбек Қазантаев, Привокзальная көшесі - Ерназар Сексенбаев, Жеңістің 35 жылдығы көшесі - Боқанбай Медешов, Жеңістің 45 жылдығы көшесі - Нұржігіт Нақыпов атындағы көше болып және бұрын атауы берілмеген Жосалы кенті Мөлтек - 1 ықшам ауданындағы Жосалы - Жалағаш автожолы бойына қатар орналасқан N I көшесі Смагұл Ысқақов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 ресми жарияланған күнінен бастап қолданысқа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Жосалы кентінің әкімі                          Ә. Шоқбаров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