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d797" w14:textId="105d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азаматтарды әскери-техникалық мамандықтар бойынша оқу орындарына түсуге іріктеу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әкімдігінің 2010 жылғы 01 сәуірдегі N 854 қаулысы. Қызылорда облысының Әділет департаменті Қармақшы аудандық Әділет басқармасында 2010 жылы 04 мамырда  N 10-5-135 тіркелді. Қолданылу мерзімінің өтуіне байланысты күші жойылды - (Қызылорда облысының Әділет департаменті Қармақшы аудандық Әділет басқармасының 2011 жылғы 24 тамыздағы N 2-9/2549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- (Қызылорда облысының Әділет департаменті Қармақшы аудандық Әділет басқармасының 2011.08.24 N 2-9/2549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он жеті жарым жастан жиырма алты жасқа дейінгі азаматтары арасынан әскери - техникалық мамандықтар бойынша оқу орындарына (бұдан әрі - оқу орындары) түсуге ынталы талапкерлерді іріктеу 2010 жылғы наурыз - сәуір айларында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Оқу орындарына түсуге ынталы талапкерлерді іріктеу жүргізу үшін төмендегідей комиссия құрамы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Айдаров Мұрат - Қармақшы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 бастығы, комиссия төрағасы (келісімі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Жанаев Бақытбек Жайықұлы - Қармақшы аудандық дене шынықтыру және спорт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Суханбердин Нұрлыбек Хамзиевич - Қармақшы аудандық ішкі істер бөлімі бастығының орынбасары (келісімі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Нысанбаев Бақытжан Сағилатұлы - Қызылорда облысы денсаулық сақтау басқармасының аудандағы өкілі, Қармақшы аудандық емхананың бас дәрігері (келісімі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Мұратова Анар Қаржаубайқызы - Қармақшы аудандық қорғаныс істері жөніндегі бөлімінің келісім шарт әскери қызметшілерін шақыру және жинақтау бөлімшесі бастығының аға көмекшісі, комиссия хатшысы (келісімі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Қ.Ш. Мұстафаеваға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Қармақшы ауданы әкімдігінің "2010 жылы азаматтарды әскери-техникалық мамандықтар бойынша оқу орындарына түсуге іріктеу туралы" 2010 жылғы 05 наурыздағы N 818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әкімі                                        Б. Қаюпов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"Қармақшы ауданы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         М. 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"Қармақшы аудандық ішкі істер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       А. Утегенов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"Қармақшы аудындық емханасы"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 кәсіпорнының бастығы         Б. Нысанбаев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