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ac19" w14:textId="5eca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жұмыссыздар үшін ақылы қоғамдық жұмыстарды, әлеуметтік жұмыс орындарын және кәсіби даярлау, біліктілікті арттыру, қайта даярлауды ұйымдастыру туралы" Қазалы ауданы әкімдігінің 2008 жылғы 11 наурыздағы N 116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2010 жылғы 29 қаңтардағы N 49 қаулысы. Қызылорда облысының Әділет департаменті Қазалы аудандық Әділет басқармасында 2010 жылы 01 наурыздағы N 10-4-112 тіркелді. Күші жойылды - Қызылорда облысы Қазалы ауданы әкімдігінің 2013 жылғы 08 қаңтардағы N 3 Қаулысымен</w:t>
      </w:r>
    </w:p>
    <w:p>
      <w:pPr>
        <w:spacing w:after="0"/>
        <w:ind w:left="0"/>
        <w:jc w:val="both"/>
      </w:pPr>
      <w:r>
        <w:rPr>
          <w:rFonts w:ascii="Times New Roman"/>
          <w:b w:val="false"/>
          <w:i w:val="false"/>
          <w:color w:val="ff0000"/>
          <w:sz w:val="28"/>
        </w:rPr>
        <w:t>      Ескерту. Күші жойылды - Қызылорда облысы Қазалы ауданы әкімдігінің 2013.01.08 N 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және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Қазақстан Республикасының 2001 жылғы 23 қаңтардағы Заңдарын басшылыққа ала отырып,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"Ауданда жұмыссыздар үшін ақылы қоғамдық жұмыстарды, әлеуметтік жұмыс орындарын және кәсіби даярлау, біліктілікті арттыру, қайта даярлауды ұйымдастыру туралы" Қазалы ауданы әкімдігінің 2008 жылғы 11 наурыздағы N 116 қаулысына (нормативтік құқықтық кесімдердің мемлекеттік тіркеу Тізілімінде 10-4-80 нөмірімен тіркелген, "Тұран-Қазалы" газетінің 2008 жылғы 23 сәуірдегі 36-37 нөмірінде жарияланған, Қазалы ауданы әкімдігінің 2009 жылғы 30 қаңтардағы </w:t>
      </w:r>
      <w:r>
        <w:rPr>
          <w:rFonts w:ascii="Times New Roman"/>
          <w:b w:val="false"/>
          <w:i w:val="false"/>
          <w:color w:val="000000"/>
          <w:sz w:val="28"/>
        </w:rPr>
        <w:t>N 14</w:t>
      </w:r>
      <w:r>
        <w:rPr>
          <w:rFonts w:ascii="Times New Roman"/>
          <w:b w:val="false"/>
          <w:i w:val="false"/>
          <w:color w:val="000000"/>
          <w:sz w:val="28"/>
        </w:rPr>
        <w:t xml:space="preserve"> қаулысымен өзгеріс енгізілген, нормативтік құқықтық кесімдердің мемлекеттік тіркеу Тізілімінде 10-4-92 нөмірімен тіркелген, аудандық "Қазалы" газетінің 2009 жылғы 11 наурыздағы 19-20 нөмірінде жарияланған, Қазалы ауданы әкімдігінің 2009 жылғы 9 шілдедегі </w:t>
      </w:r>
      <w:r>
        <w:rPr>
          <w:rFonts w:ascii="Times New Roman"/>
          <w:b w:val="false"/>
          <w:i w:val="false"/>
          <w:color w:val="000000"/>
          <w:sz w:val="28"/>
        </w:rPr>
        <w:t>N 137</w:t>
      </w:r>
      <w:r>
        <w:rPr>
          <w:rFonts w:ascii="Times New Roman"/>
          <w:b w:val="false"/>
          <w:i w:val="false"/>
          <w:color w:val="000000"/>
          <w:sz w:val="28"/>
        </w:rPr>
        <w:t xml:space="preserve"> қаулысымен толықтыру енгізілген, нормативтік құқықтық кесімдердің мемлекеттік тіркеу Тізілімінде 10-4-101 нөмірімен тіркелген, аймақтық "Тұран-Қазалы" газетінің 2009 жылғы 8 тамыздағы 63 нөмірінде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аталған қаулының кіріспесінде "Қазақстан Республикасындағы жергілікті мемлекеттік басқару" деген сөздерден кейін "және өзін-өзін басқару" деген сөздермен толықтырылсын; </w:t>
      </w:r>
      <w:r>
        <w:br/>
      </w:r>
      <w:r>
        <w:rPr>
          <w:rFonts w:ascii="Times New Roman"/>
          <w:b w:val="false"/>
          <w:i w:val="false"/>
          <w:color w:val="000000"/>
          <w:sz w:val="28"/>
        </w:rPr>
        <w:t>
      аталған қаулының 1-тармағындағы "1-қосымшаға сәйкес", 2-тармағындағы "2-қосымшаға", "3-қосымшаға", "4-қосымшаға сәйкес" деген сөздер алынып тасталсын;</w:t>
      </w:r>
      <w:r>
        <w:br/>
      </w:r>
      <w:r>
        <w:rPr>
          <w:rFonts w:ascii="Times New Roman"/>
          <w:b w:val="false"/>
          <w:i w:val="false"/>
          <w:color w:val="000000"/>
          <w:sz w:val="28"/>
        </w:rPr>
        <w:t>
      аталған қаулымен бекітілген ауданда жұмыссыздар үшін ақылы қоғамдық жұмыстарды және әлеуметтік жұмыс орындарын ұйымдастыратын ұйымдардың тізбесі мен қоғамдық жұмыстардың түрлері жаңа редакцияда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""Ауданда жұмыссыздар үшін ақылы қоғамдық жұмыстарды, әлеуметтік жұмыс орындарын және кәсіби даярлау, біліктілікті арттыру, қайта даярлауды ұйымдастыру туралы" Қазалы ауданы әкімдігінің 2008 жылғы 11 наурыздағы N 116 қаулысына өзгеріс енгізу туралы" Қазалы ауданы әкімдігінің 2009 жылғы 30 қаңтардағы </w:t>
      </w:r>
      <w:r>
        <w:rPr>
          <w:rFonts w:ascii="Times New Roman"/>
          <w:b w:val="false"/>
          <w:i w:val="false"/>
          <w:color w:val="000000"/>
          <w:sz w:val="28"/>
        </w:rPr>
        <w:t>N 14</w:t>
      </w:r>
      <w:r>
        <w:rPr>
          <w:rFonts w:ascii="Times New Roman"/>
          <w:b w:val="false"/>
          <w:i w:val="false"/>
          <w:color w:val="000000"/>
          <w:sz w:val="28"/>
        </w:rPr>
        <w:t xml:space="preserve"> қаулысы (нормативтік құқықтық кесімдердің мемлекеттік тіркеу Тізілімінде 10-4-92 нөмірімен тіркелген, аудандық "Қазалы" газетінің 2009 жылғы 11 наурыздағы 19-20 нөмірінде жарияланған);</w:t>
      </w:r>
      <w:r>
        <w:br/>
      </w:r>
      <w:r>
        <w:rPr>
          <w:rFonts w:ascii="Times New Roman"/>
          <w:b w:val="false"/>
          <w:i w:val="false"/>
          <w:color w:val="000000"/>
          <w:sz w:val="28"/>
        </w:rPr>
        <w:t>
      2) ""Ауданда жұмыссыздар үшін ақылы қоғамдық жұмыстарды, әлеуметтік жұмыс орындарын және кәсіби даярлау, біліктілікті арттыру, қайта даярлауды ұйымдастыру туралы" Қазалы ауданы әкімдігінің 2008 жылғы 11 наурыздағы N 116 қаулысына толықтыру енгізу туралы" Қазалы ауданы әкімдігінің 2009 жылғы 9 шілдедегі </w:t>
      </w:r>
      <w:r>
        <w:rPr>
          <w:rFonts w:ascii="Times New Roman"/>
          <w:b w:val="false"/>
          <w:i w:val="false"/>
          <w:color w:val="000000"/>
          <w:sz w:val="28"/>
        </w:rPr>
        <w:t>N 137</w:t>
      </w:r>
      <w:r>
        <w:rPr>
          <w:rFonts w:ascii="Times New Roman"/>
          <w:b w:val="false"/>
          <w:i w:val="false"/>
          <w:color w:val="000000"/>
          <w:sz w:val="28"/>
        </w:rPr>
        <w:t xml:space="preserve"> қаулысы (нормативтік құқықтық кесімдердің мемлекеттік тіркеу Тізілімінде 10-4-101 нөмірімен тіркелген, аймақтық "Тұран-Қазалы" газетінің 2009 жылғы 8 тамыздағы 63 нөмірінде жарияланған).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Қазалы ауданы әкімінің орынбасары Б.Бисембаевқа жүктелсін.</w:t>
      </w:r>
    </w:p>
    <w:bookmarkEnd w:id="1"/>
    <w:bookmarkStart w:name="z6" w:id="2"/>
    <w:p>
      <w:pPr>
        <w:spacing w:after="0"/>
        <w:ind w:left="0"/>
        <w:jc w:val="both"/>
      </w:pP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АУДАН ӘКІМІ                                  А. КӨШЕРБАЙ</w:t>
      </w:r>
    </w:p>
    <w:p>
      <w:pPr>
        <w:spacing w:after="0"/>
        <w:ind w:left="0"/>
        <w:jc w:val="both"/>
      </w:pPr>
      <w:r>
        <w:rPr>
          <w:rFonts w:ascii="Times New Roman"/>
          <w:b w:val="false"/>
          <w:i w:val="false"/>
          <w:color w:val="000000"/>
          <w:sz w:val="28"/>
        </w:rPr>
        <w:t>Қазалы ауданы әкімдігінің</w:t>
      </w:r>
      <w:r>
        <w:br/>
      </w:r>
      <w:r>
        <w:rPr>
          <w:rFonts w:ascii="Times New Roman"/>
          <w:b w:val="false"/>
          <w:i w:val="false"/>
          <w:color w:val="000000"/>
          <w:sz w:val="28"/>
        </w:rPr>
        <w:t>
2010 жылғы 29 қаңтардағы</w:t>
      </w:r>
      <w:r>
        <w:br/>
      </w:r>
      <w:r>
        <w:rPr>
          <w:rFonts w:ascii="Times New Roman"/>
          <w:b w:val="false"/>
          <w:i w:val="false"/>
          <w:color w:val="000000"/>
          <w:sz w:val="28"/>
        </w:rPr>
        <w:t>
      N 49 қаулысымен бекітілген</w:t>
      </w:r>
    </w:p>
    <w:bookmarkStart w:name="z7" w:id="3"/>
    <w:p>
      <w:pPr>
        <w:spacing w:after="0"/>
        <w:ind w:left="0"/>
        <w:jc w:val="left"/>
      </w:pPr>
      <w:r>
        <w:rPr>
          <w:rFonts w:ascii="Times New Roman"/>
          <w:b/>
          <w:i w:val="false"/>
          <w:color w:val="000000"/>
        </w:rPr>
        <w:t xml:space="preserve"> 
Ауданда жұмыссыздар үшін ақылы қоғамдық жұмыстарды және әлеуметтік жұмыс орындарын ұйымдастыратын ұйымдардың, жұмыс берушілердің тізбесі мен қоғамдық жұмыстардың түрлері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3487"/>
        <w:gridCol w:w="8318"/>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берушілер атауы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Атқаратын жұмыс түрлері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Ақылы қоғамдық жұмыстарға
</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кентінің көшелері мен қоғамдық орындарын жарықтандыру, көгалдандыру және санитарлық тазарту жұмыстарына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Қазалы қаласының көшелері мен қоғамдық орындарын жарықтандыру, көгалдандыру және санитарлық тазарту жұмыстарына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58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"Ғ.Мұратбаев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ауылдық округі әкімінің аппараты" мемлекттік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елді мекендерінің көшелері мен қоғамдық орындарын жарықтандыру, көгалдандыру және санитарлық тазарту жұмыстарына көмектесу; 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 елді мекендерде қоғамдық құқықтық тәртіпті сақтауға көмек көрсету, почта байланыс қызметіне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жұмыспен қамту және әлеуметтік бағдарламалар бөлімі"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және балалы отбасыларына берілетін мемлекеттік жәрдемақы алуға өтініш жасаған азаматтардың отбасының материалдық жағдайын тексеру үшін учаскелік комиссияға көмек көрсету;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экономикалық қылмысқа және сыбайлас жемқорлыққа қарсы күрес департаменті" мемлекеттік мекемесі Қазалы ауданы бойынша қаржы полициясы бөлімі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және санитарлық тазарту жұмыстарына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 Қызылорда облыстық прокуратурасы" мемлекеттік мекемесі Қазалы аудандық прокуратурасы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r>
      <w:tr>
        <w:trPr>
          <w:trHeight w:val="1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 жанындағы сот әкімшілігі комитетінің Қызылорда облыстық соттар әкімшісі" мемлекеттік мекемесі Қазалы аудандық соты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көгалдандыру, санитарлық тазарту жұмыстарына және құжаттарды ресімдеуге көмектесу;</w:t>
            </w:r>
          </w:p>
        </w:tc>
      </w:tr>
      <w:tr>
        <w:trPr>
          <w:trHeight w:val="15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Мемлекеттік зейнетақы төлеу жөніндегі орталығы" Республикалық мемлекеттік қазыналық кәсіпорнының Қызылорда облыстық филалының Қазалы аудандық бөлімшесі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қайта есептеуге жәрдемдесу, жеке әлеуметтік кодтарды беруге көмектесу;</w:t>
            </w:r>
          </w:p>
        </w:tc>
      </w:tr>
      <w:tr>
        <w:trPr>
          <w:trHeight w:val="61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ауданының Қорғаныс істері жөніндегі бөлімі" мемлекеттік мекемесі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әскери қызметке даярлау, әскери есепке алу, және әскери қызметке шақыру жұмыстары мен құжаттарды ресімдеуге көмектесу;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жұмыс орындарына
</w:t>
            </w:r>
          </w:p>
        </w:tc>
      </w:tr>
      <w:tr>
        <w:trPr>
          <w:trHeight w:val="1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"Дезинфекция и К" толық серіктестігі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жұмыстарына көмектесу;</w:t>
            </w:r>
          </w:p>
        </w:tc>
      </w:tr>
      <w:tr>
        <w:trPr>
          <w:trHeight w:val="1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"Ақарыс залалсыздандыру" жауапкершілігі шектеулі серіктестігі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 жұмыстарына көмектесу;</w:t>
            </w:r>
          </w:p>
        </w:tc>
      </w:tr>
      <w:tr>
        <w:trPr>
          <w:trHeight w:val="1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"Асыл-Ғани" жауапкершілігі шектеулі серіктестігі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өнімдерін өндіруге және мекеменің аумағын көркейту-көгалдандыруға, санитарлық-тазалық жұмыстарына көмектесу;</w:t>
            </w:r>
          </w:p>
        </w:tc>
      </w:tr>
      <w:tr>
        <w:trPr>
          <w:trHeight w:val="1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Имандосова Шахарзат</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пен сауда қызметтеріне, мекеменің аумағын көркейту-көгалдандыруға, санитарлық-тазалық жұмыстарына көмектесу; </w:t>
            </w:r>
          </w:p>
        </w:tc>
      </w:tr>
      <w:tr>
        <w:trPr>
          <w:trHeight w:val="1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Аль-Асад жауапкершілігі шектеулі серіктестігінің Қазалы аудандық филиалы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пен сауда қызметтеріне, мекеменің аумағын көркейту-көгалдандыруға, санитарлық-тазалық жұмыстарына көмектесу; </w:t>
            </w:r>
          </w:p>
        </w:tc>
      </w:tr>
      <w:tr>
        <w:trPr>
          <w:trHeight w:val="1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Есхожаев Мерей</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өнімдерін өндіруге және мекеменің аумағын көркейту-көгалдандыруға, санитарлық-тазалық жұмыстарына көмектесу;</w:t>
            </w:r>
          </w:p>
        </w:tc>
      </w:tr>
      <w:tr>
        <w:trPr>
          <w:trHeight w:val="1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тұтынушылар құқығын қорғау қоғамы" қоғамдық бірлестігі</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құқығын қорғауға қатысты жұмыстарға жәрдемдесу;</w:t>
            </w:r>
          </w:p>
        </w:tc>
      </w:tr>
      <w:tr>
        <w:trPr>
          <w:trHeight w:val="1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кәсіпкер Ізбаева Бақыткүл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көркейту-көгалдандыруға, санитарлық-тазалық және халыққа тұрмыстық қызмет көрсету жұмыстарына көмектесу;</w:t>
            </w:r>
          </w:p>
        </w:tc>
      </w:tr>
      <w:tr>
        <w:trPr>
          <w:trHeight w:val="1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кәсіпкер Сағидуллаева Өтебике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аумағын көркейту-көгалдандыруға, санитарлық-тазалық және халыққа тұрмыстық қызмет көрсету жұмыстарына көмектесу;</w:t>
            </w:r>
          </w:p>
        </w:tc>
      </w:tr>
      <w:tr>
        <w:trPr>
          <w:trHeight w:val="1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Кулимова Жанар</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пен сауда қызметтеріне, көркейту-көгалдандыруға, санитарлық-тазалық жұмыстарына көмектесу.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