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93a5" w14:textId="04d9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Пирогов көшесін Бауыржан Момышұлы көшесі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Қарағанды облысы Приозерск қалалық әкімдігінің 2010 жылғы 27 сәуірдегі N 8/4 қаулысы және Қарағанды облысы Приозерск қалалық мәслихатының 2010 жылғы 29 маусымдағы N 187/28 шешімі. Қарағанды облысы Балқаш қаласының Әділет басқармасында 2010 жылғы 2 тамызда N 8-4-190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ономастикалық комиссиясының шешімінің негізінде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Пирогов көшесі Бауыржан Момышұлы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бірлескен қаулы және шешімнің орындалысын бақылау әкім орынбасары Б.Ә. Казиеваға және қалалық мәслихаттың бюджет және әлеуметтік сала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бірлескен қаулы және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Н. Бікіров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 Кенесов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Е. 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